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C1396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E305C81" wp14:editId="605993F5">
            <wp:simplePos x="0" y="0"/>
            <wp:positionH relativeFrom="column">
              <wp:posOffset>3970020</wp:posOffset>
            </wp:positionH>
            <wp:positionV relativeFrom="paragraph">
              <wp:posOffset>-74295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F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56E7A1E" wp14:editId="5A4FB06E">
            <wp:simplePos x="0" y="0"/>
            <wp:positionH relativeFrom="column">
              <wp:posOffset>-208280</wp:posOffset>
            </wp:positionH>
            <wp:positionV relativeFrom="paragraph">
              <wp:posOffset>-188595</wp:posOffset>
            </wp:positionV>
            <wp:extent cx="3778250" cy="2562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C13967" w:rsidRDefault="00BD52B3" w:rsidP="00C13967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0638B7" w:rsidRPr="001A278C" w:rsidRDefault="00014E15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АБРАУ-ДЮРСО</w:t>
      </w:r>
      <w:r w:rsidR="00C13967">
        <w:rPr>
          <w:rFonts w:ascii="Arial" w:hAnsi="Arial" w:cs="Arial"/>
          <w:b/>
          <w:sz w:val="28"/>
          <w:szCs w:val="38"/>
        </w:rPr>
        <w:t xml:space="preserve"> - НОВОРОССИЙСК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C13967">
        <w:rPr>
          <w:rFonts w:ascii="Arial" w:hAnsi="Arial" w:cs="Arial"/>
          <w:b/>
          <w:color w:val="C00000"/>
          <w:sz w:val="28"/>
        </w:rPr>
        <w:t>2 2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8923A9" w:rsidRDefault="008923A9" w:rsidP="001A278C">
      <w:pPr>
        <w:spacing w:after="0" w:line="240" w:lineRule="auto"/>
        <w:rPr>
          <w:sz w:val="18"/>
        </w:rPr>
      </w:pPr>
      <w:bookmarkStart w:id="0" w:name="_GoBack"/>
      <w:bookmarkEnd w:id="0"/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C13967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C13967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C13967">
        <w:trPr>
          <w:trHeight w:val="863"/>
        </w:trPr>
        <w:tc>
          <w:tcPr>
            <w:tcW w:w="1053" w:type="dxa"/>
          </w:tcPr>
          <w:p w:rsidR="004B3CD9" w:rsidRPr="00747B10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014E15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C13967">
              <w:rPr>
                <w:rFonts w:ascii="Arial" w:hAnsi="Arial" w:cs="Arial"/>
                <w:sz w:val="18"/>
                <w:szCs w:val="18"/>
              </w:rPr>
              <w:t>г. Новороссийск</w:t>
            </w:r>
            <w:r w:rsidR="00014E1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>~</w:t>
            </w:r>
            <w:r w:rsidR="00014E15">
              <w:rPr>
                <w:rFonts w:ascii="Arial" w:hAnsi="Arial" w:cs="Arial"/>
                <w:sz w:val="18"/>
                <w:szCs w:val="18"/>
              </w:rPr>
              <w:t>160 км)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830416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  <w:p w:rsidR="00014E15" w:rsidRPr="00747B10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967" w:rsidRPr="00747B10" w:rsidTr="00C13967">
        <w:trPr>
          <w:trHeight w:val="634"/>
        </w:trPr>
        <w:tc>
          <w:tcPr>
            <w:tcW w:w="1053" w:type="dxa"/>
          </w:tcPr>
          <w:p w:rsidR="00C13967" w:rsidRDefault="00C13967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3967" w:rsidRPr="00747B10" w:rsidRDefault="00C1396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13967" w:rsidRPr="00A136A1" w:rsidRDefault="00C13967" w:rsidP="008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397D98">
              <w:rPr>
                <w:rFonts w:ascii="Arial" w:hAnsi="Arial" w:cs="Arial"/>
                <w:b/>
                <w:sz w:val="18"/>
                <w:szCs w:val="18"/>
              </w:rPr>
              <w:t>рогулка по набережной имени адмирала Серебрякова, посещение крейсера «Михаил Кутузов» -</w:t>
            </w:r>
            <w:r w:rsidRPr="00397D98">
              <w:rPr>
                <w:rFonts w:ascii="Arial" w:hAnsi="Arial" w:cs="Arial"/>
                <w:sz w:val="18"/>
                <w:szCs w:val="18"/>
              </w:rPr>
              <w:t xml:space="preserve"> в прошлом боевой корабль, а ныне – музей Черноморского флота, с интереснейшей историей</w:t>
            </w:r>
          </w:p>
        </w:tc>
      </w:tr>
      <w:tr w:rsidR="00C13967" w:rsidRPr="00747B10" w:rsidTr="00C13967">
        <w:trPr>
          <w:trHeight w:val="843"/>
        </w:trPr>
        <w:tc>
          <w:tcPr>
            <w:tcW w:w="1053" w:type="dxa"/>
          </w:tcPr>
          <w:p w:rsidR="00C13967" w:rsidRDefault="00C13967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3967" w:rsidRPr="00747B10" w:rsidRDefault="00C1396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13967" w:rsidRPr="00A136A1" w:rsidRDefault="00C13967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Абрау-Дюрсо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— уникальный памятник природы, истории и культуры России. Место славится живописным ландшафтом и целебным воздухом. Абрау-Дюрсо мн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огие называют «Русской Ривьерой», главная красота и гордость, которого является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озеро Абрау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014E15">
              <w:rPr>
                <w:rFonts w:ascii="Arial" w:hAnsi="Arial" w:cs="Arial"/>
                <w:sz w:val="18"/>
                <w:szCs w:val="18"/>
              </w:rPr>
              <w:t>Оно считается самым крупным пресноводным водоемом не только в Краснодарском крае, но и на всем Северо-Западном Кавказе.</w:t>
            </w:r>
          </w:p>
        </w:tc>
      </w:tr>
      <w:tr w:rsidR="00830416" w:rsidRPr="00747B10" w:rsidTr="00C13967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014E15" w:rsidP="00014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E15" w:rsidRPr="00014E15" w:rsidRDefault="00014E15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Отправившись на познавательную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экскурсию по Русскому винному дому «Абрау-Дюрсо»,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вы попадаете в удивительный подземный мир, где царит дух настоящего шампанского. Опытный гид не просто проведет вас коридорами производства, но позволит заглянуть за кулисы таинства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шампенуаза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и поможет от начала и до конца пройти путь создания классического игристого вина. После экскурсии вас ожидает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дегустация 5 образцов игристых вин</w:t>
            </w:r>
            <w:r w:rsidRPr="00014E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E15" w:rsidRPr="00014E15" w:rsidRDefault="00014E15" w:rsidP="00014E15">
            <w:pPr>
              <w:jc w:val="both"/>
            </w:pPr>
          </w:p>
        </w:tc>
      </w:tr>
      <w:tr w:rsidR="00830416" w:rsidRPr="00747B10" w:rsidTr="00C13967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Default="00A712F5" w:rsidP="0001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«Галерея света Абрау»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 xml:space="preserve"> – это один из немногих центров, представляющих самые передовые из ныне существующих видов искусств. Здесь можно увидеть аудиовизуальные инсталляции, погружающие посетителей в настоящую вселенную медиа-искусства, наполненную необычными эмоциями и переживанием нового опыта. </w:t>
            </w:r>
          </w:p>
          <w:p w:rsidR="00014E15" w:rsidRPr="00830416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C13967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C13967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C13967" w:rsidRDefault="00C1396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Крейсер М. Кутузов – 500/200 руб.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экскурсию по Русскому винному дому с дегустацией + посещение «Галерея Света» - 1 500 руб./чел.</w:t>
            </w:r>
          </w:p>
          <w:p w:rsidR="009E40A7" w:rsidRDefault="009E40A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дегустации – 1 000 руб.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8923A9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A91F51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2857"/>
    <w:rsid w:val="002E3FF3"/>
    <w:rsid w:val="003E49E8"/>
    <w:rsid w:val="004573D5"/>
    <w:rsid w:val="004B3CD9"/>
    <w:rsid w:val="004F5157"/>
    <w:rsid w:val="005E1D53"/>
    <w:rsid w:val="00600DD1"/>
    <w:rsid w:val="006C49EC"/>
    <w:rsid w:val="00747B10"/>
    <w:rsid w:val="0077109D"/>
    <w:rsid w:val="007C43EC"/>
    <w:rsid w:val="00830416"/>
    <w:rsid w:val="008923A9"/>
    <w:rsid w:val="00916784"/>
    <w:rsid w:val="009D2B5C"/>
    <w:rsid w:val="009E40A7"/>
    <w:rsid w:val="00A136A1"/>
    <w:rsid w:val="00A712F5"/>
    <w:rsid w:val="00A91F51"/>
    <w:rsid w:val="00BD52B3"/>
    <w:rsid w:val="00C13967"/>
    <w:rsid w:val="00C358C3"/>
    <w:rsid w:val="00C56660"/>
    <w:rsid w:val="00CB6BEA"/>
    <w:rsid w:val="00CE04A0"/>
    <w:rsid w:val="00D07897"/>
    <w:rsid w:val="00D30B7D"/>
    <w:rsid w:val="00E00F28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6</cp:revision>
  <cp:lastPrinted>2023-11-07T13:32:00Z</cp:lastPrinted>
  <dcterms:created xsi:type="dcterms:W3CDTF">2023-03-13T10:11:00Z</dcterms:created>
  <dcterms:modified xsi:type="dcterms:W3CDTF">2024-01-10T12:51:00Z</dcterms:modified>
</cp:coreProperties>
</file>