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3D" w:rsidRPr="00FA5775" w:rsidRDefault="009C7A3D" w:rsidP="009C7A3D">
      <w:pPr>
        <w:spacing w:after="0" w:line="264" w:lineRule="auto"/>
        <w:jc w:val="center"/>
        <w:rPr>
          <w:rFonts w:ascii="Century Gothic" w:hAnsi="Century Gothic" w:cs="Arial"/>
          <w:bCs/>
          <w:iCs/>
          <w:color w:val="003366"/>
          <w:sz w:val="20"/>
          <w:szCs w:val="20"/>
        </w:rPr>
      </w:pPr>
    </w:p>
    <w:p w:rsidR="00CC21B7" w:rsidRPr="00D22C13" w:rsidRDefault="00CC21B7" w:rsidP="00CC21B7">
      <w:pPr>
        <w:tabs>
          <w:tab w:val="num" w:pos="-142"/>
        </w:tabs>
        <w:ind w:right="-166"/>
        <w:rPr>
          <w:b/>
          <w:color w:val="17365D" w:themeColor="text2" w:themeShade="BF"/>
          <w:sz w:val="28"/>
          <w:szCs w:val="28"/>
        </w:rPr>
      </w:pPr>
    </w:p>
    <w:p w:rsidR="00D22C13" w:rsidRPr="00BA5FE1" w:rsidRDefault="00D22C13" w:rsidP="00D22C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17365D" w:themeColor="text2" w:themeShade="BF"/>
          <w:sz w:val="18"/>
          <w:szCs w:val="16"/>
        </w:rPr>
      </w:pPr>
    </w:p>
    <w:p w:rsidR="00382DE9" w:rsidRPr="00BA5FE1" w:rsidRDefault="00382DE9" w:rsidP="00D22C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17365D" w:themeColor="text2" w:themeShade="BF"/>
          <w:sz w:val="18"/>
          <w:szCs w:val="16"/>
        </w:rPr>
        <w:sectPr w:rsidR="00382DE9" w:rsidRPr="00BA5FE1" w:rsidSect="00281BC1">
          <w:headerReference w:type="default" r:id="rId8"/>
          <w:footerReference w:type="default" r:id="rId9"/>
          <w:type w:val="continuous"/>
          <w:pgSz w:w="11906" w:h="16838"/>
          <w:pgMar w:top="856" w:right="720" w:bottom="567" w:left="720" w:header="142" w:footer="238" w:gutter="0"/>
          <w:cols w:space="708"/>
          <w:docGrid w:linePitch="360"/>
        </w:sectPr>
      </w:pPr>
      <w:r w:rsidRPr="00BA5FE1">
        <w:rPr>
          <w:rFonts w:ascii="Times New Roman" w:hAnsi="Times New Roman" w:cs="Times New Roman"/>
          <w:b/>
          <w:bCs/>
          <w:i/>
          <w:color w:val="17365D" w:themeColor="text2" w:themeShade="BF"/>
          <w:sz w:val="18"/>
          <w:szCs w:val="16"/>
        </w:rPr>
        <w:t>Подлинная жемчужина Таманского полуострова, что в регионе Краснодарский край – станица Тамань! Место, где встречаются Черное и Азовское моря, издавна притягивало к себе людей со всех концов света.</w:t>
      </w:r>
      <w:r w:rsidRPr="00BA5FE1">
        <w:rPr>
          <w:rFonts w:ascii="Times New Roman" w:hAnsi="Times New Roman" w:cs="Times New Roman"/>
          <w:sz w:val="24"/>
        </w:rPr>
        <w:t xml:space="preserve"> </w:t>
      </w:r>
      <w:r w:rsidRPr="00BA5FE1">
        <w:rPr>
          <w:rFonts w:ascii="Times New Roman" w:hAnsi="Times New Roman" w:cs="Times New Roman"/>
          <w:b/>
          <w:bCs/>
          <w:i/>
          <w:color w:val="17365D" w:themeColor="text2" w:themeShade="BF"/>
          <w:sz w:val="18"/>
          <w:szCs w:val="16"/>
        </w:rPr>
        <w:t xml:space="preserve">Спустя столетия их сменили византийцы, потом хазары, и наконец, здесь воздвигло свою столицу русское княжество с хорошо знакомым названием Тмутаракань, а в 1792 г. она стала центром черноморского казачества. </w:t>
      </w:r>
    </w:p>
    <w:tbl>
      <w:tblPr>
        <w:tblpPr w:leftFromText="180" w:rightFromText="180" w:vertAnchor="text" w:horzAnchor="margin" w:tblpXSpec="center" w:tblpY="67"/>
        <w:tblW w:w="11053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746"/>
        <w:gridCol w:w="10307"/>
      </w:tblGrid>
      <w:tr w:rsidR="006D1500" w:rsidRPr="00BA5FE1" w:rsidTr="008A2ED8">
        <w:tc>
          <w:tcPr>
            <w:tcW w:w="11053" w:type="dxa"/>
            <w:gridSpan w:val="2"/>
            <w:vAlign w:val="bottom"/>
          </w:tcPr>
          <w:p w:rsidR="006D1500" w:rsidRPr="00BA5FE1" w:rsidRDefault="006D1500" w:rsidP="008A2ED8">
            <w:pPr>
              <w:spacing w:after="0" w:line="24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 w:rsidRPr="00BA5FE1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18"/>
                <w:lang w:eastAsia="ru-RU"/>
              </w:rPr>
              <w:t>1 день</w:t>
            </w:r>
          </w:p>
        </w:tc>
      </w:tr>
      <w:tr w:rsidR="006D1500" w:rsidRPr="00BA5FE1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6D1500" w:rsidRPr="00BA5FE1" w:rsidRDefault="0017458A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BA5FE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07</w:t>
            </w:r>
            <w:r w:rsidR="00CA5D7E" w:rsidRPr="00BA5FE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:0</w:t>
            </w:r>
            <w:r w:rsidR="006D1500" w:rsidRPr="00BA5FE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844B82" w:rsidRPr="00BA5FE1" w:rsidRDefault="00CA5D7E" w:rsidP="008A2ED8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A5FE1">
              <w:rPr>
                <w:rFonts w:ascii="Times New Roman" w:hAnsi="Times New Roman" w:cs="Times New Roman"/>
                <w:sz w:val="18"/>
                <w:szCs w:val="18"/>
              </w:rPr>
              <w:t xml:space="preserve">Выезд </w:t>
            </w:r>
            <w:r w:rsidR="001753A2" w:rsidRPr="00BA5FE1">
              <w:rPr>
                <w:rFonts w:ascii="Times New Roman" w:hAnsi="Times New Roman" w:cs="Times New Roman"/>
                <w:sz w:val="18"/>
                <w:szCs w:val="18"/>
              </w:rPr>
              <w:t xml:space="preserve">школьной </w:t>
            </w:r>
            <w:r w:rsidRPr="00BA5FE1">
              <w:rPr>
                <w:rFonts w:ascii="Times New Roman" w:hAnsi="Times New Roman" w:cs="Times New Roman"/>
                <w:sz w:val="18"/>
                <w:szCs w:val="18"/>
              </w:rPr>
              <w:t xml:space="preserve">группы </w:t>
            </w:r>
            <w:r w:rsidR="00844B82" w:rsidRPr="00BA5FE1">
              <w:rPr>
                <w:rFonts w:ascii="Times New Roman" w:hAnsi="Times New Roman" w:cs="Times New Roman"/>
                <w:sz w:val="18"/>
                <w:szCs w:val="18"/>
              </w:rPr>
              <w:t>на автобусе</w:t>
            </w:r>
            <w:r w:rsidRPr="00BA5FE1">
              <w:rPr>
                <w:rFonts w:ascii="Times New Roman" w:hAnsi="Times New Roman" w:cs="Times New Roman"/>
                <w:sz w:val="18"/>
                <w:szCs w:val="18"/>
              </w:rPr>
              <w:t xml:space="preserve"> из </w:t>
            </w:r>
            <w:r w:rsidR="00844B82" w:rsidRPr="00BA5FE1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BA5FE1">
              <w:rPr>
                <w:rFonts w:ascii="Times New Roman" w:hAnsi="Times New Roman" w:cs="Times New Roman"/>
                <w:sz w:val="18"/>
                <w:szCs w:val="18"/>
              </w:rPr>
              <w:t xml:space="preserve">Краснодара. Сбор группы за 15 минут. </w:t>
            </w:r>
          </w:p>
          <w:p w:rsidR="006D1500" w:rsidRPr="00BA5FE1" w:rsidRDefault="007A6B29" w:rsidP="008A2ED8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A5FE1">
              <w:rPr>
                <w:rFonts w:ascii="Times New Roman" w:hAnsi="Times New Roman" w:cs="Times New Roman"/>
                <w:sz w:val="18"/>
                <w:szCs w:val="18"/>
              </w:rPr>
              <w:t>Переезд в Темрюкский район (~220 км.). По пути ведется тематическая трассовая экскурсия об истории и культуре Кубани.</w:t>
            </w:r>
          </w:p>
        </w:tc>
      </w:tr>
      <w:tr w:rsidR="006D1500" w:rsidRPr="00BA5FE1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6D1500" w:rsidRPr="00BA5FE1" w:rsidRDefault="00CA5D7E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BA5FE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</w:t>
            </w:r>
            <w:r w:rsidR="0017458A" w:rsidRPr="00BA5FE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:0</w:t>
            </w:r>
            <w:r w:rsidR="006D1500" w:rsidRPr="00BA5FE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BA5FE1" w:rsidRDefault="007A6B29" w:rsidP="00382DE9">
            <w:pPr>
              <w:pStyle w:val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A5FE1">
              <w:rPr>
                <w:rStyle w:val="apple-style-span"/>
                <w:rFonts w:ascii="Times New Roman" w:hAnsi="Times New Roman"/>
                <w:b/>
                <w:sz w:val="18"/>
                <w:szCs w:val="18"/>
              </w:rPr>
              <w:t>Экскурсия в «Атамань».</w:t>
            </w:r>
            <w:r w:rsidRPr="00BA5FE1">
              <w:rPr>
                <w:rStyle w:val="apple-style-span"/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A5FE1">
              <w:rPr>
                <w:rStyle w:val="apple-style-span"/>
                <w:rFonts w:ascii="Times New Roman" w:hAnsi="Times New Roman"/>
                <w:sz w:val="18"/>
                <w:szCs w:val="18"/>
              </w:rPr>
              <w:t>Атамань</w:t>
            </w:r>
            <w:proofErr w:type="gramEnd"/>
            <w:r w:rsidRPr="00BA5FE1">
              <w:rPr>
                <w:rStyle w:val="apple-style-span"/>
                <w:rFonts w:ascii="Times New Roman" w:hAnsi="Times New Roman"/>
                <w:sz w:val="18"/>
                <w:szCs w:val="18"/>
              </w:rPr>
              <w:t xml:space="preserve"> построили в районе Лысой горы, в том самом месте, куда в сентябре 1792 года высадились первые черноморские казаки. Это знаменательное событие вошло в историю Краснодарского края как начало освоения казаками Кубани. Самая большая в крае историческая реконструкция развернулась на 20 гектарах. </w:t>
            </w:r>
            <w:proofErr w:type="spellStart"/>
            <w:r w:rsidRPr="00BA5FE1">
              <w:rPr>
                <w:rStyle w:val="apple-style-span"/>
                <w:rFonts w:ascii="Times New Roman" w:hAnsi="Times New Roman"/>
                <w:sz w:val="18"/>
                <w:szCs w:val="18"/>
              </w:rPr>
              <w:t>Этнодеревня</w:t>
            </w:r>
            <w:proofErr w:type="spellEnd"/>
            <w:r w:rsidRPr="00BA5FE1">
              <w:rPr>
                <w:rStyle w:val="apple-style-span"/>
                <w:rFonts w:ascii="Times New Roman" w:hAnsi="Times New Roman"/>
                <w:sz w:val="18"/>
                <w:szCs w:val="18"/>
              </w:rPr>
              <w:t xml:space="preserve">  олицетворяет весь Краснодарский край с его казачьей историей и традициями, с подворьями со старинными хатами, и рыночной площадью с бричками и телегами, и часовней, и другими объектами, соответствующими станичным постройкам тех времен. Дворов в </w:t>
            </w:r>
            <w:proofErr w:type="spellStart"/>
            <w:r w:rsidRPr="00BA5FE1">
              <w:rPr>
                <w:rStyle w:val="apple-style-span"/>
                <w:rFonts w:ascii="Times New Roman" w:hAnsi="Times New Roman"/>
                <w:sz w:val="18"/>
                <w:szCs w:val="18"/>
              </w:rPr>
              <w:t>Атамани</w:t>
            </w:r>
            <w:proofErr w:type="spellEnd"/>
            <w:r w:rsidRPr="00BA5FE1">
              <w:rPr>
                <w:rStyle w:val="apple-style-span"/>
                <w:rFonts w:ascii="Times New Roman" w:hAnsi="Times New Roman"/>
                <w:sz w:val="18"/>
                <w:szCs w:val="18"/>
              </w:rPr>
              <w:t xml:space="preserve"> больше двух десятков. И каждый по-своему уникален. В едином ансамбле они дают гостям Кубани представление о традициях, истории, быте, о</w:t>
            </w:r>
            <w:r w:rsidR="00382DE9" w:rsidRPr="00BA5FE1">
              <w:rPr>
                <w:rStyle w:val="apple-style-span"/>
                <w:rFonts w:ascii="Times New Roman" w:hAnsi="Times New Roman"/>
                <w:sz w:val="18"/>
                <w:szCs w:val="18"/>
              </w:rPr>
              <w:t>бычаях и ремеслах наших предков</w:t>
            </w:r>
            <w:r w:rsidRPr="00BA5FE1">
              <w:rPr>
                <w:rStyle w:val="apple-style-span"/>
                <w:rFonts w:ascii="Times New Roman" w:hAnsi="Times New Roman"/>
                <w:sz w:val="18"/>
                <w:szCs w:val="18"/>
              </w:rPr>
              <w:t xml:space="preserve">. По возможности в одном из подворий можно не только увидеть, но и принять участие в старинных обрядах, а также попробовать себя в качестве винодела, пекаря, гончара, кузнеца, в общем, примерить на себя любую профессию первых на Тамани казаков. </w:t>
            </w:r>
          </w:p>
        </w:tc>
      </w:tr>
      <w:tr w:rsidR="006D1500" w:rsidRPr="00BA5FE1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6D1500" w:rsidRPr="00BA5FE1" w:rsidRDefault="006D1500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BA5FE1" w:rsidRDefault="00CA5D7E" w:rsidP="00D22C13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A5FE1">
              <w:rPr>
                <w:rStyle w:val="s4"/>
                <w:rFonts w:ascii="Times New Roman" w:hAnsi="Times New Roman" w:cs="Times New Roman"/>
                <w:sz w:val="18"/>
                <w:szCs w:val="18"/>
              </w:rPr>
              <w:t>Обед в кафе (по желанию за доп. плату).</w:t>
            </w:r>
          </w:p>
        </w:tc>
      </w:tr>
      <w:tr w:rsidR="0017458A" w:rsidRPr="00BA5FE1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17458A" w:rsidRPr="00BA5FE1" w:rsidRDefault="0017458A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CA5D7E" w:rsidRPr="00BA5FE1" w:rsidRDefault="007A6B29" w:rsidP="002560CB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A5FE1">
              <w:rPr>
                <w:rFonts w:ascii="Times New Roman" w:eastAsia="Arial Unicode MS" w:hAnsi="Times New Roman" w:cs="Times New Roman"/>
                <w:sz w:val="18"/>
                <w:szCs w:val="18"/>
              </w:rPr>
              <w:t>Далее переезд (~15 км) в станицу</w:t>
            </w:r>
            <w:r w:rsidRPr="00BA5FE1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 Тамань</w:t>
            </w:r>
            <w:r w:rsidRPr="00BA5FE1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– уникальный уголок земли: уютно расположилась между двумя морями, вобрав в себя все возможности для того, чтобы быть курортным центром. Осмотр </w:t>
            </w:r>
            <w:r w:rsidRPr="00BA5FE1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памятника Запорожскому казаку</w:t>
            </w:r>
            <w:r w:rsidRPr="00BA5FE1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. Тамань неотделимо связана с казаками. И после второй Русско-турецкой войны, которая проходила в конце 18 века при правлении Екатерины II правобережья реки Кубань отошло царской </w:t>
            </w:r>
            <w:proofErr w:type="gramStart"/>
            <w:r w:rsidRPr="00BA5FE1">
              <w:rPr>
                <w:rFonts w:ascii="Times New Roman" w:eastAsia="Arial Unicode MS" w:hAnsi="Times New Roman" w:cs="Times New Roman"/>
                <w:sz w:val="18"/>
                <w:szCs w:val="18"/>
              </w:rPr>
              <w:t>России</w:t>
            </w:r>
            <w:proofErr w:type="gramEnd"/>
            <w:r w:rsidRPr="00BA5FE1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и эта земля бы</w:t>
            </w:r>
            <w:r w:rsidR="00844B82" w:rsidRPr="00BA5FE1">
              <w:rPr>
                <w:rFonts w:ascii="Times New Roman" w:eastAsia="Arial Unicode MS" w:hAnsi="Times New Roman" w:cs="Times New Roman"/>
                <w:sz w:val="18"/>
                <w:szCs w:val="18"/>
              </w:rPr>
              <w:t>ла дарована казакам и происходила</w:t>
            </w:r>
            <w:r w:rsidRPr="00BA5FE1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высадка казаков также на территории ст. Тамань. Первая высадка происходила под предводительством полковника Саввы Белого. </w:t>
            </w:r>
          </w:p>
        </w:tc>
      </w:tr>
      <w:tr w:rsidR="007A6B29" w:rsidRPr="00BA5FE1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7A6B29" w:rsidRPr="00BA5FE1" w:rsidRDefault="007A6B29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7A6B29" w:rsidRPr="00BA5FE1" w:rsidRDefault="007A6B29" w:rsidP="002560CB">
            <w:pPr>
              <w:pStyle w:val="1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BA5FE1">
              <w:rPr>
                <w:rStyle w:val="apple-style-span"/>
                <w:rFonts w:ascii="Times New Roman" w:hAnsi="Times New Roman"/>
                <w:sz w:val="18"/>
                <w:szCs w:val="18"/>
              </w:rPr>
              <w:t xml:space="preserve">Экскурсия в </w:t>
            </w:r>
            <w:r w:rsidRPr="00BA5FE1">
              <w:rPr>
                <w:rStyle w:val="apple-style-span"/>
                <w:rFonts w:ascii="Times New Roman" w:hAnsi="Times New Roman"/>
                <w:b/>
                <w:sz w:val="18"/>
                <w:szCs w:val="18"/>
              </w:rPr>
              <w:t>Таманский археологический музей.</w:t>
            </w:r>
            <w:r w:rsidRPr="00BA5F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5FE1">
              <w:rPr>
                <w:rStyle w:val="apple-style-span"/>
                <w:rFonts w:ascii="Times New Roman" w:hAnsi="Times New Roman"/>
                <w:sz w:val="18"/>
                <w:szCs w:val="18"/>
              </w:rPr>
              <w:t>В экспозициях Таманского археологического музея представлены как оригинальные находки, так и слайды, на которых показаны найденные предметы, хранящихся в центральных музеях Москвы и в Краснодарском археологическом музее.</w:t>
            </w:r>
            <w:r w:rsidRPr="00BA5F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5FE1">
              <w:rPr>
                <w:rStyle w:val="apple-style-span"/>
                <w:rFonts w:ascii="Times New Roman" w:hAnsi="Times New Roman"/>
                <w:sz w:val="18"/>
                <w:szCs w:val="18"/>
              </w:rPr>
              <w:t xml:space="preserve">Благодаря находкам, которыми отличается Таманская земля, их многообразию и порой единственных в своем роде мы можем представить жизни народов: киммерийцев, скифов, </w:t>
            </w:r>
            <w:proofErr w:type="spellStart"/>
            <w:r w:rsidRPr="00BA5FE1">
              <w:rPr>
                <w:rStyle w:val="apple-style-span"/>
                <w:rFonts w:ascii="Times New Roman" w:hAnsi="Times New Roman"/>
                <w:sz w:val="18"/>
                <w:szCs w:val="18"/>
              </w:rPr>
              <w:t>меотов</w:t>
            </w:r>
            <w:proofErr w:type="spellEnd"/>
            <w:r w:rsidRPr="00BA5FE1">
              <w:rPr>
                <w:rStyle w:val="apple-style-span"/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A5FE1">
              <w:rPr>
                <w:rStyle w:val="apple-style-span"/>
                <w:rFonts w:ascii="Times New Roman" w:hAnsi="Times New Roman"/>
                <w:sz w:val="18"/>
                <w:szCs w:val="18"/>
              </w:rPr>
              <w:t>керкетов</w:t>
            </w:r>
            <w:proofErr w:type="spellEnd"/>
            <w:r w:rsidRPr="00BA5FE1">
              <w:rPr>
                <w:rStyle w:val="apple-style-span"/>
                <w:rFonts w:ascii="Times New Roman" w:hAnsi="Times New Roman"/>
                <w:sz w:val="18"/>
                <w:szCs w:val="18"/>
              </w:rPr>
              <w:t xml:space="preserve"> и других племен, живших на Тамани.</w:t>
            </w:r>
          </w:p>
        </w:tc>
      </w:tr>
      <w:tr w:rsidR="007A6B29" w:rsidRPr="00BA5FE1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7A6B29" w:rsidRPr="00BA5FE1" w:rsidRDefault="007A6B29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7A6B29" w:rsidRPr="00BA5FE1" w:rsidRDefault="007A6B29" w:rsidP="002560CB">
            <w:pPr>
              <w:pStyle w:val="1"/>
              <w:rPr>
                <w:rStyle w:val="apple-style-span"/>
                <w:rFonts w:ascii="Times New Roman" w:hAnsi="Times New Roman"/>
                <w:sz w:val="18"/>
                <w:szCs w:val="18"/>
              </w:rPr>
            </w:pPr>
            <w:r w:rsidRPr="00BA5FE1">
              <w:rPr>
                <w:rFonts w:ascii="Times New Roman" w:hAnsi="Times New Roman" w:cs="Times New Roman"/>
                <w:sz w:val="18"/>
                <w:szCs w:val="18"/>
              </w:rPr>
              <w:t xml:space="preserve">Поблизости расположен </w:t>
            </w:r>
            <w:r w:rsidRPr="00BA5F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Дом-музей </w:t>
            </w:r>
            <w:proofErr w:type="spellStart"/>
            <w:r w:rsidRPr="00BA5FE1">
              <w:rPr>
                <w:rFonts w:ascii="Times New Roman" w:hAnsi="Times New Roman" w:cs="Times New Roman"/>
                <w:b/>
                <w:sz w:val="18"/>
                <w:szCs w:val="18"/>
              </w:rPr>
              <w:t>М.Ю.Лермонтова</w:t>
            </w:r>
            <w:proofErr w:type="spellEnd"/>
            <w:r w:rsidRPr="00BA5FE1">
              <w:rPr>
                <w:rFonts w:ascii="Times New Roman" w:hAnsi="Times New Roman" w:cs="Times New Roman"/>
                <w:sz w:val="18"/>
                <w:szCs w:val="18"/>
              </w:rPr>
              <w:t>, который содержит некоторые фрагменты быта, а также литературные экспозиции, отражающие жизнь талантливого и самобытного творца. Неподалеку расположен памятник поэту.</w:t>
            </w:r>
          </w:p>
        </w:tc>
      </w:tr>
      <w:tr w:rsidR="006D1500" w:rsidRPr="00BA5FE1" w:rsidTr="0017458A">
        <w:trPr>
          <w:trHeight w:val="70"/>
        </w:trPr>
        <w:tc>
          <w:tcPr>
            <w:tcW w:w="746" w:type="dxa"/>
            <w:shd w:val="clear" w:color="auto" w:fill="FFFFFF"/>
            <w:vAlign w:val="center"/>
          </w:tcPr>
          <w:p w:rsidR="006D1500" w:rsidRPr="00BA5FE1" w:rsidRDefault="00D22C13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BA5FE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16</w:t>
            </w:r>
            <w:r w:rsidR="006D1500" w:rsidRPr="00BA5FE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:30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BA5FE1" w:rsidRDefault="006D1500" w:rsidP="008A2ED8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A5FE1">
              <w:rPr>
                <w:rFonts w:ascii="Times New Roman" w:hAnsi="Times New Roman" w:cs="Times New Roman"/>
                <w:sz w:val="18"/>
                <w:szCs w:val="18"/>
              </w:rPr>
              <w:t>Выезд группы домой.</w:t>
            </w:r>
            <w:r w:rsidR="007A6B29" w:rsidRPr="00BA5FE1">
              <w:rPr>
                <w:rFonts w:ascii="Times New Roman" w:hAnsi="Times New Roman" w:cs="Times New Roman"/>
                <w:sz w:val="18"/>
                <w:szCs w:val="18"/>
              </w:rPr>
              <w:t xml:space="preserve">  При наличии времени, на обратном пути возможна экскурсия в музейном комплексе </w:t>
            </w:r>
            <w:r w:rsidR="007A6B29" w:rsidRPr="00BA5FE1">
              <w:rPr>
                <w:rFonts w:ascii="Times New Roman" w:hAnsi="Times New Roman" w:cs="Times New Roman"/>
                <w:b/>
                <w:sz w:val="18"/>
                <w:szCs w:val="18"/>
              </w:rPr>
              <w:t>«Военная горка».</w:t>
            </w:r>
          </w:p>
        </w:tc>
      </w:tr>
      <w:tr w:rsidR="006D1500" w:rsidRPr="00BA5FE1" w:rsidTr="00F66260">
        <w:trPr>
          <w:trHeight w:val="70"/>
        </w:trPr>
        <w:tc>
          <w:tcPr>
            <w:tcW w:w="746" w:type="dxa"/>
            <w:shd w:val="clear" w:color="auto" w:fill="FFFFFF"/>
            <w:vAlign w:val="center"/>
          </w:tcPr>
          <w:p w:rsidR="006D1500" w:rsidRPr="00BA5FE1" w:rsidRDefault="007A6B29" w:rsidP="008A2ED8">
            <w:pPr>
              <w:pStyle w:val="1"/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</w:pPr>
            <w:r w:rsidRPr="00BA5FE1"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  <w:t>20:00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BA5FE1" w:rsidRDefault="006D1500" w:rsidP="008A2ED8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A5FE1">
              <w:rPr>
                <w:rStyle w:val="s4"/>
                <w:rFonts w:ascii="Times New Roman" w:hAnsi="Times New Roman" w:cs="Times New Roman"/>
                <w:bCs/>
                <w:sz w:val="18"/>
                <w:szCs w:val="18"/>
              </w:rPr>
              <w:t>Прибытие</w:t>
            </w:r>
            <w:r w:rsidRPr="00BA5FE1">
              <w:rPr>
                <w:rStyle w:val="s4"/>
                <w:rFonts w:ascii="Times New Roman" w:hAnsi="Times New Roman" w:cs="Times New Roman"/>
                <w:sz w:val="18"/>
                <w:szCs w:val="18"/>
              </w:rPr>
              <w:t xml:space="preserve"> группы (время указано ориентировочно)</w:t>
            </w:r>
          </w:p>
        </w:tc>
      </w:tr>
    </w:tbl>
    <w:p w:rsidR="006D1500" w:rsidRPr="006D1500" w:rsidRDefault="006D1500" w:rsidP="00471153">
      <w:pPr>
        <w:tabs>
          <w:tab w:val="num" w:pos="406"/>
        </w:tabs>
        <w:spacing w:after="0" w:line="240" w:lineRule="auto"/>
        <w:ind w:right="-57"/>
        <w:jc w:val="center"/>
        <w:rPr>
          <w:rFonts w:ascii="Franklin Gothic Medium" w:hAnsi="Franklin Gothic Medium"/>
          <w:b/>
          <w:bCs/>
          <w:color w:val="003366"/>
          <w:sz w:val="18"/>
          <w:szCs w:val="18"/>
          <w:lang w:eastAsia="ru-RU"/>
        </w:rPr>
      </w:pPr>
    </w:p>
    <w:p w:rsidR="00211152" w:rsidRPr="00BA5FE1" w:rsidRDefault="00A748C1" w:rsidP="00C87341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sectPr w:rsidR="00211152" w:rsidRPr="00BA5FE1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t>ООО ТК «СЕЛЕНА</w:t>
      </w:r>
      <w:r w:rsidR="00211152" w:rsidRPr="00BA5FE1"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t>» оставляет за собой право изменять порядок и время проведения экскурсий, сохраняя программу в целом!</w:t>
      </w:r>
    </w:p>
    <w:p w:rsidR="00ED2AF4" w:rsidRPr="00BA5FE1" w:rsidRDefault="00211152" w:rsidP="00C87341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</w:pPr>
      <w:r w:rsidRPr="00BA5FE1"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  <w:lastRenderedPageBreak/>
        <w:t>Стоимость тура на 1 чел. (в рублях):</w:t>
      </w:r>
    </w:p>
    <w:tbl>
      <w:tblPr>
        <w:tblpPr w:leftFromText="180" w:rightFromText="180" w:vertAnchor="text" w:horzAnchor="margin" w:tblpXSpec="center" w:tblpY="72"/>
        <w:tblW w:w="7970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2840"/>
        <w:gridCol w:w="2503"/>
        <w:gridCol w:w="2627"/>
      </w:tblGrid>
      <w:tr w:rsidR="0029547F" w:rsidRPr="00BA5FE1" w:rsidTr="00E113C4">
        <w:trPr>
          <w:trHeight w:val="197"/>
        </w:trPr>
        <w:tc>
          <w:tcPr>
            <w:tcW w:w="7970" w:type="dxa"/>
            <w:gridSpan w:val="3"/>
            <w:shd w:val="clear" w:color="auto" w:fill="FFFFFF"/>
            <w:vAlign w:val="center"/>
          </w:tcPr>
          <w:p w:rsidR="0029547F" w:rsidRPr="00BA5FE1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BA5FE1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Стоимость тура при группе</w:t>
            </w:r>
          </w:p>
        </w:tc>
      </w:tr>
      <w:tr w:rsidR="0029547F" w:rsidRPr="00BA5FE1" w:rsidTr="00E113C4">
        <w:trPr>
          <w:trHeight w:val="239"/>
        </w:trPr>
        <w:tc>
          <w:tcPr>
            <w:tcW w:w="2840" w:type="dxa"/>
            <w:shd w:val="clear" w:color="auto" w:fill="FFFFFF"/>
            <w:vAlign w:val="center"/>
          </w:tcPr>
          <w:p w:rsidR="0029547F" w:rsidRPr="00BA5FE1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</w:pPr>
            <w:r w:rsidRPr="00BA5FE1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15 + 2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29547F" w:rsidRPr="00BA5FE1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BA5FE1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25  + 2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29547F" w:rsidRPr="00BA5FE1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BA5FE1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40 + 4</w:t>
            </w:r>
          </w:p>
        </w:tc>
      </w:tr>
      <w:tr w:rsidR="0029547F" w:rsidRPr="00BA5FE1" w:rsidTr="00E113C4">
        <w:trPr>
          <w:trHeight w:val="118"/>
        </w:trPr>
        <w:tc>
          <w:tcPr>
            <w:tcW w:w="2840" w:type="dxa"/>
            <w:shd w:val="clear" w:color="auto" w:fill="FFFFFF"/>
            <w:vAlign w:val="center"/>
          </w:tcPr>
          <w:p w:rsidR="0029547F" w:rsidRPr="00F43627" w:rsidRDefault="003558B0" w:rsidP="00EC3F5E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2350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29547F" w:rsidRPr="00F43627" w:rsidRDefault="003558B0" w:rsidP="00EC3F5E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1950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29547F" w:rsidRPr="00F43627" w:rsidRDefault="003558B0" w:rsidP="00EC3F5E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</w:tr>
    </w:tbl>
    <w:p w:rsidR="00211152" w:rsidRPr="00BA5FE1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  <w:sectPr w:rsidR="00211152" w:rsidRPr="00BA5FE1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</w:p>
    <w:p w:rsidR="00211152" w:rsidRPr="00BA5FE1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29547F" w:rsidRPr="00BA5FE1" w:rsidRDefault="0029547F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</w:pPr>
    </w:p>
    <w:p w:rsidR="0029547F" w:rsidRPr="00BA5FE1" w:rsidRDefault="0029547F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</w:pPr>
    </w:p>
    <w:p w:rsidR="0029547F" w:rsidRPr="00BA5FE1" w:rsidRDefault="0029547F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</w:pPr>
    </w:p>
    <w:p w:rsidR="00A21F8B" w:rsidRPr="00BA5FE1" w:rsidRDefault="00A21F8B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  <w:sectPr w:rsidR="00A21F8B" w:rsidRPr="00BA5FE1" w:rsidSect="00D030BA">
          <w:type w:val="continuous"/>
          <w:pgSz w:w="11906" w:h="16838"/>
          <w:pgMar w:top="858" w:right="720" w:bottom="720" w:left="720" w:header="142" w:footer="236" w:gutter="0"/>
          <w:cols w:space="708"/>
          <w:docGrid w:linePitch="360"/>
        </w:sectPr>
      </w:pPr>
    </w:p>
    <w:p w:rsidR="00D22C13" w:rsidRPr="00BA5FE1" w:rsidRDefault="00D22C13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</w:pPr>
    </w:p>
    <w:p w:rsidR="006D1500" w:rsidRPr="00BA5FE1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  <w:r w:rsidRPr="00BA5FE1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В стоимость туров включено</w:t>
      </w:r>
      <w:r w:rsidRPr="00BA5FE1"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  <w:t xml:space="preserve">: </w:t>
      </w:r>
    </w:p>
    <w:p w:rsidR="006D1500" w:rsidRPr="00F43627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F4362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проезд на комфортабельном автобусе;</w:t>
      </w:r>
    </w:p>
    <w:p w:rsidR="006D1500" w:rsidRPr="00F43627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F4362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экскурсионное обслуживание;</w:t>
      </w:r>
    </w:p>
    <w:p w:rsidR="006D1500" w:rsidRPr="00F43627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F4362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страховка</w:t>
      </w:r>
      <w:r w:rsidR="007E541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от несчастного случая</w:t>
      </w:r>
      <w:r w:rsidRPr="00F4362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;</w:t>
      </w:r>
    </w:p>
    <w:p w:rsidR="006D1500" w:rsidRPr="00F43627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F4362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согласование документов в ГИБДД</w:t>
      </w:r>
    </w:p>
    <w:p w:rsidR="006D1500" w:rsidRPr="00BA5FE1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7A6B29" w:rsidRPr="00BA5FE1" w:rsidRDefault="006D1500" w:rsidP="00382DE9">
      <w:pPr>
        <w:ind w:right="-366"/>
        <w:rPr>
          <w:rFonts w:ascii="Times New Roman" w:hAnsi="Times New Roman" w:cs="Times New Roman"/>
          <w:bCs/>
          <w:color w:val="333333"/>
          <w:sz w:val="18"/>
          <w:szCs w:val="18"/>
        </w:rPr>
      </w:pPr>
      <w:r w:rsidRPr="00BA5FE1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Туристам необходимо иметь с собой:</w:t>
      </w:r>
      <w:r w:rsidRPr="00BA5FE1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F4362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паспорт/сви</w:t>
      </w:r>
      <w:r w:rsidR="00400362" w:rsidRPr="00F4362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детельство о рождении, полис ОМС</w:t>
      </w:r>
    </w:p>
    <w:p w:rsidR="00382DE9" w:rsidRPr="00BA5FE1" w:rsidRDefault="00382DE9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382DE9" w:rsidRPr="00BA5FE1" w:rsidRDefault="00382DE9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BA5FE1" w:rsidRDefault="00BA5FE1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6D1500" w:rsidRPr="00BA5FE1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  <w:r w:rsidRPr="00BA5FE1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Дополнительно оплачивается: (</w:t>
      </w:r>
      <w:proofErr w:type="spellStart"/>
      <w:r w:rsidRPr="00BA5FE1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взр</w:t>
      </w:r>
      <w:proofErr w:type="spellEnd"/>
      <w:r w:rsidRPr="00BA5FE1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./дет.)</w:t>
      </w:r>
    </w:p>
    <w:p w:rsidR="006D1500" w:rsidRPr="00F43627" w:rsidRDefault="006D1500" w:rsidP="006D1500">
      <w:pPr>
        <w:pStyle w:val="10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F4362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питание на маршруте:</w:t>
      </w:r>
      <w:r w:rsidRPr="00F4362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4362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Pr="00F43627">
        <w:rPr>
          <w:rFonts w:ascii="Times New Roman" w:hAnsi="Times New Roman" w:cs="Times New Roman"/>
          <w:bCs/>
          <w:sz w:val="18"/>
          <w:szCs w:val="18"/>
        </w:rPr>
        <w:t xml:space="preserve">- обед ~   </w:t>
      </w:r>
      <w:r w:rsidR="005B3FE3">
        <w:rPr>
          <w:rFonts w:ascii="Times New Roman" w:hAnsi="Times New Roman" w:cs="Times New Roman"/>
          <w:bCs/>
          <w:sz w:val="18"/>
          <w:szCs w:val="18"/>
        </w:rPr>
        <w:t>5</w:t>
      </w:r>
      <w:r w:rsidR="00400362" w:rsidRPr="00F43627">
        <w:rPr>
          <w:rFonts w:ascii="Times New Roman" w:hAnsi="Times New Roman" w:cs="Times New Roman"/>
          <w:bCs/>
          <w:sz w:val="18"/>
          <w:szCs w:val="18"/>
        </w:rPr>
        <w:t>5</w:t>
      </w:r>
      <w:r w:rsidRPr="00F43627">
        <w:rPr>
          <w:rFonts w:ascii="Times New Roman" w:hAnsi="Times New Roman" w:cs="Times New Roman"/>
          <w:bCs/>
          <w:sz w:val="18"/>
          <w:szCs w:val="18"/>
        </w:rPr>
        <w:t>0 руб.</w:t>
      </w:r>
      <w:r w:rsidRPr="00F4362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;</w:t>
      </w:r>
    </w:p>
    <w:p w:rsidR="005B3E8A" w:rsidRPr="00F43627" w:rsidRDefault="006D1500" w:rsidP="006D1500">
      <w:pPr>
        <w:pStyle w:val="10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F4362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входные билеты (</w:t>
      </w:r>
      <w:proofErr w:type="spellStart"/>
      <w:r w:rsidRPr="00F4362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взр</w:t>
      </w:r>
      <w:proofErr w:type="spellEnd"/>
      <w:r w:rsidRPr="00F4362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./</w:t>
      </w:r>
      <w:proofErr w:type="gramStart"/>
      <w:r w:rsidRPr="00F4362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дет</w:t>
      </w:r>
      <w:proofErr w:type="gramEnd"/>
      <w:r w:rsidRPr="00F4362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.): </w:t>
      </w:r>
    </w:p>
    <w:p w:rsidR="007A6B29" w:rsidRPr="00F43627" w:rsidRDefault="00D24576" w:rsidP="007A6B29">
      <w:pPr>
        <w:pStyle w:val="10"/>
        <w:spacing w:after="0" w:line="264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 «Атамань» - </w:t>
      </w:r>
      <w:r w:rsidR="00660E71">
        <w:rPr>
          <w:rFonts w:ascii="Times New Roman" w:hAnsi="Times New Roman" w:cs="Times New Roman"/>
          <w:sz w:val="18"/>
          <w:szCs w:val="18"/>
        </w:rPr>
        <w:t>5</w:t>
      </w:r>
      <w:r w:rsidR="00D27AE7">
        <w:rPr>
          <w:rFonts w:ascii="Times New Roman" w:hAnsi="Times New Roman" w:cs="Times New Roman"/>
          <w:sz w:val="18"/>
          <w:szCs w:val="18"/>
        </w:rPr>
        <w:t>50</w:t>
      </w:r>
      <w:r>
        <w:rPr>
          <w:rFonts w:ascii="Times New Roman" w:hAnsi="Times New Roman" w:cs="Times New Roman"/>
          <w:sz w:val="18"/>
          <w:szCs w:val="18"/>
        </w:rPr>
        <w:t>/</w:t>
      </w:r>
      <w:r w:rsidR="00660E71">
        <w:rPr>
          <w:rFonts w:ascii="Times New Roman" w:hAnsi="Times New Roman" w:cs="Times New Roman"/>
          <w:sz w:val="18"/>
          <w:szCs w:val="18"/>
        </w:rPr>
        <w:t>40</w:t>
      </w:r>
      <w:r w:rsidR="00BA5FE1" w:rsidRPr="00F43627">
        <w:rPr>
          <w:rFonts w:ascii="Times New Roman" w:hAnsi="Times New Roman" w:cs="Times New Roman"/>
          <w:sz w:val="18"/>
          <w:szCs w:val="18"/>
        </w:rPr>
        <w:t>0 (с э</w:t>
      </w:r>
      <w:r w:rsidR="007A6B29" w:rsidRPr="00F43627">
        <w:rPr>
          <w:rFonts w:ascii="Times New Roman" w:hAnsi="Times New Roman" w:cs="Times New Roman"/>
          <w:sz w:val="18"/>
          <w:szCs w:val="18"/>
        </w:rPr>
        <w:t xml:space="preserve">кскурсоводом + </w:t>
      </w:r>
      <w:r w:rsidR="009745A4">
        <w:rPr>
          <w:rFonts w:ascii="Times New Roman" w:hAnsi="Times New Roman" w:cs="Times New Roman"/>
          <w:sz w:val="18"/>
          <w:szCs w:val="18"/>
        </w:rPr>
        <w:t>3</w:t>
      </w:r>
      <w:r w:rsidR="00D27AE7">
        <w:rPr>
          <w:rFonts w:ascii="Times New Roman" w:hAnsi="Times New Roman" w:cs="Times New Roman"/>
          <w:sz w:val="18"/>
          <w:szCs w:val="18"/>
        </w:rPr>
        <w:t>00</w:t>
      </w:r>
      <w:r w:rsidR="007A6B29" w:rsidRPr="00F43627">
        <w:rPr>
          <w:rFonts w:ascii="Times New Roman" w:hAnsi="Times New Roman" w:cs="Times New Roman"/>
          <w:sz w:val="18"/>
          <w:szCs w:val="18"/>
        </w:rPr>
        <w:t>/</w:t>
      </w:r>
      <w:r w:rsidR="009745A4">
        <w:rPr>
          <w:rFonts w:ascii="Times New Roman" w:hAnsi="Times New Roman" w:cs="Times New Roman"/>
          <w:sz w:val="18"/>
          <w:szCs w:val="18"/>
        </w:rPr>
        <w:t>2</w:t>
      </w:r>
      <w:r w:rsidR="007A6B29" w:rsidRPr="00F43627">
        <w:rPr>
          <w:rFonts w:ascii="Times New Roman" w:hAnsi="Times New Roman" w:cs="Times New Roman"/>
          <w:sz w:val="18"/>
          <w:szCs w:val="18"/>
        </w:rPr>
        <w:t>00)</w:t>
      </w:r>
      <w:r w:rsidR="00D27AE7">
        <w:rPr>
          <w:rFonts w:ascii="Times New Roman" w:hAnsi="Times New Roman" w:cs="Times New Roman"/>
          <w:sz w:val="18"/>
          <w:szCs w:val="18"/>
        </w:rPr>
        <w:t xml:space="preserve"> руб.</w:t>
      </w:r>
    </w:p>
    <w:p w:rsidR="00936C58" w:rsidRDefault="007A6B29" w:rsidP="007A6B29">
      <w:pPr>
        <w:pStyle w:val="10"/>
        <w:spacing w:after="0" w:line="264" w:lineRule="auto"/>
        <w:ind w:left="0"/>
        <w:rPr>
          <w:rFonts w:ascii="Times New Roman" w:hAnsi="Times New Roman" w:cs="Times New Roman"/>
          <w:sz w:val="18"/>
          <w:szCs w:val="18"/>
        </w:rPr>
      </w:pPr>
      <w:r w:rsidRPr="00F43627">
        <w:rPr>
          <w:rFonts w:ascii="Times New Roman" w:hAnsi="Times New Roman" w:cs="Times New Roman"/>
          <w:sz w:val="18"/>
          <w:szCs w:val="18"/>
        </w:rPr>
        <w:t>- муз. «Архео</w:t>
      </w:r>
      <w:r w:rsidR="00844B82" w:rsidRPr="00F43627">
        <w:rPr>
          <w:rFonts w:ascii="Times New Roman" w:hAnsi="Times New Roman" w:cs="Times New Roman"/>
          <w:sz w:val="18"/>
          <w:szCs w:val="18"/>
        </w:rPr>
        <w:t>логии»</w:t>
      </w:r>
      <w:r w:rsidR="00DF2992">
        <w:rPr>
          <w:rFonts w:ascii="Times New Roman" w:hAnsi="Times New Roman" w:cs="Times New Roman"/>
          <w:sz w:val="18"/>
          <w:szCs w:val="18"/>
        </w:rPr>
        <w:t xml:space="preserve"> - 220/16</w:t>
      </w:r>
      <w:r w:rsidR="00936C58" w:rsidRPr="00F43627">
        <w:rPr>
          <w:rFonts w:ascii="Times New Roman" w:hAnsi="Times New Roman" w:cs="Times New Roman"/>
          <w:sz w:val="18"/>
          <w:szCs w:val="18"/>
        </w:rPr>
        <w:t>0</w:t>
      </w:r>
      <w:r w:rsidR="00D27AE7">
        <w:rPr>
          <w:rFonts w:ascii="Times New Roman" w:hAnsi="Times New Roman" w:cs="Times New Roman"/>
          <w:sz w:val="18"/>
          <w:szCs w:val="18"/>
        </w:rPr>
        <w:t xml:space="preserve"> руб.</w:t>
      </w:r>
    </w:p>
    <w:p w:rsidR="007A6B29" w:rsidRPr="00F43627" w:rsidRDefault="00936C58" w:rsidP="007A6B29">
      <w:pPr>
        <w:pStyle w:val="10"/>
        <w:spacing w:after="0" w:line="264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="00844B82" w:rsidRPr="00F43627">
        <w:rPr>
          <w:rFonts w:ascii="Times New Roman" w:hAnsi="Times New Roman" w:cs="Times New Roman"/>
          <w:sz w:val="18"/>
          <w:szCs w:val="18"/>
        </w:rPr>
        <w:t>дом</w:t>
      </w:r>
      <w:proofErr w:type="gramStart"/>
      <w:r w:rsidR="00844B82" w:rsidRPr="00F43627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="00844B82" w:rsidRPr="00F43627">
        <w:rPr>
          <w:rFonts w:ascii="Times New Roman" w:hAnsi="Times New Roman" w:cs="Times New Roman"/>
          <w:sz w:val="18"/>
          <w:szCs w:val="18"/>
        </w:rPr>
        <w:t>уз</w:t>
      </w:r>
      <w:proofErr w:type="spellEnd"/>
      <w:r w:rsidR="00844B82" w:rsidRPr="00F43627">
        <w:rPr>
          <w:rFonts w:ascii="Times New Roman" w:hAnsi="Times New Roman" w:cs="Times New Roman"/>
          <w:sz w:val="18"/>
          <w:szCs w:val="18"/>
        </w:rPr>
        <w:t xml:space="preserve">. Лермонтова  - </w:t>
      </w:r>
      <w:r w:rsidR="00DF2992">
        <w:rPr>
          <w:rFonts w:ascii="Times New Roman" w:hAnsi="Times New Roman" w:cs="Times New Roman"/>
          <w:sz w:val="18"/>
          <w:szCs w:val="18"/>
        </w:rPr>
        <w:t xml:space="preserve"> 220/16</w:t>
      </w:r>
      <w:r w:rsidR="007A6B29" w:rsidRPr="00F43627">
        <w:rPr>
          <w:rFonts w:ascii="Times New Roman" w:hAnsi="Times New Roman" w:cs="Times New Roman"/>
          <w:sz w:val="18"/>
          <w:szCs w:val="18"/>
        </w:rPr>
        <w:t>0</w:t>
      </w:r>
      <w:r w:rsidR="00D27AE7">
        <w:rPr>
          <w:rFonts w:ascii="Times New Roman" w:hAnsi="Times New Roman" w:cs="Times New Roman"/>
          <w:sz w:val="18"/>
          <w:szCs w:val="18"/>
        </w:rPr>
        <w:t xml:space="preserve"> руб.</w:t>
      </w:r>
    </w:p>
    <w:p w:rsidR="00D24576" w:rsidRDefault="008E481F" w:rsidP="007A6B29">
      <w:pPr>
        <w:pStyle w:val="10"/>
        <w:spacing w:after="0" w:line="264" w:lineRule="auto"/>
        <w:ind w:left="0"/>
        <w:rPr>
          <w:rFonts w:ascii="Times New Roman" w:hAnsi="Times New Roman" w:cs="Times New Roman"/>
          <w:sz w:val="18"/>
          <w:szCs w:val="18"/>
        </w:rPr>
      </w:pPr>
      <w:r w:rsidRPr="00F43627">
        <w:rPr>
          <w:rFonts w:ascii="Times New Roman" w:hAnsi="Times New Roman" w:cs="Times New Roman"/>
          <w:sz w:val="18"/>
          <w:szCs w:val="18"/>
        </w:rPr>
        <w:t xml:space="preserve">- муз. «Военная горка» - </w:t>
      </w:r>
      <w:r w:rsidR="00660E71">
        <w:rPr>
          <w:rFonts w:ascii="Times New Roman" w:hAnsi="Times New Roman" w:cs="Times New Roman"/>
          <w:sz w:val="18"/>
          <w:szCs w:val="18"/>
        </w:rPr>
        <w:t>2</w:t>
      </w:r>
      <w:r w:rsidRPr="00F43627">
        <w:rPr>
          <w:rFonts w:ascii="Times New Roman" w:hAnsi="Times New Roman" w:cs="Times New Roman"/>
          <w:sz w:val="18"/>
          <w:szCs w:val="18"/>
        </w:rPr>
        <w:t>50/</w:t>
      </w:r>
      <w:r w:rsidR="00660E71">
        <w:rPr>
          <w:rFonts w:ascii="Times New Roman" w:hAnsi="Times New Roman" w:cs="Times New Roman"/>
          <w:sz w:val="18"/>
          <w:szCs w:val="18"/>
        </w:rPr>
        <w:t>18</w:t>
      </w:r>
      <w:r w:rsidR="007A6B29" w:rsidRPr="00F43627">
        <w:rPr>
          <w:rFonts w:ascii="Times New Roman" w:hAnsi="Times New Roman" w:cs="Times New Roman"/>
          <w:sz w:val="18"/>
          <w:szCs w:val="18"/>
        </w:rPr>
        <w:t>0</w:t>
      </w:r>
      <w:r w:rsidRPr="00F43627">
        <w:rPr>
          <w:rFonts w:ascii="Times New Roman" w:hAnsi="Times New Roman" w:cs="Times New Roman"/>
          <w:sz w:val="18"/>
          <w:szCs w:val="18"/>
        </w:rPr>
        <w:t xml:space="preserve"> </w:t>
      </w:r>
      <w:r w:rsidR="00660E71">
        <w:rPr>
          <w:rFonts w:ascii="Times New Roman" w:hAnsi="Times New Roman" w:cs="Times New Roman"/>
          <w:sz w:val="18"/>
          <w:szCs w:val="18"/>
        </w:rPr>
        <w:t xml:space="preserve">с экскурсией </w:t>
      </w:r>
      <w:bookmarkStart w:id="0" w:name="_GoBack"/>
      <w:bookmarkEnd w:id="0"/>
    </w:p>
    <w:p w:rsidR="00D659C2" w:rsidRDefault="00D659C2" w:rsidP="007A6B29">
      <w:pPr>
        <w:pStyle w:val="10"/>
        <w:spacing w:after="0" w:line="264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D24576" w:rsidRPr="007E5414" w:rsidRDefault="00D24576" w:rsidP="005B3FE3">
      <w:pPr>
        <w:pStyle w:val="10"/>
        <w:spacing w:after="0" w:line="264" w:lineRule="auto"/>
        <w:ind w:left="0"/>
        <w:rPr>
          <w:rFonts w:ascii="Times New Roman" w:hAnsi="Times New Roman" w:cs="Times New Roman"/>
          <w:color w:val="FF0000"/>
          <w:sz w:val="18"/>
          <w:szCs w:val="18"/>
        </w:rPr>
      </w:pPr>
      <w:r w:rsidRPr="007E5414">
        <w:rPr>
          <w:rFonts w:ascii="Times New Roman" w:hAnsi="Times New Roman" w:cs="Times New Roman"/>
          <w:color w:val="FF0000"/>
          <w:sz w:val="18"/>
          <w:szCs w:val="18"/>
        </w:rPr>
        <w:t>*</w:t>
      </w:r>
      <w:proofErr w:type="gramStart"/>
      <w:r w:rsidRPr="007E5414">
        <w:rPr>
          <w:rFonts w:ascii="Times New Roman" w:hAnsi="Times New Roman" w:cs="Times New Roman"/>
          <w:color w:val="FF0000"/>
          <w:sz w:val="18"/>
          <w:szCs w:val="18"/>
          <w:lang w:val="en-US"/>
        </w:rPr>
        <w:t>C</w:t>
      </w:r>
      <w:proofErr w:type="spellStart"/>
      <w:proofErr w:type="gramEnd"/>
      <w:r w:rsidRPr="007E5414">
        <w:rPr>
          <w:rFonts w:ascii="Times New Roman" w:hAnsi="Times New Roman" w:cs="Times New Roman"/>
          <w:color w:val="FF0000"/>
          <w:sz w:val="18"/>
          <w:szCs w:val="18"/>
        </w:rPr>
        <w:t>тоимость</w:t>
      </w:r>
      <w:proofErr w:type="spellEnd"/>
      <w:r w:rsidRPr="007E5414">
        <w:rPr>
          <w:rFonts w:ascii="Times New Roman" w:hAnsi="Times New Roman" w:cs="Times New Roman"/>
          <w:color w:val="FF0000"/>
          <w:sz w:val="18"/>
          <w:szCs w:val="18"/>
        </w:rPr>
        <w:t xml:space="preserve"> входных билетов может меняться!</w:t>
      </w:r>
    </w:p>
    <w:p w:rsidR="00D461CC" w:rsidRPr="007E5414" w:rsidRDefault="00D461CC" w:rsidP="006D1500">
      <w:pPr>
        <w:ind w:right="-366"/>
        <w:rPr>
          <w:rFonts w:ascii="Times New Roman" w:hAnsi="Times New Roman" w:cs="Times New Roman"/>
          <w:bCs/>
          <w:color w:val="FF0000"/>
          <w:sz w:val="18"/>
          <w:szCs w:val="18"/>
        </w:rPr>
      </w:pPr>
    </w:p>
    <w:sectPr w:rsidR="00D461CC" w:rsidRPr="007E5414" w:rsidSect="008A2ED8">
      <w:type w:val="continuous"/>
      <w:pgSz w:w="11906" w:h="16838"/>
      <w:pgMar w:top="858" w:right="720" w:bottom="720" w:left="720" w:header="142" w:footer="236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7D" w:rsidRDefault="001A747D" w:rsidP="000112D1">
      <w:r>
        <w:separator/>
      </w:r>
    </w:p>
  </w:endnote>
  <w:endnote w:type="continuationSeparator" w:id="0">
    <w:p w:rsidR="001A747D" w:rsidRDefault="001A747D" w:rsidP="0001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rlito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CB" w:rsidRPr="00A748C1" w:rsidRDefault="002560CB" w:rsidP="00211152">
    <w:pPr>
      <w:tabs>
        <w:tab w:val="center" w:pos="4677"/>
        <w:tab w:val="right" w:pos="9639"/>
      </w:tabs>
      <w:ind w:left="-142" w:right="-24"/>
      <w:rPr>
        <w:rFonts w:ascii="Times New Roman" w:hAnsi="Times New Roman" w:cs="Times New Roman"/>
        <w:color w:val="943634"/>
      </w:rPr>
    </w:pPr>
    <w:r w:rsidRPr="00A748C1">
      <w:rPr>
        <w:rFonts w:ascii="Times New Roman" w:hAnsi="Times New Roman" w:cs="Times New Roman"/>
      </w:rPr>
      <w:t>Туристическая компания СЕЛЕНА</w:t>
    </w:r>
    <w:r w:rsidRPr="00A748C1">
      <w:rPr>
        <w:rFonts w:ascii="Times New Roman" w:hAnsi="Times New Roman" w:cs="Times New Roman"/>
      </w:rPr>
      <w:br/>
      <w:t>350058, Россия, город Краснодар, ул. Ставропольская, 330</w:t>
    </w:r>
    <w:r w:rsidRPr="00A748C1">
      <w:rPr>
        <w:rFonts w:ascii="Times New Roman" w:hAnsi="Times New Roman" w:cs="Times New Roman"/>
      </w:rPr>
      <w:br/>
    </w:r>
    <w:hyperlink r:id="rId1" w:history="1">
      <w:r w:rsidRPr="00A748C1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info</w:t>
      </w:r>
      <w:r w:rsidRPr="00A748C1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@</w:t>
      </w:r>
      <w:r w:rsidRPr="00A748C1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selena</w:t>
      </w:r>
      <w:r w:rsidRPr="00A748C1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-</w:t>
      </w:r>
      <w:r w:rsidRPr="00A748C1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travel</w:t>
      </w:r>
      <w:r w:rsidRPr="00A748C1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.</w:t>
      </w:r>
      <w:r w:rsidRPr="00A748C1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ru</w:t>
      </w:r>
    </w:hyperlink>
    <w:r w:rsidRPr="00A748C1">
      <w:rPr>
        <w:rFonts w:ascii="Times New Roman" w:hAnsi="Times New Roman" w:cs="Times New Roman"/>
      </w:rPr>
      <w:t xml:space="preserve"> | </w:t>
    </w:r>
    <w:hyperlink r:id="rId2" w:history="1">
      <w:r w:rsidRPr="00A748C1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www</w:t>
      </w:r>
      <w:r w:rsidRPr="00A748C1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.</w:t>
      </w:r>
      <w:r w:rsidRPr="00A748C1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selena</w:t>
      </w:r>
      <w:r w:rsidRPr="00A748C1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-</w:t>
      </w:r>
      <w:r w:rsidRPr="00A748C1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travel</w:t>
      </w:r>
      <w:r w:rsidRPr="00A748C1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.</w:t>
      </w:r>
      <w:proofErr w:type="spellStart"/>
      <w:r w:rsidRPr="00A748C1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ru</w:t>
      </w:r>
      <w:proofErr w:type="spellEnd"/>
    </w:hyperlink>
    <w:r w:rsidRPr="00A748C1">
      <w:rPr>
        <w:rStyle w:val="a7"/>
        <w:rFonts w:ascii="Times New Roman" w:hAnsi="Times New Roman" w:cs="Times New Roman"/>
        <w:color w:val="244061"/>
        <w:sz w:val="20"/>
        <w:szCs w:val="20"/>
        <w:u w:val="none"/>
      </w:rPr>
      <w:br/>
    </w:r>
    <w:r w:rsidRPr="00A748C1">
      <w:rPr>
        <w:rFonts w:ascii="Times New Roman" w:hAnsi="Times New Roman" w:cs="Times New Roman"/>
        <w:color w:val="943634"/>
        <w:szCs w:val="20"/>
      </w:rPr>
      <w:t>+7 861</w:t>
    </w:r>
    <w:r w:rsidRPr="00A748C1">
      <w:rPr>
        <w:rFonts w:ascii="Times New Roman" w:hAnsi="Times New Roman" w:cs="Times New Roman"/>
        <w:color w:val="943634"/>
        <w:szCs w:val="20"/>
        <w:lang w:val="en-US"/>
      </w:rPr>
      <w:t> </w:t>
    </w:r>
    <w:r w:rsidRPr="00A748C1">
      <w:rPr>
        <w:rFonts w:ascii="Times New Roman" w:hAnsi="Times New Roman" w:cs="Times New Roman"/>
        <w:color w:val="943634"/>
        <w:szCs w:val="20"/>
      </w:rPr>
      <w:t>233 74 00 | 235 85 65 | 233 75 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7D" w:rsidRDefault="001A747D" w:rsidP="000112D1">
      <w:r>
        <w:separator/>
      </w:r>
    </w:p>
  </w:footnote>
  <w:footnote w:type="continuationSeparator" w:id="0">
    <w:p w:rsidR="001A747D" w:rsidRDefault="001A747D" w:rsidP="00011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CB" w:rsidRPr="00BA5FE1" w:rsidRDefault="002560CB" w:rsidP="00631750">
    <w:pPr>
      <w:spacing w:line="240" w:lineRule="auto"/>
      <w:ind w:right="-306"/>
      <w:jc w:val="center"/>
      <w:rPr>
        <w:rFonts w:ascii="Times New Roman" w:hAnsi="Times New Roman" w:cs="Times New Roman"/>
        <w:b/>
        <w:color w:val="548DD4"/>
        <w:sz w:val="10"/>
        <w:szCs w:val="10"/>
      </w:rPr>
    </w:pPr>
    <w:r>
      <w:rPr>
        <w:rFonts w:ascii="Century Gothic" w:hAnsi="Century Gothic" w:cs="Arial"/>
        <w:noProof/>
        <w:color w:val="003366"/>
        <w:sz w:val="36"/>
        <w:szCs w:val="36"/>
        <w:lang w:eastAsia="ru-RU"/>
      </w:rPr>
      <w:drawing>
        <wp:anchor distT="0" distB="0" distL="114300" distR="114300" simplePos="0" relativeHeight="251657728" behindDoc="0" locked="0" layoutInCell="1" allowOverlap="1" wp14:anchorId="1F6BBC72" wp14:editId="03292A19">
          <wp:simplePos x="0" y="0"/>
          <wp:positionH relativeFrom="column">
            <wp:posOffset>5600700</wp:posOffset>
          </wp:positionH>
          <wp:positionV relativeFrom="paragraph">
            <wp:posOffset>110490</wp:posOffset>
          </wp:positionV>
          <wp:extent cx="1251585" cy="1142365"/>
          <wp:effectExtent l="0" t="0" r="5715" b="0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noProof/>
        <w:color w:val="C00000"/>
        <w:sz w:val="42"/>
        <w:szCs w:val="42"/>
        <w:lang w:eastAsia="ru-RU"/>
      </w:rPr>
      <w:drawing>
        <wp:anchor distT="0" distB="0" distL="114300" distR="114300" simplePos="0" relativeHeight="251654656" behindDoc="1" locked="0" layoutInCell="1" allowOverlap="1" wp14:anchorId="5D40BBE6" wp14:editId="177556F4">
          <wp:simplePos x="0" y="0"/>
          <wp:positionH relativeFrom="page">
            <wp:posOffset>427355</wp:posOffset>
          </wp:positionH>
          <wp:positionV relativeFrom="page">
            <wp:posOffset>173990</wp:posOffset>
          </wp:positionV>
          <wp:extent cx="896620" cy="1257300"/>
          <wp:effectExtent l="0" t="0" r="0" b="0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01E3">
      <w:rPr>
        <w:rFonts w:ascii="Franklin Gothic Medium" w:hAnsi="Franklin Gothic Medium" w:cs="Arial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BA5FE1">
      <w:rPr>
        <w:rFonts w:ascii="Times New Roman" w:hAnsi="Times New Roman" w:cs="Times New Roman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Экскурсионный тур для школьников</w:t>
    </w:r>
    <w:r w:rsidRPr="00BA5FE1">
      <w:rPr>
        <w:rFonts w:ascii="Times New Roman" w:hAnsi="Times New Roman" w:cs="Times New Roman"/>
        <w:color w:val="9933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proofErr w:type="gramStart"/>
    <w:r w:rsidR="007A6B29" w:rsidRPr="00BA5FE1">
      <w:rPr>
        <w:rFonts w:ascii="Times New Roman" w:hAnsi="Times New Roman" w:cs="Times New Roman"/>
        <w:b/>
        <w:color w:val="FF0000"/>
        <w:sz w:val="36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ТАМАНЬ-АТАМАНЬ</w:t>
    </w:r>
    <w:proofErr w:type="gramEnd"/>
    <w:r w:rsidRPr="00BA5FE1">
      <w:rPr>
        <w:rFonts w:ascii="Times New Roman" w:hAnsi="Times New Roman" w:cs="Times New Roman"/>
        <w:color w:val="993300"/>
        <w:sz w:val="36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BA5FE1">
      <w:rPr>
        <w:rFonts w:ascii="Times New Roman" w:hAnsi="Times New Roman" w:cs="Times New Roman"/>
        <w:color w:val="000080"/>
        <w:sz w:val="32"/>
        <w:szCs w:val="32"/>
      </w:rPr>
      <w:br/>
    </w:r>
    <w:r w:rsidRPr="00BA5FE1">
      <w:rPr>
        <w:rFonts w:ascii="Times New Roman" w:hAnsi="Times New Roman" w:cs="Times New Roman"/>
      </w:rPr>
      <w:t>(1 день)</w:t>
    </w:r>
  </w:p>
  <w:p w:rsidR="002560CB" w:rsidRPr="002560CB" w:rsidRDefault="00470F1E" w:rsidP="002560CB">
    <w:pPr>
      <w:tabs>
        <w:tab w:val="left" w:pos="2925"/>
      </w:tabs>
      <w:spacing w:line="240" w:lineRule="auto"/>
      <w:jc w:val="center"/>
      <w:rPr>
        <w:rFonts w:ascii="Franklin Gothic Medium" w:hAnsi="Franklin Gothic Medium" w:cs="Arial"/>
        <w:noProof/>
        <w:color w:val="003366"/>
        <w:sz w:val="36"/>
        <w:szCs w:val="36"/>
        <w:lang w:eastAsia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70F1E">
      <w:rPr>
        <w:rFonts w:ascii="Franklin Gothic Medium" w:hAnsi="Franklin Gothic Medium" w:cs="Arial"/>
        <w:noProof/>
        <w:color w:val="003366"/>
        <w:sz w:val="36"/>
        <w:szCs w:val="36"/>
        <w:lang w:eastAsia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2848" behindDoc="1" locked="0" layoutInCell="1" allowOverlap="1" wp14:anchorId="0B958471" wp14:editId="0206A691">
          <wp:simplePos x="0" y="0"/>
          <wp:positionH relativeFrom="column">
            <wp:posOffset>5181600</wp:posOffset>
          </wp:positionH>
          <wp:positionV relativeFrom="paragraph">
            <wp:posOffset>42545</wp:posOffset>
          </wp:positionV>
          <wp:extent cx="1885950" cy="1285875"/>
          <wp:effectExtent l="0" t="0" r="0" b="9525"/>
          <wp:wrapNone/>
          <wp:docPr id="1031" name="Picture 7" descr="C:\Users\Алена\Desktop\РАБОТА\картинки\Атамань-Тамань\Памятник Лермонтову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Алена\Desktop\РАБОТА\картинки\Атамань-Тамань\Памятник Лермонтову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2858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F1E">
      <w:rPr>
        <w:rFonts w:ascii="Franklin Gothic Medium" w:hAnsi="Franklin Gothic Medium" w:cs="Arial"/>
        <w:noProof/>
        <w:color w:val="003366"/>
        <w:sz w:val="36"/>
        <w:szCs w:val="36"/>
        <w:lang w:eastAsia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5920" behindDoc="1" locked="0" layoutInCell="1" allowOverlap="1" wp14:anchorId="5430AF0A" wp14:editId="6AB7EC79">
          <wp:simplePos x="0" y="0"/>
          <wp:positionH relativeFrom="column">
            <wp:posOffset>3295650</wp:posOffset>
          </wp:positionH>
          <wp:positionV relativeFrom="paragraph">
            <wp:posOffset>41910</wp:posOffset>
          </wp:positionV>
          <wp:extent cx="1885950" cy="1285875"/>
          <wp:effectExtent l="0" t="0" r="0" b="9525"/>
          <wp:wrapNone/>
          <wp:docPr id="1028" name="Picture 4" descr="C:\Users\Алена\Desktop\РАБОТА\картинки\Атамань-Тамань\Военная гор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C:\Users\Алена\Desktop\РАБОТА\картинки\Атамань-Тамань\Военная горка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2858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F1E">
      <w:rPr>
        <w:rFonts w:ascii="Franklin Gothic Medium" w:hAnsi="Franklin Gothic Medium" w:cs="Arial"/>
        <w:noProof/>
        <w:color w:val="003366"/>
        <w:sz w:val="36"/>
        <w:szCs w:val="36"/>
        <w:lang w:eastAsia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4896" behindDoc="1" locked="0" layoutInCell="1" allowOverlap="1" wp14:anchorId="2CF7C6A2" wp14:editId="388C052D">
          <wp:simplePos x="0" y="0"/>
          <wp:positionH relativeFrom="column">
            <wp:posOffset>1457325</wp:posOffset>
          </wp:positionH>
          <wp:positionV relativeFrom="paragraph">
            <wp:posOffset>42545</wp:posOffset>
          </wp:positionV>
          <wp:extent cx="1885950" cy="1285875"/>
          <wp:effectExtent l="0" t="0" r="0" b="9525"/>
          <wp:wrapNone/>
          <wp:docPr id="1026" name="Picture 2" descr="C:\Users\Алена\Desktop\РАБОТА\картинки\Атамань-Тамань\Атамань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Алена\Desktop\РАБОТА\картинки\Атамань-Тамань\Атамань 3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2858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F1E">
      <w:rPr>
        <w:rFonts w:ascii="Franklin Gothic Medium" w:hAnsi="Franklin Gothic Medium" w:cs="Arial"/>
        <w:noProof/>
        <w:color w:val="003366"/>
        <w:sz w:val="36"/>
        <w:szCs w:val="36"/>
        <w:lang w:eastAsia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3872" behindDoc="1" locked="0" layoutInCell="1" allowOverlap="1" wp14:anchorId="6EAF5E65" wp14:editId="58C53ABB">
          <wp:simplePos x="0" y="0"/>
          <wp:positionH relativeFrom="column">
            <wp:posOffset>-342900</wp:posOffset>
          </wp:positionH>
          <wp:positionV relativeFrom="paragraph">
            <wp:posOffset>42545</wp:posOffset>
          </wp:positionV>
          <wp:extent cx="1885950" cy="1285875"/>
          <wp:effectExtent l="0" t="0" r="0" b="9525"/>
          <wp:wrapNone/>
          <wp:docPr id="1027" name="Picture 3" descr="C:\Users\Алена\Desktop\РАБОТА\картинки\Атамань-Тамань\Атамань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Алена\Desktop\РАБОТА\картинки\Атамань-Тамань\Атамань2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2858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F1E">
      <w:rPr>
        <w:rFonts w:ascii="Franklin Gothic Medium" w:hAnsi="Franklin Gothic Medium" w:cs="Arial"/>
        <w:noProof/>
        <w:color w:val="003366"/>
        <w:sz w:val="36"/>
        <w:szCs w:val="36"/>
        <w:lang w:eastAsia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</w:t>
    </w:r>
    <w:r w:rsidRPr="00470F1E">
      <w:rPr>
        <w:noProof/>
        <w:lang w:eastAsia="ru-RU"/>
      </w:rPr>
      <w:t xml:space="preserve"> </w:t>
    </w:r>
  </w:p>
  <w:p w:rsidR="002560CB" w:rsidRDefault="002560CB" w:rsidP="009A234D">
    <w:pPr>
      <w:tabs>
        <w:tab w:val="left" w:pos="2925"/>
      </w:tabs>
      <w:spacing w:line="240" w:lineRule="auto"/>
      <w:jc w:val="center"/>
      <w:rPr>
        <w:rFonts w:ascii="Franklin Gothic Medium" w:hAnsi="Franklin Gothic Medium"/>
      </w:rPr>
    </w:pPr>
  </w:p>
  <w:p w:rsidR="002560CB" w:rsidRPr="00F3451A" w:rsidRDefault="002560CB" w:rsidP="009C7A3D">
    <w:pPr>
      <w:pStyle w:val="1"/>
      <w:rPr>
        <w:rFonts w:ascii="Arial Black" w:hAnsi="Arial Black"/>
        <w:b/>
        <w:bCs/>
        <w:color w:val="0000FF"/>
        <w:sz w:val="36"/>
        <w:szCs w:val="36"/>
      </w:rPr>
    </w:pPr>
    <w:r>
      <w:rPr>
        <w:rFonts w:ascii="Century Gothic" w:hAnsi="Century Gothic" w:cs="Times New Roman"/>
        <w:b/>
        <w:bCs/>
        <w:i/>
        <w:iCs/>
        <w:noProof/>
        <w:color w:val="0000FF"/>
        <w:sz w:val="32"/>
        <w:szCs w:val="32"/>
        <w:lang w:eastAsia="ru-RU"/>
      </w:rPr>
      <w:drawing>
        <wp:inline distT="0" distB="0" distL="0" distR="0" wp14:anchorId="216B0375" wp14:editId="21706C15">
          <wp:extent cx="11430000" cy="7458075"/>
          <wp:effectExtent l="0" t="0" r="0" b="9525"/>
          <wp:docPr id="1" name="Рисунок 3" descr="sochi_roza-hutor-let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ochi_roza-hutor-leto_0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0" cy="745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60CB" w:rsidRPr="00202692" w:rsidRDefault="002560CB" w:rsidP="00D030BA">
    <w:pPr>
      <w:ind w:right="-166"/>
      <w:rPr>
        <w:rFonts w:ascii="Cambria" w:hAnsi="Cambria"/>
        <w:b/>
        <w:color w:val="B32415"/>
        <w:sz w:val="36"/>
        <w:szCs w:val="30"/>
      </w:rPr>
    </w:pPr>
  </w:p>
  <w:p w:rsidR="002560CB" w:rsidRPr="00202692" w:rsidRDefault="002560CB" w:rsidP="00D030BA">
    <w:pPr>
      <w:ind w:right="-166"/>
      <w:jc w:val="right"/>
      <w:rPr>
        <w:rFonts w:ascii="Cambria" w:hAnsi="Cambria"/>
        <w:b/>
        <w:color w:val="A62222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6D8"/>
    <w:multiLevelType w:val="hybridMultilevel"/>
    <w:tmpl w:val="02523E7A"/>
    <w:lvl w:ilvl="0" w:tplc="0419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">
    <w:nsid w:val="0D5A7957"/>
    <w:multiLevelType w:val="hybridMultilevel"/>
    <w:tmpl w:val="9634E02A"/>
    <w:lvl w:ilvl="0" w:tplc="04190001">
      <w:start w:val="3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D1F2F"/>
    <w:multiLevelType w:val="hybridMultilevel"/>
    <w:tmpl w:val="B88EC148"/>
    <w:lvl w:ilvl="0" w:tplc="C09232C0">
      <w:start w:val="1"/>
      <w:numFmt w:val="decimal"/>
      <w:lvlText w:val="%1."/>
      <w:lvlJc w:val="left"/>
      <w:pPr>
        <w:ind w:left="-63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E4E7A"/>
    <w:multiLevelType w:val="hybridMultilevel"/>
    <w:tmpl w:val="BE962CE2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F1162C"/>
    <w:multiLevelType w:val="multilevel"/>
    <w:tmpl w:val="A762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902A92"/>
    <w:multiLevelType w:val="hybridMultilevel"/>
    <w:tmpl w:val="D2140260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357B3B"/>
    <w:multiLevelType w:val="hybridMultilevel"/>
    <w:tmpl w:val="D28012F0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8">
    <w:nsid w:val="60C12997"/>
    <w:multiLevelType w:val="multilevel"/>
    <w:tmpl w:val="93DC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1C7F56"/>
    <w:multiLevelType w:val="multilevel"/>
    <w:tmpl w:val="B5F6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9E3153"/>
    <w:multiLevelType w:val="hybridMultilevel"/>
    <w:tmpl w:val="040ED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1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1"/>
    <w:rsid w:val="00005648"/>
    <w:rsid w:val="000079E7"/>
    <w:rsid w:val="000112D1"/>
    <w:rsid w:val="000152C0"/>
    <w:rsid w:val="00031FA4"/>
    <w:rsid w:val="000334DF"/>
    <w:rsid w:val="000402EF"/>
    <w:rsid w:val="00047712"/>
    <w:rsid w:val="000559BB"/>
    <w:rsid w:val="00060973"/>
    <w:rsid w:val="00062250"/>
    <w:rsid w:val="0006269C"/>
    <w:rsid w:val="00071A24"/>
    <w:rsid w:val="00081D12"/>
    <w:rsid w:val="00083EE4"/>
    <w:rsid w:val="00097BA3"/>
    <w:rsid w:val="000A157A"/>
    <w:rsid w:val="000A28C7"/>
    <w:rsid w:val="000A7A12"/>
    <w:rsid w:val="000B0EB5"/>
    <w:rsid w:val="000B1BCB"/>
    <w:rsid w:val="000B440B"/>
    <w:rsid w:val="000B7B2A"/>
    <w:rsid w:val="000D79D5"/>
    <w:rsid w:val="000E13D7"/>
    <w:rsid w:val="000E2839"/>
    <w:rsid w:val="000E4F05"/>
    <w:rsid w:val="000F04F4"/>
    <w:rsid w:val="000F2BB8"/>
    <w:rsid w:val="000F7C5B"/>
    <w:rsid w:val="00133BFB"/>
    <w:rsid w:val="0014158D"/>
    <w:rsid w:val="001707FD"/>
    <w:rsid w:val="0017458A"/>
    <w:rsid w:val="001753A2"/>
    <w:rsid w:val="00176FE3"/>
    <w:rsid w:val="001802AD"/>
    <w:rsid w:val="0018324C"/>
    <w:rsid w:val="0018662A"/>
    <w:rsid w:val="00190FA6"/>
    <w:rsid w:val="001929CA"/>
    <w:rsid w:val="00194C2D"/>
    <w:rsid w:val="001A13A4"/>
    <w:rsid w:val="001A5D88"/>
    <w:rsid w:val="001A68B3"/>
    <w:rsid w:val="001A747D"/>
    <w:rsid w:val="001B0F44"/>
    <w:rsid w:val="001B4837"/>
    <w:rsid w:val="001C2CBB"/>
    <w:rsid w:val="001C2E8D"/>
    <w:rsid w:val="001E718A"/>
    <w:rsid w:val="00202692"/>
    <w:rsid w:val="0020452F"/>
    <w:rsid w:val="00205DD1"/>
    <w:rsid w:val="00210DBC"/>
    <w:rsid w:val="00211152"/>
    <w:rsid w:val="00214FEC"/>
    <w:rsid w:val="00222A02"/>
    <w:rsid w:val="00254F17"/>
    <w:rsid w:val="002560CB"/>
    <w:rsid w:val="00257B10"/>
    <w:rsid w:val="00257CCE"/>
    <w:rsid w:val="00267CA3"/>
    <w:rsid w:val="00281BC1"/>
    <w:rsid w:val="0028607A"/>
    <w:rsid w:val="0029547F"/>
    <w:rsid w:val="002974DF"/>
    <w:rsid w:val="002A391E"/>
    <w:rsid w:val="002A796F"/>
    <w:rsid w:val="002B3352"/>
    <w:rsid w:val="002B76E5"/>
    <w:rsid w:val="002C1C83"/>
    <w:rsid w:val="002C5CEE"/>
    <w:rsid w:val="002D5C66"/>
    <w:rsid w:val="002E7B12"/>
    <w:rsid w:val="002F0334"/>
    <w:rsid w:val="002F5C1E"/>
    <w:rsid w:val="002F762C"/>
    <w:rsid w:val="00300A7D"/>
    <w:rsid w:val="00302C2E"/>
    <w:rsid w:val="00332970"/>
    <w:rsid w:val="00332BDB"/>
    <w:rsid w:val="00333E24"/>
    <w:rsid w:val="003436F8"/>
    <w:rsid w:val="00351D00"/>
    <w:rsid w:val="00352EFF"/>
    <w:rsid w:val="003558B0"/>
    <w:rsid w:val="003660E5"/>
    <w:rsid w:val="003672EB"/>
    <w:rsid w:val="00371FD7"/>
    <w:rsid w:val="003773DE"/>
    <w:rsid w:val="00382DE9"/>
    <w:rsid w:val="00383D1F"/>
    <w:rsid w:val="00385021"/>
    <w:rsid w:val="003901F8"/>
    <w:rsid w:val="003A0AD5"/>
    <w:rsid w:val="003B1192"/>
    <w:rsid w:val="003B5693"/>
    <w:rsid w:val="003E05D1"/>
    <w:rsid w:val="003E0944"/>
    <w:rsid w:val="003E74B3"/>
    <w:rsid w:val="003F5616"/>
    <w:rsid w:val="00400362"/>
    <w:rsid w:val="00400CF1"/>
    <w:rsid w:val="0040103B"/>
    <w:rsid w:val="004021D3"/>
    <w:rsid w:val="004046DE"/>
    <w:rsid w:val="00430252"/>
    <w:rsid w:val="004319FD"/>
    <w:rsid w:val="00451B7B"/>
    <w:rsid w:val="00470EA9"/>
    <w:rsid w:val="00470F1E"/>
    <w:rsid w:val="00471153"/>
    <w:rsid w:val="004732D9"/>
    <w:rsid w:val="00492B46"/>
    <w:rsid w:val="00494AF9"/>
    <w:rsid w:val="004C5D10"/>
    <w:rsid w:val="004D0B2E"/>
    <w:rsid w:val="004D188B"/>
    <w:rsid w:val="004D6CD3"/>
    <w:rsid w:val="004E7993"/>
    <w:rsid w:val="004E7E80"/>
    <w:rsid w:val="005006B4"/>
    <w:rsid w:val="00512057"/>
    <w:rsid w:val="0053540E"/>
    <w:rsid w:val="0054444C"/>
    <w:rsid w:val="00552E77"/>
    <w:rsid w:val="005704BE"/>
    <w:rsid w:val="005755F5"/>
    <w:rsid w:val="00575E81"/>
    <w:rsid w:val="00576308"/>
    <w:rsid w:val="005818AA"/>
    <w:rsid w:val="00592A4D"/>
    <w:rsid w:val="005A0C58"/>
    <w:rsid w:val="005B3E8A"/>
    <w:rsid w:val="005B3FE3"/>
    <w:rsid w:val="005D689B"/>
    <w:rsid w:val="00600905"/>
    <w:rsid w:val="006071A0"/>
    <w:rsid w:val="006106E3"/>
    <w:rsid w:val="00614A19"/>
    <w:rsid w:val="00617C0F"/>
    <w:rsid w:val="00621E93"/>
    <w:rsid w:val="00631750"/>
    <w:rsid w:val="00631B38"/>
    <w:rsid w:val="00634306"/>
    <w:rsid w:val="006512D9"/>
    <w:rsid w:val="00652825"/>
    <w:rsid w:val="00653CAF"/>
    <w:rsid w:val="006573BD"/>
    <w:rsid w:val="00660E71"/>
    <w:rsid w:val="00671433"/>
    <w:rsid w:val="00674FCA"/>
    <w:rsid w:val="00681ABE"/>
    <w:rsid w:val="006A0DF3"/>
    <w:rsid w:val="006A118F"/>
    <w:rsid w:val="006A7CFD"/>
    <w:rsid w:val="006C5FD8"/>
    <w:rsid w:val="006D1500"/>
    <w:rsid w:val="006D2EC4"/>
    <w:rsid w:val="006D3AC0"/>
    <w:rsid w:val="006E143D"/>
    <w:rsid w:val="006E1DC6"/>
    <w:rsid w:val="006E37AD"/>
    <w:rsid w:val="00702CB1"/>
    <w:rsid w:val="007052AC"/>
    <w:rsid w:val="007250ED"/>
    <w:rsid w:val="00725FD7"/>
    <w:rsid w:val="0072606F"/>
    <w:rsid w:val="00740735"/>
    <w:rsid w:val="0076691F"/>
    <w:rsid w:val="00773F02"/>
    <w:rsid w:val="00775071"/>
    <w:rsid w:val="007872FF"/>
    <w:rsid w:val="007A6B29"/>
    <w:rsid w:val="007C04FF"/>
    <w:rsid w:val="007D17E3"/>
    <w:rsid w:val="007E5414"/>
    <w:rsid w:val="007F11FA"/>
    <w:rsid w:val="007F4C7E"/>
    <w:rsid w:val="007F7172"/>
    <w:rsid w:val="00804624"/>
    <w:rsid w:val="00804CF7"/>
    <w:rsid w:val="00810615"/>
    <w:rsid w:val="00826A3B"/>
    <w:rsid w:val="00830807"/>
    <w:rsid w:val="0084343A"/>
    <w:rsid w:val="00844B82"/>
    <w:rsid w:val="00852644"/>
    <w:rsid w:val="0086039A"/>
    <w:rsid w:val="00863916"/>
    <w:rsid w:val="008721A9"/>
    <w:rsid w:val="008A2ED8"/>
    <w:rsid w:val="008A5E5F"/>
    <w:rsid w:val="008A6250"/>
    <w:rsid w:val="008C5EDA"/>
    <w:rsid w:val="008C696C"/>
    <w:rsid w:val="008D1EDC"/>
    <w:rsid w:val="008D3A4D"/>
    <w:rsid w:val="008D5B9C"/>
    <w:rsid w:val="008D7E42"/>
    <w:rsid w:val="008E2AA3"/>
    <w:rsid w:val="008E3255"/>
    <w:rsid w:val="008E481F"/>
    <w:rsid w:val="008F3E43"/>
    <w:rsid w:val="00904812"/>
    <w:rsid w:val="00917F02"/>
    <w:rsid w:val="009256BE"/>
    <w:rsid w:val="009306FB"/>
    <w:rsid w:val="00936C58"/>
    <w:rsid w:val="00942A76"/>
    <w:rsid w:val="0095053B"/>
    <w:rsid w:val="0095056B"/>
    <w:rsid w:val="00956A6E"/>
    <w:rsid w:val="009656A4"/>
    <w:rsid w:val="009745A4"/>
    <w:rsid w:val="00986C7E"/>
    <w:rsid w:val="00996FA0"/>
    <w:rsid w:val="009971D8"/>
    <w:rsid w:val="009A234D"/>
    <w:rsid w:val="009A2C49"/>
    <w:rsid w:val="009B0CA6"/>
    <w:rsid w:val="009B2248"/>
    <w:rsid w:val="009C099A"/>
    <w:rsid w:val="009C166A"/>
    <w:rsid w:val="009C45A4"/>
    <w:rsid w:val="009C71B2"/>
    <w:rsid w:val="009C7A3D"/>
    <w:rsid w:val="009D204B"/>
    <w:rsid w:val="009E50A9"/>
    <w:rsid w:val="009F26FE"/>
    <w:rsid w:val="00A21F8B"/>
    <w:rsid w:val="00A22138"/>
    <w:rsid w:val="00A25874"/>
    <w:rsid w:val="00A422C3"/>
    <w:rsid w:val="00A451EE"/>
    <w:rsid w:val="00A748C1"/>
    <w:rsid w:val="00A832B3"/>
    <w:rsid w:val="00A84035"/>
    <w:rsid w:val="00A84A89"/>
    <w:rsid w:val="00A90E7D"/>
    <w:rsid w:val="00A94F49"/>
    <w:rsid w:val="00AA395E"/>
    <w:rsid w:val="00AA45FF"/>
    <w:rsid w:val="00AA4FEF"/>
    <w:rsid w:val="00AA62FA"/>
    <w:rsid w:val="00AA67D0"/>
    <w:rsid w:val="00AC12F0"/>
    <w:rsid w:val="00AC3877"/>
    <w:rsid w:val="00AD5FA5"/>
    <w:rsid w:val="00AD6902"/>
    <w:rsid w:val="00AE10EA"/>
    <w:rsid w:val="00AE3112"/>
    <w:rsid w:val="00AE7D36"/>
    <w:rsid w:val="00AF0D3D"/>
    <w:rsid w:val="00AF699F"/>
    <w:rsid w:val="00B001E3"/>
    <w:rsid w:val="00B0296A"/>
    <w:rsid w:val="00B050E9"/>
    <w:rsid w:val="00B07D17"/>
    <w:rsid w:val="00B31758"/>
    <w:rsid w:val="00B40374"/>
    <w:rsid w:val="00B7040E"/>
    <w:rsid w:val="00B736A4"/>
    <w:rsid w:val="00B767A0"/>
    <w:rsid w:val="00B92D94"/>
    <w:rsid w:val="00BA39CB"/>
    <w:rsid w:val="00BA5FE1"/>
    <w:rsid w:val="00BC2246"/>
    <w:rsid w:val="00BC45CB"/>
    <w:rsid w:val="00BC703A"/>
    <w:rsid w:val="00BE369E"/>
    <w:rsid w:val="00BF1422"/>
    <w:rsid w:val="00C0713F"/>
    <w:rsid w:val="00C33AAA"/>
    <w:rsid w:val="00C347F9"/>
    <w:rsid w:val="00C531B0"/>
    <w:rsid w:val="00C53457"/>
    <w:rsid w:val="00C75D8A"/>
    <w:rsid w:val="00C765F5"/>
    <w:rsid w:val="00C87341"/>
    <w:rsid w:val="00CA393E"/>
    <w:rsid w:val="00CA5D7E"/>
    <w:rsid w:val="00CB4B7D"/>
    <w:rsid w:val="00CB671A"/>
    <w:rsid w:val="00CC02CE"/>
    <w:rsid w:val="00CC030F"/>
    <w:rsid w:val="00CC21B7"/>
    <w:rsid w:val="00CD2B32"/>
    <w:rsid w:val="00CE388D"/>
    <w:rsid w:val="00CE4D8E"/>
    <w:rsid w:val="00CF69C9"/>
    <w:rsid w:val="00D030BA"/>
    <w:rsid w:val="00D05CA8"/>
    <w:rsid w:val="00D065BD"/>
    <w:rsid w:val="00D077CC"/>
    <w:rsid w:val="00D22C13"/>
    <w:rsid w:val="00D24576"/>
    <w:rsid w:val="00D26F76"/>
    <w:rsid w:val="00D27AE7"/>
    <w:rsid w:val="00D33763"/>
    <w:rsid w:val="00D37E8A"/>
    <w:rsid w:val="00D43712"/>
    <w:rsid w:val="00D461CC"/>
    <w:rsid w:val="00D65027"/>
    <w:rsid w:val="00D659C2"/>
    <w:rsid w:val="00D670BD"/>
    <w:rsid w:val="00D74CCE"/>
    <w:rsid w:val="00D8002D"/>
    <w:rsid w:val="00D860A3"/>
    <w:rsid w:val="00D91161"/>
    <w:rsid w:val="00D97160"/>
    <w:rsid w:val="00DA4B14"/>
    <w:rsid w:val="00DD29B5"/>
    <w:rsid w:val="00DE6F8F"/>
    <w:rsid w:val="00DF2992"/>
    <w:rsid w:val="00DF33AA"/>
    <w:rsid w:val="00DF34AD"/>
    <w:rsid w:val="00E03BE4"/>
    <w:rsid w:val="00E113C4"/>
    <w:rsid w:val="00E11FBE"/>
    <w:rsid w:val="00E14ECF"/>
    <w:rsid w:val="00E1574F"/>
    <w:rsid w:val="00E16210"/>
    <w:rsid w:val="00E30A4B"/>
    <w:rsid w:val="00E30D9F"/>
    <w:rsid w:val="00E50C4C"/>
    <w:rsid w:val="00E61D5B"/>
    <w:rsid w:val="00E83844"/>
    <w:rsid w:val="00E83FAD"/>
    <w:rsid w:val="00E96D29"/>
    <w:rsid w:val="00EA6072"/>
    <w:rsid w:val="00EB253B"/>
    <w:rsid w:val="00EC096B"/>
    <w:rsid w:val="00EC3F5E"/>
    <w:rsid w:val="00ED1C7E"/>
    <w:rsid w:val="00ED2AF4"/>
    <w:rsid w:val="00ED74CA"/>
    <w:rsid w:val="00ED7ABA"/>
    <w:rsid w:val="00EE260B"/>
    <w:rsid w:val="00EE70E6"/>
    <w:rsid w:val="00F12EBF"/>
    <w:rsid w:val="00F240CD"/>
    <w:rsid w:val="00F31E94"/>
    <w:rsid w:val="00F33748"/>
    <w:rsid w:val="00F42CC2"/>
    <w:rsid w:val="00F43627"/>
    <w:rsid w:val="00F55555"/>
    <w:rsid w:val="00F57759"/>
    <w:rsid w:val="00F61B66"/>
    <w:rsid w:val="00F66260"/>
    <w:rsid w:val="00F735B1"/>
    <w:rsid w:val="00F73BF0"/>
    <w:rsid w:val="00F7482D"/>
    <w:rsid w:val="00FA5775"/>
    <w:rsid w:val="00FB130D"/>
    <w:rsid w:val="00FC3A17"/>
    <w:rsid w:val="00FD28A4"/>
    <w:rsid w:val="00FD4903"/>
    <w:rsid w:val="00FE09A3"/>
    <w:rsid w:val="00FE7D7E"/>
    <w:rsid w:val="00FF435F"/>
    <w:rsid w:val="00FF4DF7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9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651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33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19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8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57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7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3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347625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2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</vt:lpstr>
    </vt:vector>
  </TitlesOfParts>
  <Company>SPecialiST RePack</Company>
  <LinksUpToDate>false</LinksUpToDate>
  <CharactersWithSpaces>3914</CharactersWithSpaces>
  <SharedDoc>false</SharedDoc>
  <HLinks>
    <vt:vector size="12" baseType="variant">
      <vt:variant>
        <vt:i4>4325402</vt:i4>
      </vt:variant>
      <vt:variant>
        <vt:i4>3</vt:i4>
      </vt:variant>
      <vt:variant>
        <vt:i4>0</vt:i4>
      </vt:variant>
      <vt:variant>
        <vt:i4>5</vt:i4>
      </vt:variant>
      <vt:variant>
        <vt:lpwstr>http://www.selena-travel.ru/</vt:lpwstr>
      </vt:variant>
      <vt:variant>
        <vt:lpwstr/>
      </vt:variant>
      <vt:variant>
        <vt:i4>5111869</vt:i4>
      </vt:variant>
      <vt:variant>
        <vt:i4>0</vt:i4>
      </vt:variant>
      <vt:variant>
        <vt:i4>0</vt:i4>
      </vt:variant>
      <vt:variant>
        <vt:i4>5</vt:i4>
      </vt:variant>
      <vt:variant>
        <vt:lpwstr>mailto:info@selena-trave.ru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</dc:title>
  <dc:creator>ООО ТК "СЕЛЕНА"</dc:creator>
  <cp:keywords>-</cp:keywords>
  <cp:lastModifiedBy>User_103</cp:lastModifiedBy>
  <cp:revision>2</cp:revision>
  <cp:lastPrinted>2009-12-31T21:18:00Z</cp:lastPrinted>
  <dcterms:created xsi:type="dcterms:W3CDTF">2024-04-23T13:03:00Z</dcterms:created>
  <dcterms:modified xsi:type="dcterms:W3CDTF">2024-04-23T13:03:00Z</dcterms:modified>
</cp:coreProperties>
</file>