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3165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534FA7" w:rsidRPr="0023021E" w:rsidTr="002A37E9">
        <w:tc>
          <w:tcPr>
            <w:tcW w:w="10881" w:type="dxa"/>
          </w:tcPr>
          <w:p w:rsidR="00534FA7" w:rsidRPr="00D91B00" w:rsidRDefault="00534FA7" w:rsidP="002A37E9">
            <w:pPr>
              <w:jc w:val="center"/>
              <w:rPr>
                <w:rFonts w:ascii="Times New Roman" w:hAnsi="Times New Roman"/>
                <w:b/>
              </w:rPr>
            </w:pPr>
            <w:r w:rsidRPr="007F29A7">
              <w:rPr>
                <w:rFonts w:ascii="Times New Roman" w:hAnsi="Times New Roman"/>
                <w:b/>
                <w:color w:val="FF0000"/>
                <w:sz w:val="22"/>
              </w:rPr>
              <w:t xml:space="preserve">1 день </w:t>
            </w:r>
          </w:p>
        </w:tc>
      </w:tr>
      <w:tr w:rsidR="00534FA7" w:rsidRPr="0023021E" w:rsidTr="002A37E9">
        <w:trPr>
          <w:trHeight w:val="1408"/>
        </w:trPr>
        <w:tc>
          <w:tcPr>
            <w:tcW w:w="10881" w:type="dxa"/>
          </w:tcPr>
          <w:p w:rsidR="00D91B00" w:rsidRDefault="00D91B00" w:rsidP="002A37E9">
            <w:pPr>
              <w:pStyle w:val="ac"/>
              <w:spacing w:before="0" w:beforeAutospacing="0" w:after="0" w:afterAutospacing="0"/>
              <w:ind w:firstLine="70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1B00">
              <w:rPr>
                <w:rFonts w:ascii="Times New Roman" w:hAnsi="Times New Roman"/>
                <w:b/>
                <w:bCs/>
                <w:sz w:val="20"/>
                <w:szCs w:val="20"/>
              </w:rPr>
              <w:t>09:00 и 11:10 - встреча в центральном зале Московского вокзала справа от главного выхода в город около магазина «Роспечать»</w:t>
            </w:r>
            <w:r w:rsidRPr="00D91B00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Трансфер в гостиницу, вещи сдаются в камеру хранения</w:t>
            </w:r>
            <w:r w:rsidRPr="00D91B00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САМОСТОЯТЕЛЬНОЕ ЗАСЕЛЕНИЕ В ГОСТИНИЦУ ПОСЛЕ ЭКСКУРСИОННОЙ ПРОГРАММЫ</w:t>
            </w:r>
          </w:p>
          <w:p w:rsidR="00D91B00" w:rsidRDefault="00D91B00" w:rsidP="002A37E9">
            <w:pPr>
              <w:pStyle w:val="ac"/>
              <w:spacing w:before="0" w:beforeAutospacing="0" w:after="0" w:afterAutospacing="0"/>
              <w:ind w:firstLine="70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91B00" w:rsidRPr="00D91B00" w:rsidRDefault="00D91B00" w:rsidP="002A37E9">
            <w:pPr>
              <w:pStyle w:val="ac"/>
              <w:numPr>
                <w:ilvl w:val="0"/>
                <w:numId w:val="24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D91B00">
              <w:rPr>
                <w:rFonts w:ascii="Times New Roman" w:hAnsi="Times New Roman"/>
                <w:b/>
                <w:bCs/>
                <w:sz w:val="20"/>
                <w:szCs w:val="20"/>
              </w:rPr>
              <w:t>11:45 – сбор в холле гостиницы на экскурсию (возможно изменение времени сбора на экскурсию.</w:t>
            </w:r>
            <w:proofErr w:type="gramEnd"/>
            <w:r w:rsidRPr="00D91B0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D91B00">
              <w:rPr>
                <w:rFonts w:ascii="Times New Roman" w:hAnsi="Times New Roman"/>
                <w:b/>
                <w:bCs/>
                <w:sz w:val="20"/>
                <w:szCs w:val="20"/>
              </w:rPr>
              <w:t>Время уточняется при встрече)</w:t>
            </w:r>
            <w:r w:rsidRPr="00D91B00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Автобусно-пешеходная обзорная экскурсия по Нижнему Новгороду «Город над Волгой и Окой»</w:t>
            </w:r>
            <w:r w:rsidRPr="00D91B00">
              <w:rPr>
                <w:rFonts w:ascii="Times New Roman" w:hAnsi="Times New Roman"/>
                <w:sz w:val="20"/>
                <w:szCs w:val="20"/>
              </w:rPr>
              <w:t> (продолжительность 4,5 часа)</w:t>
            </w:r>
            <w:proofErr w:type="gramEnd"/>
          </w:p>
          <w:p w:rsidR="00D91B00" w:rsidRDefault="00D91B00" w:rsidP="002A37E9">
            <w:pPr>
              <w:pStyle w:val="ac"/>
              <w:spacing w:before="0" w:beforeAutospacing="0" w:after="0" w:afterAutospacing="0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D91B00">
              <w:rPr>
                <w:rFonts w:ascii="Times New Roman" w:hAnsi="Times New Roman"/>
                <w:sz w:val="20"/>
                <w:szCs w:val="20"/>
              </w:rPr>
              <w:t xml:space="preserve">Во время обзорной автобусно-пешеходной экскурсии по Нижнему Новгороду вы познакомитесь с историей города, основанного восемь веков назад. Вы увидите основные достопримечательности Нижнего Новгорода: Чкаловскую лестницу, собор Александра Невского, памятник М.Горькому и др., посетите Строгановскую (Рождественскую) церковь, памятник архитектуры </w:t>
            </w:r>
            <w:proofErr w:type="gramStart"/>
            <w:r w:rsidRPr="00D91B00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  <w:r w:rsidRPr="00D91B00">
              <w:rPr>
                <w:rFonts w:ascii="Times New Roman" w:hAnsi="Times New Roman"/>
                <w:sz w:val="20"/>
                <w:szCs w:val="20"/>
              </w:rPr>
              <w:t>VII века.</w:t>
            </w:r>
            <w:r w:rsidRPr="00D91B00">
              <w:rPr>
                <w:rFonts w:ascii="Times New Roman" w:hAnsi="Times New Roman"/>
                <w:sz w:val="20"/>
                <w:szCs w:val="20"/>
              </w:rPr>
              <w:br/>
              <w:t xml:space="preserve">Вы проедете по историческим улочкам, сохранившим красоту и былое величие: </w:t>
            </w:r>
            <w:proofErr w:type="gramStart"/>
            <w:r w:rsidRPr="00D91B00">
              <w:rPr>
                <w:rFonts w:ascii="Times New Roman" w:hAnsi="Times New Roman"/>
                <w:sz w:val="20"/>
                <w:szCs w:val="20"/>
              </w:rPr>
              <w:t>Малой Покровской, Рождественской, Ильинской, Верхневолжской и Нижневолжской набережным, посетите площади Минина и Пожарского, М.Горького, Сенную и др., побываете на смотровых площадках, откуда открываются «захватывающие дух» виды на заречную часть города.</w:t>
            </w:r>
            <w:proofErr w:type="gramEnd"/>
            <w:r w:rsidRPr="00D91B00">
              <w:rPr>
                <w:rFonts w:ascii="Times New Roman" w:hAnsi="Times New Roman"/>
                <w:sz w:val="20"/>
                <w:szCs w:val="20"/>
              </w:rPr>
              <w:t xml:space="preserve"> В Нижнем Новгороде самая высокая набережная Волги, и каждый может насладиться прекрасн</w:t>
            </w:r>
            <w:r>
              <w:rPr>
                <w:rFonts w:ascii="Times New Roman" w:hAnsi="Times New Roman"/>
                <w:sz w:val="20"/>
                <w:szCs w:val="20"/>
              </w:rPr>
              <w:t>ым видом на Волжские просторы.</w:t>
            </w:r>
          </w:p>
          <w:p w:rsidR="00D91B00" w:rsidRPr="00D91B00" w:rsidRDefault="00D91B00" w:rsidP="002A37E9">
            <w:pPr>
              <w:pStyle w:val="ac"/>
              <w:numPr>
                <w:ilvl w:val="0"/>
                <w:numId w:val="24"/>
              </w:numPr>
              <w:spacing w:before="0" w:beforeAutospacing="0" w:after="0" w:afterAutospacing="0"/>
              <w:ind w:left="0" w:firstLine="709"/>
              <w:rPr>
                <w:sz w:val="20"/>
                <w:szCs w:val="20"/>
              </w:rPr>
            </w:pPr>
            <w:r w:rsidRPr="00D91B00">
              <w:rPr>
                <w:rFonts w:ascii="Times New Roman" w:hAnsi="Times New Roman"/>
                <w:sz w:val="20"/>
                <w:szCs w:val="20"/>
              </w:rPr>
              <w:t>После автобусной части экскурсии вы совершите увлекательную </w:t>
            </w:r>
            <w:r w:rsidRPr="00D91B00">
              <w:rPr>
                <w:rFonts w:ascii="Times New Roman" w:hAnsi="Times New Roman"/>
                <w:b/>
                <w:bCs/>
                <w:sz w:val="20"/>
                <w:szCs w:val="20"/>
              </w:rPr>
              <w:t>пешеходную прогулку по Нижегородскому Кремлю</w:t>
            </w:r>
            <w:r w:rsidRPr="00D91B00">
              <w:rPr>
                <w:rFonts w:ascii="Times New Roman" w:hAnsi="Times New Roman"/>
                <w:sz w:val="20"/>
                <w:szCs w:val="20"/>
              </w:rPr>
              <w:t xml:space="preserve">. Это уникальное военно-инженерное сооружение начала XVI в., которое являлось одним из важнейших элементов в обороне города. За всю историю существования он ни разу не был захвачен, несмотря на многочисленные попытки. Здесь расположен старейший Нижегородский Собор – Михайло-Архангельский (памятник архитектуры </w:t>
            </w:r>
            <w:proofErr w:type="gramStart"/>
            <w:r w:rsidRPr="00D91B00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  <w:r w:rsidRPr="00D91B00">
              <w:rPr>
                <w:rFonts w:ascii="Times New Roman" w:hAnsi="Times New Roman"/>
                <w:sz w:val="20"/>
                <w:szCs w:val="20"/>
              </w:rPr>
              <w:t xml:space="preserve">VII века), именно в нем захоронен прах великого нижегородца </w:t>
            </w:r>
            <w:proofErr w:type="spellStart"/>
            <w:r w:rsidRPr="00D91B00">
              <w:rPr>
                <w:rFonts w:ascii="Times New Roman" w:hAnsi="Times New Roman"/>
                <w:sz w:val="20"/>
                <w:szCs w:val="20"/>
              </w:rPr>
              <w:t>Козьмы</w:t>
            </w:r>
            <w:proofErr w:type="spellEnd"/>
            <w:r w:rsidRPr="00D91B00">
              <w:rPr>
                <w:rFonts w:ascii="Times New Roman" w:hAnsi="Times New Roman"/>
                <w:sz w:val="20"/>
                <w:szCs w:val="20"/>
              </w:rPr>
              <w:t xml:space="preserve"> Минина. С Волги ансамбль Нижегородского Кремля напоминает «каменное ожерелье, наброш</w:t>
            </w:r>
            <w:r>
              <w:rPr>
                <w:rFonts w:ascii="Times New Roman" w:hAnsi="Times New Roman"/>
                <w:sz w:val="20"/>
                <w:szCs w:val="20"/>
              </w:rPr>
              <w:t>енное на склоны дятловых гор».</w:t>
            </w:r>
          </w:p>
          <w:p w:rsidR="00D91B00" w:rsidRPr="00D91B00" w:rsidRDefault="00D91B00" w:rsidP="002A37E9">
            <w:pPr>
              <w:pStyle w:val="ac"/>
              <w:numPr>
                <w:ilvl w:val="0"/>
                <w:numId w:val="24"/>
              </w:numPr>
              <w:spacing w:before="0" w:beforeAutospacing="0" w:after="0" w:afterAutospacing="0"/>
              <w:ind w:left="0" w:firstLine="709"/>
              <w:rPr>
                <w:sz w:val="20"/>
                <w:szCs w:val="20"/>
              </w:rPr>
            </w:pPr>
            <w:r w:rsidRPr="00D91B00">
              <w:rPr>
                <w:rFonts w:ascii="Times New Roman" w:hAnsi="Times New Roman"/>
                <w:sz w:val="20"/>
                <w:szCs w:val="20"/>
              </w:rPr>
              <w:t>Далее вас ожидает </w:t>
            </w:r>
            <w:r w:rsidRPr="00D91B00">
              <w:rPr>
                <w:rFonts w:ascii="Times New Roman" w:hAnsi="Times New Roman"/>
                <w:b/>
                <w:bCs/>
                <w:sz w:val="20"/>
                <w:szCs w:val="20"/>
              </w:rPr>
              <w:t>экскурсия в Вознесенский Печерский мужской монастырь</w:t>
            </w:r>
            <w:r w:rsidRPr="00D91B00">
              <w:rPr>
                <w:rFonts w:ascii="Times New Roman" w:hAnsi="Times New Roman"/>
                <w:sz w:val="20"/>
                <w:szCs w:val="20"/>
              </w:rPr>
              <w:t xml:space="preserve">. Монастырь был основан в 1328 году. Богатая история ставит этот объект в число главных достопримечательностей города и страны, этот объект охраняется на федеральном уровне. Сегодня ансамбль монастыря занимает более 5 гектар и включает в себя 5 храмов, колокольню и архиерейские палаты. Колокольня монастыря - это редкий тип древнерусских звонниц </w:t>
            </w:r>
            <w:proofErr w:type="gramStart"/>
            <w:r w:rsidRPr="00D91B00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  <w:r w:rsidRPr="00D91B00">
              <w:rPr>
                <w:rFonts w:ascii="Times New Roman" w:hAnsi="Times New Roman"/>
                <w:sz w:val="20"/>
                <w:szCs w:val="20"/>
              </w:rPr>
              <w:t>VI века, и за время своего существования приобрела большой наклон подобно Пизанской башни. В стенах монастыря был составлен древнейший из летописных с</w:t>
            </w:r>
            <w:r>
              <w:rPr>
                <w:rFonts w:ascii="Times New Roman" w:hAnsi="Times New Roman"/>
                <w:sz w:val="20"/>
                <w:szCs w:val="20"/>
              </w:rPr>
              <w:t>водов Лаврентьевская летопись.</w:t>
            </w:r>
          </w:p>
          <w:p w:rsidR="00D91B00" w:rsidRPr="00D91B00" w:rsidRDefault="00D91B00" w:rsidP="002A37E9">
            <w:pPr>
              <w:pStyle w:val="ac"/>
              <w:numPr>
                <w:ilvl w:val="0"/>
                <w:numId w:val="24"/>
              </w:numPr>
              <w:spacing w:before="0" w:beforeAutospacing="0" w:after="0" w:afterAutospacing="0"/>
              <w:ind w:left="0" w:firstLine="709"/>
              <w:rPr>
                <w:sz w:val="20"/>
                <w:szCs w:val="20"/>
              </w:rPr>
            </w:pPr>
            <w:r w:rsidRPr="00D91B00">
              <w:rPr>
                <w:rFonts w:ascii="Times New Roman" w:hAnsi="Times New Roman"/>
                <w:sz w:val="20"/>
                <w:szCs w:val="20"/>
              </w:rPr>
              <w:t>Завершится экскурсионная программа </w:t>
            </w:r>
            <w:r w:rsidRPr="00D91B00">
              <w:rPr>
                <w:rFonts w:ascii="Times New Roman" w:hAnsi="Times New Roman"/>
                <w:b/>
                <w:bCs/>
                <w:sz w:val="20"/>
                <w:szCs w:val="20"/>
              </w:rPr>
              <w:t>прогулкой по канатной дороге</w:t>
            </w:r>
            <w:r w:rsidRPr="00D91B00">
              <w:rPr>
                <w:rFonts w:ascii="Times New Roman" w:hAnsi="Times New Roman"/>
                <w:sz w:val="20"/>
                <w:szCs w:val="20"/>
              </w:rPr>
              <w:t> по маршруту Нижний Новгород – Бор – Нижний Новгород (по кругу без выхода)</w:t>
            </w:r>
            <w:proofErr w:type="gramStart"/>
            <w:r w:rsidRPr="00D91B00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D91B00">
              <w:rPr>
                <w:rFonts w:ascii="Times New Roman" w:hAnsi="Times New Roman"/>
                <w:sz w:val="20"/>
                <w:szCs w:val="20"/>
              </w:rPr>
              <w:t xml:space="preserve"> Эта дорога примечательна по многим причинам. Во-первых, она обладает самым большим в Европе безопорным пролётом над водной поверхностью (главным руслом Волги) - длиной около 800 метров. Во-вторых, с самой высокой точки открываются великолепные виды на Нижний Новгород и заливные луга Борской поймы. В-третьих, дорог такого масштаба в средней полосе России до этого никогда не строилось.</w:t>
            </w:r>
          </w:p>
          <w:p w:rsidR="00534FA7" w:rsidRPr="00D91B00" w:rsidRDefault="00D91B00" w:rsidP="002A37E9">
            <w:pPr>
              <w:pStyle w:val="ac"/>
              <w:numPr>
                <w:ilvl w:val="0"/>
                <w:numId w:val="24"/>
              </w:numPr>
              <w:spacing w:before="0" w:beforeAutospacing="0" w:after="0" w:afterAutospacing="0"/>
              <w:ind w:left="0" w:firstLine="709"/>
              <w:rPr>
                <w:sz w:val="20"/>
                <w:szCs w:val="20"/>
              </w:rPr>
            </w:pPr>
            <w:r w:rsidRPr="00D91B00">
              <w:rPr>
                <w:rFonts w:ascii="Times New Roman" w:hAnsi="Times New Roman"/>
                <w:b/>
                <w:bCs/>
                <w:sz w:val="20"/>
                <w:szCs w:val="20"/>
              </w:rPr>
              <w:t>Экскурсия заканчивается на канатной дороге - свободное время, до гостиницы туристы добираются самостоятельно</w:t>
            </w:r>
          </w:p>
        </w:tc>
      </w:tr>
      <w:tr w:rsidR="00534FA7" w:rsidRPr="0023021E" w:rsidTr="002A37E9">
        <w:trPr>
          <w:trHeight w:val="315"/>
        </w:trPr>
        <w:tc>
          <w:tcPr>
            <w:tcW w:w="10881" w:type="dxa"/>
            <w:vAlign w:val="center"/>
          </w:tcPr>
          <w:p w:rsidR="00534FA7" w:rsidRPr="0023021E" w:rsidRDefault="00534FA7" w:rsidP="002A37E9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F29A7">
              <w:rPr>
                <w:rFonts w:ascii="Times New Roman" w:hAnsi="Times New Roman"/>
                <w:b/>
                <w:color w:val="FF0000"/>
                <w:sz w:val="22"/>
              </w:rPr>
              <w:t>2 день</w:t>
            </w:r>
          </w:p>
        </w:tc>
      </w:tr>
      <w:tr w:rsidR="00534FA7" w:rsidRPr="0023021E" w:rsidTr="002A37E9">
        <w:trPr>
          <w:trHeight w:val="60"/>
        </w:trPr>
        <w:tc>
          <w:tcPr>
            <w:tcW w:w="10881" w:type="dxa"/>
          </w:tcPr>
          <w:p w:rsidR="002A37E9" w:rsidRPr="000843E8" w:rsidRDefault="000843E8" w:rsidP="000843E8">
            <w:pPr>
              <w:ind w:firstLine="851"/>
              <w:rPr>
                <w:rFonts w:ascii="Times New Roman" w:hAnsi="Times New Roman"/>
              </w:rPr>
            </w:pPr>
            <w:r w:rsidRPr="000843E8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Завтрак в гостинице</w:t>
            </w:r>
            <w:r w:rsidRPr="000843E8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br/>
              <w:t>08:4</w:t>
            </w:r>
            <w:r w:rsidR="002A37E9" w:rsidRPr="000843E8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 xml:space="preserve">0 – сбор в </w:t>
            </w:r>
            <w:r w:rsidRPr="000843E8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холле гостиницы «</w:t>
            </w:r>
            <w:proofErr w:type="spellStart"/>
            <w:r w:rsidRPr="000843E8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Courtyard</w:t>
            </w:r>
            <w:proofErr w:type="spellEnd"/>
            <w:r w:rsidRPr="000843E8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»</w:t>
            </w:r>
            <w:r w:rsidRPr="000843E8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br/>
              <w:t>08:2</w:t>
            </w:r>
            <w:r w:rsidR="002A37E9" w:rsidRPr="000843E8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 xml:space="preserve">0 </w:t>
            </w:r>
            <w:r w:rsidRPr="000843E8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- сбор в холле гостиницы «Ибис»</w:t>
            </w:r>
          </w:p>
          <w:p w:rsidR="000843E8" w:rsidRPr="000843E8" w:rsidRDefault="000843E8" w:rsidP="000843E8">
            <w:pPr>
              <w:pStyle w:val="ab"/>
              <w:numPr>
                <w:ilvl w:val="0"/>
                <w:numId w:val="24"/>
              </w:numPr>
              <w:ind w:left="0" w:firstLine="851"/>
              <w:rPr>
                <w:rFonts w:ascii="Times New Roman" w:hAnsi="Times New Roman"/>
              </w:rPr>
            </w:pPr>
            <w:r w:rsidRPr="000843E8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Экскурсия в Городец</w:t>
            </w:r>
            <w:r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 xml:space="preserve"> </w:t>
            </w:r>
            <w:r w:rsidRPr="000843E8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>Экскурсия начинается с посещения древнейшего памятника русского оборонного зодчества XII века - земляных валов. Этот памятник был сохранён по указанию Екатерины II с помощью высадки на них субтропических сосен, которые обладают мощной корневой системой.</w:t>
            </w:r>
            <w:r w:rsidRPr="000843E8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br/>
              <w:t>Во время </w:t>
            </w:r>
            <w:r w:rsidRPr="000843E8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обзорной экскурсии по Городцу</w:t>
            </w:r>
            <w:r w:rsidRPr="000843E8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> вы побываете в так называемом «музейном квартале» Городца, где едва ли не каждый дом уникален, украшен ажурной резьбой, а все вместе эти улочки воссоздают дух старинного купеческого городка.</w:t>
            </w:r>
          </w:p>
          <w:p w:rsidR="00510743" w:rsidRPr="00510743" w:rsidRDefault="000843E8" w:rsidP="000843E8">
            <w:pPr>
              <w:pStyle w:val="ab"/>
              <w:numPr>
                <w:ilvl w:val="0"/>
                <w:numId w:val="24"/>
              </w:numPr>
              <w:ind w:left="0" w:firstLine="851"/>
              <w:rPr>
                <w:rFonts w:ascii="Times New Roman" w:hAnsi="Times New Roman"/>
              </w:rPr>
            </w:pPr>
            <w:r w:rsidRPr="000843E8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 xml:space="preserve">Посещение территории </w:t>
            </w:r>
            <w:proofErr w:type="spellStart"/>
            <w:r w:rsidRPr="000843E8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Феодоровского</w:t>
            </w:r>
            <w:proofErr w:type="spellEnd"/>
            <w:r w:rsidRPr="000843E8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 xml:space="preserve"> монастыря</w:t>
            </w:r>
            <w:r w:rsidRPr="000843E8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>.</w:t>
            </w:r>
            <w:r w:rsidR="00510743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 xml:space="preserve"> </w:t>
            </w:r>
            <w:proofErr w:type="spellStart"/>
            <w:r w:rsidRPr="000843E8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>Феодоровский</w:t>
            </w:r>
            <w:proofErr w:type="spellEnd"/>
            <w:r w:rsidRPr="000843E8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 xml:space="preserve"> монастырь - мужской </w:t>
            </w:r>
            <w:r w:rsidRPr="000843E8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lastRenderedPageBreak/>
              <w:t xml:space="preserve">монастырь в Городце, с которым связано обретение одноимённой иконы Богоматери. В монастыре находится чтимый список </w:t>
            </w:r>
            <w:proofErr w:type="spellStart"/>
            <w:r w:rsidRPr="000843E8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>Феодоровской</w:t>
            </w:r>
            <w:proofErr w:type="spellEnd"/>
            <w:r w:rsidRPr="000843E8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 xml:space="preserve"> иконы Божией Матери, одной из наиболее почитаемых богородичных икон в России. Вы прогуляетесь по красивой ухоженной территории монастыря, познакомитесь с его историей и традициями.</w:t>
            </w:r>
          </w:p>
          <w:p w:rsidR="00510743" w:rsidRPr="00510743" w:rsidRDefault="000843E8" w:rsidP="000843E8">
            <w:pPr>
              <w:pStyle w:val="ab"/>
              <w:numPr>
                <w:ilvl w:val="0"/>
                <w:numId w:val="24"/>
              </w:numPr>
              <w:ind w:left="0" w:firstLine="851"/>
              <w:rPr>
                <w:rFonts w:ascii="Times New Roman" w:hAnsi="Times New Roman"/>
              </w:rPr>
            </w:pPr>
            <w:r w:rsidRPr="000843E8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Экскурсия в музейно-туристическом комплексе «Город Мастеров»</w:t>
            </w:r>
            <w:r w:rsidRPr="000843E8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>.</w:t>
            </w:r>
            <w:r w:rsidRPr="000843E8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br/>
              <w:t xml:space="preserve">Музейно-туристический комплекс «Город Мастеров» открыл свои двери в январе 2010 года. В ходе экскурсии вы познакомитесь с различными промыслами Нижегородской области: произведениями древней русской живописи, изделиями городецкой росписи, </w:t>
            </w:r>
            <w:proofErr w:type="spellStart"/>
            <w:r w:rsidRPr="000843E8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>золотной</w:t>
            </w:r>
            <w:proofErr w:type="spellEnd"/>
            <w:r w:rsidRPr="000843E8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 xml:space="preserve"> вышивкой, вышивкой в стиле гипюр, резьбой по дереву, гончарными изделиями и </w:t>
            </w:r>
            <w:proofErr w:type="spellStart"/>
            <w:r w:rsidRPr="000843E8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>жбанниковской</w:t>
            </w:r>
            <w:proofErr w:type="spellEnd"/>
            <w:r w:rsidRPr="000843E8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 xml:space="preserve"> свистулькой. Особая ценность архитектурных сооружений в том, что они представляют историю «глухой» домовой резьбы во всем ее богатстве и красоте, </w:t>
            </w:r>
            <w:proofErr w:type="gramStart"/>
            <w:r w:rsidRPr="000843E8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>с</w:t>
            </w:r>
            <w:proofErr w:type="gramEnd"/>
            <w:r w:rsidRPr="000843E8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 xml:space="preserve"> присущей городецким мастерам-резчикам манере.</w:t>
            </w:r>
          </w:p>
          <w:p w:rsidR="00534FA7" w:rsidRPr="00510743" w:rsidRDefault="000843E8" w:rsidP="00510743">
            <w:pPr>
              <w:pStyle w:val="ab"/>
              <w:numPr>
                <w:ilvl w:val="0"/>
                <w:numId w:val="24"/>
              </w:numPr>
              <w:ind w:left="0" w:firstLine="851"/>
              <w:rPr>
                <w:rFonts w:ascii="Times New Roman" w:hAnsi="Times New Roman"/>
              </w:rPr>
            </w:pPr>
            <w:r w:rsidRPr="000843E8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Экскурсия в музее «Терем русского самовара»</w:t>
            </w:r>
            <w:r w:rsidRPr="000843E8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>.</w:t>
            </w:r>
            <w:r w:rsidRPr="000843E8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br/>
              <w:t>Музей открылся в 2008 году. Основу коллекции составило собрание самоваров Николая Полякова. В настоящее время в экспозиции музея более 1000 экспонатов (453 самовара и другие чайные предметы). Самый большой в коллекции самовар – на 53 литра, а самый маленький – на 75 грамм.</w:t>
            </w:r>
            <w:r w:rsidRPr="000843E8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br/>
            </w:r>
            <w:r w:rsidRPr="000843E8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br/>
            </w:r>
            <w:r w:rsidRPr="000843E8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Свободное время для питания.</w:t>
            </w:r>
            <w:r w:rsidRPr="000843E8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br/>
              <w:t xml:space="preserve">17:00 – ориентировочное возвращение в Нижний </w:t>
            </w:r>
            <w:proofErr w:type="spellStart"/>
            <w:r w:rsidRPr="000843E8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Новгород</w:t>
            </w:r>
            <w:r w:rsidR="002A37E9" w:rsidRPr="000843E8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>посетите</w:t>
            </w:r>
            <w:proofErr w:type="spellEnd"/>
            <w:r w:rsidR="002A37E9" w:rsidRPr="000843E8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 xml:space="preserve"> Троицкий собор, где хранятся мощи преподобного Серафима Саровского, и Преображенский собор. В храмах можно будет приложиться к святым мощам, поставить свечи. Свободное время для подачи записок и треб. Можно будет приобрести свечи, иконы, книги, сухарики Святого Серафима.</w:t>
            </w:r>
          </w:p>
        </w:tc>
      </w:tr>
      <w:tr w:rsidR="006738C1" w:rsidRPr="0023021E" w:rsidTr="002A37E9">
        <w:trPr>
          <w:trHeight w:val="60"/>
        </w:trPr>
        <w:tc>
          <w:tcPr>
            <w:tcW w:w="10881" w:type="dxa"/>
          </w:tcPr>
          <w:p w:rsidR="006738C1" w:rsidRPr="000843E8" w:rsidRDefault="002A37E9" w:rsidP="000843E8">
            <w:pPr>
              <w:ind w:firstLine="851"/>
              <w:jc w:val="center"/>
              <w:rPr>
                <w:rFonts w:ascii="Times New Roman" w:hAnsi="Times New Roman"/>
                <w:b/>
              </w:rPr>
            </w:pPr>
            <w:r w:rsidRPr="000843E8">
              <w:rPr>
                <w:rFonts w:ascii="Times New Roman" w:hAnsi="Times New Roman"/>
                <w:b/>
                <w:color w:val="FF0000"/>
                <w:sz w:val="22"/>
              </w:rPr>
              <w:lastRenderedPageBreak/>
              <w:t>3 день</w:t>
            </w:r>
          </w:p>
        </w:tc>
      </w:tr>
      <w:tr w:rsidR="006738C1" w:rsidRPr="0023021E" w:rsidTr="001309D7">
        <w:trPr>
          <w:trHeight w:val="6372"/>
        </w:trPr>
        <w:tc>
          <w:tcPr>
            <w:tcW w:w="10881" w:type="dxa"/>
          </w:tcPr>
          <w:p w:rsidR="00510743" w:rsidRPr="001309D7" w:rsidRDefault="00510743" w:rsidP="00510743">
            <w:pPr>
              <w:ind w:firstLine="709"/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</w:pPr>
            <w:r w:rsidRPr="001309D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Завтрак в гостинице</w:t>
            </w:r>
            <w:r w:rsidRPr="001309D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br/>
              <w:t>08:00 – сбор в холле гостиницы «</w:t>
            </w:r>
            <w:proofErr w:type="spellStart"/>
            <w:r w:rsidRPr="001309D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Courtyard</w:t>
            </w:r>
            <w:proofErr w:type="spellEnd"/>
            <w:r w:rsidRPr="001309D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»</w:t>
            </w:r>
            <w:r w:rsidRPr="001309D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br/>
              <w:t>08:10 - сбор в холле гостиницы «Ибис»</w:t>
            </w:r>
            <w:r w:rsidRPr="001309D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br/>
              <w:t>Экскурсия в Дивеево + Арзамас</w:t>
            </w:r>
          </w:p>
          <w:p w:rsidR="00510743" w:rsidRPr="001309D7" w:rsidRDefault="00510743" w:rsidP="00510743">
            <w:pPr>
              <w:pStyle w:val="ab"/>
              <w:numPr>
                <w:ilvl w:val="0"/>
                <w:numId w:val="24"/>
              </w:numPr>
              <w:ind w:left="0" w:firstLine="709"/>
              <w:rPr>
                <w:rFonts w:ascii="Times New Roman" w:hAnsi="Times New Roman"/>
                <w:b/>
                <w:bCs/>
                <w:color w:val="000000"/>
                <w:spacing w:val="17"/>
                <w:sz w:val="23"/>
                <w:szCs w:val="23"/>
                <w:shd w:val="clear" w:color="auto" w:fill="FFFFFF"/>
              </w:rPr>
            </w:pPr>
            <w:r w:rsidRPr="001309D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Обзорная экскурсия по Арзамасу</w:t>
            </w:r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>. Основное средоточие религиозных сооружений Арзамаса находится на соборной площади, недаром она так называется. Величественный пятиглавый Воскресенский кафедральный собор и церковь живоносного источника, и комплекс Никольского женского монастыря, где находится чудотворная икона «избавление от бед».</w:t>
            </w:r>
          </w:p>
          <w:p w:rsidR="00510743" w:rsidRPr="001309D7" w:rsidRDefault="00510743" w:rsidP="00510743">
            <w:pPr>
              <w:pStyle w:val="ab"/>
              <w:numPr>
                <w:ilvl w:val="0"/>
                <w:numId w:val="24"/>
              </w:numPr>
              <w:ind w:left="0" w:firstLine="709"/>
              <w:rPr>
                <w:rFonts w:ascii="Times New Roman" w:hAnsi="Times New Roman"/>
                <w:b/>
                <w:bCs/>
                <w:color w:val="000000"/>
                <w:spacing w:val="17"/>
                <w:sz w:val="23"/>
                <w:szCs w:val="23"/>
                <w:shd w:val="clear" w:color="auto" w:fill="FFFFFF"/>
              </w:rPr>
            </w:pPr>
            <w:r w:rsidRPr="001309D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Переезд в Дивеево</w:t>
            </w:r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 xml:space="preserve">. Посещение Свято-Троицкого </w:t>
            </w:r>
            <w:proofErr w:type="spellStart"/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>Серафимо-Дивеевского</w:t>
            </w:r>
            <w:proofErr w:type="spellEnd"/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 xml:space="preserve"> женского монастыря. Вы пройдете по территории </w:t>
            </w:r>
            <w:proofErr w:type="spellStart"/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>Дивеевского</w:t>
            </w:r>
            <w:proofErr w:type="spellEnd"/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 xml:space="preserve"> монастыря, ознакомитесь с его историей и обычаями в монастыре. Затем вы посетите Троицкий собор, где хранятся мощи преподобного Серафима Саровского, и Преображенский собор. В храмах можно будет приложиться к святым мощам, поставить свечи. Свободное время для подачи записок и треб. Можно будет приобрести свечи, иконы, книги, сухарики Святого Серафима.</w:t>
            </w:r>
          </w:p>
          <w:p w:rsidR="00510743" w:rsidRPr="001309D7" w:rsidRDefault="00510743" w:rsidP="00510743">
            <w:pPr>
              <w:pStyle w:val="ab"/>
              <w:numPr>
                <w:ilvl w:val="0"/>
                <w:numId w:val="24"/>
              </w:numPr>
              <w:ind w:left="0" w:firstLine="709"/>
              <w:rPr>
                <w:rFonts w:ascii="Times New Roman" w:hAnsi="Times New Roman"/>
                <w:b/>
                <w:bCs/>
                <w:color w:val="000000"/>
                <w:spacing w:val="17"/>
                <w:sz w:val="23"/>
                <w:szCs w:val="23"/>
                <w:shd w:val="clear" w:color="auto" w:fill="FFFFFF"/>
              </w:rPr>
            </w:pPr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 xml:space="preserve">Прохождение по Святой Канавке Богородицы, чтение молитвы Богородице «Богородице </w:t>
            </w:r>
            <w:proofErr w:type="spellStart"/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>Дево</w:t>
            </w:r>
            <w:proofErr w:type="spellEnd"/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 xml:space="preserve">, радуйся, Благодатная </w:t>
            </w:r>
            <w:proofErr w:type="spellStart"/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>Марие</w:t>
            </w:r>
            <w:proofErr w:type="spellEnd"/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 xml:space="preserve">, Господь с Тобою; благословенна ты в женах и благословен плод чрева твоего, яко Спаса родила </w:t>
            </w:r>
            <w:proofErr w:type="spellStart"/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>еси</w:t>
            </w:r>
            <w:proofErr w:type="spellEnd"/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 xml:space="preserve"> душ наших». Про Канавку завещал батюшка Серафим Саровский: «Когда век-то кончится, сначала станет антихри</w:t>
            </w:r>
            <w:proofErr w:type="gramStart"/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>ст с хр</w:t>
            </w:r>
            <w:proofErr w:type="gramEnd"/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 xml:space="preserve">амов кресты снимать да монастыри разорять, и все монастыри разорит! </w:t>
            </w:r>
            <w:proofErr w:type="gramStart"/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>А к вашему-то подойдет, а Канавка-то и станет от земли до неба, ему и нельзя к вам взойти-то, нигде не допустит Канавка, так прочь и уйдет.</w:t>
            </w:r>
            <w:proofErr w:type="gramEnd"/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 xml:space="preserve"> Кто Канавку эту с молитвой пройдет, да полтораста «Богородиц» прочтет, тому всё тут: и Афон, и Иерусалим, и Киев». Вы сможете зайти в одну из трапезных на территории монастыря и купить монастырские пироги, хлеб, блины.</w:t>
            </w:r>
          </w:p>
          <w:p w:rsidR="00510743" w:rsidRPr="001309D7" w:rsidRDefault="00510743" w:rsidP="00510743">
            <w:pPr>
              <w:pStyle w:val="ab"/>
              <w:numPr>
                <w:ilvl w:val="0"/>
                <w:numId w:val="24"/>
              </w:numPr>
              <w:ind w:left="0" w:firstLine="709"/>
              <w:rPr>
                <w:rFonts w:ascii="Times New Roman" w:hAnsi="Times New Roman"/>
                <w:b/>
                <w:bCs/>
                <w:color w:val="000000"/>
                <w:spacing w:val="17"/>
                <w:sz w:val="23"/>
                <w:szCs w:val="23"/>
                <w:shd w:val="clear" w:color="auto" w:fill="FFFFFF"/>
              </w:rPr>
            </w:pPr>
            <w:r w:rsidRPr="001309D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Свободное время для питания</w:t>
            </w:r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>. После этого вас ждет </w:t>
            </w:r>
            <w:r w:rsidRPr="001309D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поездка на источник</w:t>
            </w:r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 xml:space="preserve"> (Казанский или матушки Александры), набор святой воды, купание в источнике (по желанию). Для купания необходима </w:t>
            </w:r>
            <w:proofErr w:type="gramStart"/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>х/б</w:t>
            </w:r>
            <w:proofErr w:type="gramEnd"/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 xml:space="preserve"> сорочка (женщинам), рубашка (мужчинам).</w:t>
            </w:r>
          </w:p>
          <w:p w:rsidR="006738C1" w:rsidRPr="00510743" w:rsidRDefault="00510743" w:rsidP="00510743">
            <w:pPr>
              <w:pStyle w:val="ab"/>
              <w:numPr>
                <w:ilvl w:val="0"/>
                <w:numId w:val="24"/>
              </w:numPr>
              <w:ind w:left="0" w:firstLine="709"/>
              <w:rPr>
                <w:b/>
                <w:bCs/>
                <w:color w:val="000000"/>
                <w:spacing w:val="17"/>
                <w:sz w:val="23"/>
                <w:szCs w:val="23"/>
                <w:shd w:val="clear" w:color="auto" w:fill="FFFFFF"/>
              </w:rPr>
            </w:pPr>
            <w:r w:rsidRPr="001309D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19:00 – ориентировочное возвращение в Нижний Новгород</w:t>
            </w:r>
          </w:p>
        </w:tc>
      </w:tr>
      <w:tr w:rsidR="001309D7" w:rsidRPr="0023021E" w:rsidTr="001309D7">
        <w:trPr>
          <w:trHeight w:val="419"/>
        </w:trPr>
        <w:tc>
          <w:tcPr>
            <w:tcW w:w="10881" w:type="dxa"/>
          </w:tcPr>
          <w:p w:rsidR="001309D7" w:rsidRPr="001309D7" w:rsidRDefault="001309D7" w:rsidP="001309D7">
            <w:pPr>
              <w:ind w:firstLine="709"/>
              <w:jc w:val="center"/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</w:pPr>
            <w:r w:rsidRPr="001309D7">
              <w:rPr>
                <w:rFonts w:ascii="Times New Roman" w:hAnsi="Times New Roman"/>
                <w:b/>
                <w:bCs/>
                <w:color w:val="FF0000"/>
                <w:spacing w:val="17"/>
                <w:shd w:val="clear" w:color="auto" w:fill="FFFFFF"/>
              </w:rPr>
              <w:lastRenderedPageBreak/>
              <w:t>4 день</w:t>
            </w:r>
          </w:p>
        </w:tc>
      </w:tr>
      <w:tr w:rsidR="001309D7" w:rsidRPr="0023021E" w:rsidTr="001309D7">
        <w:trPr>
          <w:trHeight w:val="419"/>
        </w:trPr>
        <w:tc>
          <w:tcPr>
            <w:tcW w:w="10881" w:type="dxa"/>
          </w:tcPr>
          <w:p w:rsidR="001309D7" w:rsidRPr="001309D7" w:rsidRDefault="001309D7" w:rsidP="001309D7">
            <w:pPr>
              <w:ind w:firstLine="709"/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</w:pPr>
            <w:r w:rsidRPr="001309D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Экскурсия по Нижнему Новгороду «Главные улицы Нижнего Новгорода»</w:t>
            </w:r>
            <w:r w:rsidRPr="001309D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br/>
            </w:r>
            <w:r w:rsidRPr="001309D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br/>
              <w:t>Завтрак в гостинице</w:t>
            </w:r>
            <w:r w:rsidRPr="001309D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br/>
              <w:t>09:50 – сбор в холле гостиницы «Ибис»</w:t>
            </w:r>
            <w:r w:rsidRPr="001309D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br/>
              <w:t xml:space="preserve">10:10 – сбор по адресу </w:t>
            </w:r>
            <w:proofErr w:type="spellStart"/>
            <w:r w:rsidRPr="001309D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ул</w:t>
            </w:r>
            <w:proofErr w:type="gramStart"/>
            <w:r w:rsidRPr="001309D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.Б</w:t>
            </w:r>
            <w:proofErr w:type="gramEnd"/>
            <w:r w:rsidRPr="001309D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ольшая</w:t>
            </w:r>
            <w:proofErr w:type="spellEnd"/>
            <w:r w:rsidRPr="001309D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 xml:space="preserve"> Покровская, д.52 (у скульптуры велосипедиста для туристов из гостиницы «</w:t>
            </w:r>
            <w:proofErr w:type="spellStart"/>
            <w:r w:rsidRPr="001309D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Courtyard</w:t>
            </w:r>
            <w:proofErr w:type="spellEnd"/>
            <w:r w:rsidRPr="001309D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»)</w:t>
            </w:r>
          </w:p>
          <w:p w:rsidR="001309D7" w:rsidRPr="001309D7" w:rsidRDefault="001309D7" w:rsidP="001309D7">
            <w:pPr>
              <w:pStyle w:val="ab"/>
              <w:numPr>
                <w:ilvl w:val="0"/>
                <w:numId w:val="24"/>
              </w:numPr>
              <w:ind w:left="0" w:firstLine="851"/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</w:pPr>
            <w:r w:rsidRPr="001309D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Пешеходная экскурсия по Нижнему Новгороду</w:t>
            </w:r>
          </w:p>
          <w:p w:rsidR="001309D7" w:rsidRPr="001309D7" w:rsidRDefault="001309D7" w:rsidP="001309D7">
            <w:pPr>
              <w:pStyle w:val="ab"/>
              <w:numPr>
                <w:ilvl w:val="0"/>
                <w:numId w:val="24"/>
              </w:numPr>
              <w:ind w:left="0" w:firstLine="851"/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</w:pPr>
            <w:r w:rsidRPr="001309D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Большая Покровская улица</w:t>
            </w:r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 xml:space="preserve"> — главная улица Нижнего Новгорода. </w:t>
            </w:r>
            <w:proofErr w:type="gramStart"/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>Расположена</w:t>
            </w:r>
            <w:proofErr w:type="gramEnd"/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 xml:space="preserve"> в историческом центре города. Связывает 4 площади: Минина и Пожарского, </w:t>
            </w:r>
            <w:proofErr w:type="gramStart"/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>Театральную</w:t>
            </w:r>
            <w:proofErr w:type="gramEnd"/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 xml:space="preserve">, Горького и </w:t>
            </w:r>
            <w:proofErr w:type="spellStart"/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>Лядова</w:t>
            </w:r>
            <w:proofErr w:type="spellEnd"/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>. Оформилась как главная улица города к концу XVIII века. До 1917 года считалась дворянской. После революции улица была переименована и стала носить имя революционера Я. М. Свердлова и в народе именовалась просто «</w:t>
            </w:r>
            <w:proofErr w:type="spellStart"/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>Свердловкой</w:t>
            </w:r>
            <w:proofErr w:type="spellEnd"/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>». До 1980-х годов улица была проезжей и в начале 80-х её сделали пешеходной. После распада Советского Союза улице было возвращено имя Большой Покровской. В 2004 году улица была полностью реконструирована. Её замостили брусчаткой, а вдоль обеих сторон установили бронзовые скульптуры. Наиболее популярными являются скульптура «Весёлой козы» напротив театра Драмы и скульптура Городового на площади Минина и Пожарского.</w:t>
            </w:r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br/>
              <w:t>Сегодня прогулочная улица превратилась в настоящий музей, вымощенную брусчаткой и гранитом, пестрящую кафетериями, ресторанами, магазинами улицу со старинными особняками и усадьбами, которую как бы открывает бронзовый городовой, приглашая туристов подивиться красотам старинного города.</w:t>
            </w:r>
          </w:p>
          <w:p w:rsidR="001309D7" w:rsidRPr="001309D7" w:rsidRDefault="001309D7" w:rsidP="001309D7">
            <w:pPr>
              <w:pStyle w:val="ab"/>
              <w:numPr>
                <w:ilvl w:val="0"/>
                <w:numId w:val="24"/>
              </w:numPr>
              <w:ind w:left="0" w:firstLine="851"/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</w:pPr>
            <w:r w:rsidRPr="001309D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Улица Рождественская</w:t>
            </w:r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> — одна из древнейших и красивейших в Нижнем Новгороде. Здесь сохранилось много больших и красивых каменных домов, история которых начинается ещё в середине XVIII века. По официальным данным, здесь насчитывается порядка 35 памятников архитектуры. Основная достопримечательность улицы — Рождественская церковь.</w:t>
            </w:r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br/>
              <w:t>Улица Рождественская — вторая по значимости улица города после Большой Покровской, место сосредоточия ресторанов, кафе и ночной жизни Нижнего Новгорода вместе с прилегающей площадью Маркина и Нижневолжской набережной.</w:t>
            </w:r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br/>
              <w:t>Улица соединяет площадь Народного единства перед Кремлём с площадью перед Благовещенским монастырём.</w:t>
            </w:r>
          </w:p>
          <w:p w:rsidR="001309D7" w:rsidRPr="001309D7" w:rsidRDefault="001309D7" w:rsidP="001309D7">
            <w:pPr>
              <w:pStyle w:val="ab"/>
              <w:numPr>
                <w:ilvl w:val="0"/>
                <w:numId w:val="24"/>
              </w:numPr>
              <w:ind w:left="0" w:firstLine="851"/>
              <w:rPr>
                <w:bCs/>
                <w:color w:val="000000"/>
                <w:spacing w:val="17"/>
                <w:shd w:val="clear" w:color="auto" w:fill="FFFFFF"/>
              </w:rPr>
            </w:pPr>
            <w:r w:rsidRPr="001309D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 xml:space="preserve">13:00 – экскурсия заканчивается на </w:t>
            </w:r>
            <w:proofErr w:type="spellStart"/>
            <w:r w:rsidRPr="001309D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ул</w:t>
            </w:r>
            <w:proofErr w:type="gramStart"/>
            <w:r w:rsidRPr="001309D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.Р</w:t>
            </w:r>
            <w:proofErr w:type="gramEnd"/>
            <w:r w:rsidRPr="001309D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ождественская</w:t>
            </w:r>
            <w:proofErr w:type="spellEnd"/>
            <w:r w:rsidRPr="001309D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 xml:space="preserve"> - свободное время, до гостиницы туристы добираются самостоятельно</w:t>
            </w:r>
          </w:p>
        </w:tc>
      </w:tr>
      <w:tr w:rsidR="00B33F00" w:rsidRPr="0023021E" w:rsidTr="00B33F00">
        <w:trPr>
          <w:trHeight w:val="158"/>
        </w:trPr>
        <w:tc>
          <w:tcPr>
            <w:tcW w:w="10881" w:type="dxa"/>
          </w:tcPr>
          <w:p w:rsidR="00B33F00" w:rsidRPr="001309D7" w:rsidRDefault="00B33F00" w:rsidP="00B33F00">
            <w:pPr>
              <w:ind w:firstLine="709"/>
              <w:jc w:val="center"/>
              <w:rPr>
                <w:b/>
                <w:bCs/>
                <w:color w:val="000000"/>
                <w:spacing w:val="17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</w:rPr>
              <w:t>5</w:t>
            </w:r>
            <w:r w:rsidRPr="007F29A7">
              <w:rPr>
                <w:rFonts w:ascii="Times New Roman" w:hAnsi="Times New Roman"/>
                <w:b/>
                <w:color w:val="FF0000"/>
                <w:sz w:val="22"/>
              </w:rPr>
              <w:t xml:space="preserve"> день</w:t>
            </w:r>
          </w:p>
        </w:tc>
      </w:tr>
      <w:tr w:rsidR="00B33F00" w:rsidRPr="0023021E" w:rsidTr="001309D7">
        <w:trPr>
          <w:trHeight w:val="419"/>
        </w:trPr>
        <w:tc>
          <w:tcPr>
            <w:tcW w:w="10881" w:type="dxa"/>
          </w:tcPr>
          <w:p w:rsidR="00B33F00" w:rsidRPr="00510743" w:rsidRDefault="00B33F00" w:rsidP="00B33F00">
            <w:pPr>
              <w:shd w:val="clear" w:color="auto" w:fill="FFFFFF"/>
              <w:ind w:firstLine="709"/>
              <w:rPr>
                <w:rFonts w:ascii="Times New Roman" w:hAnsi="Times New Roman"/>
                <w:b/>
                <w:color w:val="FF0000"/>
                <w:spacing w:val="17"/>
              </w:rPr>
            </w:pPr>
            <w:r w:rsidRPr="00510743">
              <w:rPr>
                <w:rFonts w:ascii="Times New Roman" w:hAnsi="Times New Roman"/>
                <w:b/>
                <w:bCs/>
                <w:color w:val="FF0000"/>
                <w:spacing w:val="17"/>
              </w:rPr>
              <w:t xml:space="preserve">Одна из трех экскурсий на выбор (Гороховец / </w:t>
            </w:r>
            <w:proofErr w:type="spellStart"/>
            <w:r w:rsidRPr="00510743">
              <w:rPr>
                <w:rFonts w:ascii="Times New Roman" w:hAnsi="Times New Roman"/>
                <w:b/>
                <w:bCs/>
                <w:color w:val="FF0000"/>
                <w:spacing w:val="17"/>
              </w:rPr>
              <w:t>Шереметевский</w:t>
            </w:r>
            <w:proofErr w:type="spellEnd"/>
            <w:r w:rsidRPr="00510743">
              <w:rPr>
                <w:rFonts w:ascii="Times New Roman" w:hAnsi="Times New Roman"/>
                <w:b/>
                <w:bCs/>
                <w:color w:val="FF0000"/>
                <w:spacing w:val="17"/>
              </w:rPr>
              <w:t xml:space="preserve"> </w:t>
            </w:r>
            <w:proofErr w:type="spellStart"/>
            <w:r w:rsidRPr="00510743">
              <w:rPr>
                <w:rFonts w:ascii="Times New Roman" w:hAnsi="Times New Roman"/>
                <w:b/>
                <w:bCs/>
                <w:color w:val="FF0000"/>
                <w:spacing w:val="17"/>
              </w:rPr>
              <w:t>замок+оз</w:t>
            </w:r>
            <w:proofErr w:type="gramStart"/>
            <w:r w:rsidRPr="00510743">
              <w:rPr>
                <w:rFonts w:ascii="Times New Roman" w:hAnsi="Times New Roman"/>
                <w:b/>
                <w:bCs/>
                <w:color w:val="FF0000"/>
                <w:spacing w:val="17"/>
              </w:rPr>
              <w:t>.С</w:t>
            </w:r>
            <w:proofErr w:type="gramEnd"/>
            <w:r w:rsidRPr="00510743">
              <w:rPr>
                <w:rFonts w:ascii="Times New Roman" w:hAnsi="Times New Roman"/>
                <w:b/>
                <w:bCs/>
                <w:color w:val="FF0000"/>
                <w:spacing w:val="17"/>
              </w:rPr>
              <w:t>ветлояр</w:t>
            </w:r>
            <w:proofErr w:type="spellEnd"/>
            <w:r w:rsidRPr="00510743">
              <w:rPr>
                <w:rFonts w:ascii="Times New Roman" w:hAnsi="Times New Roman"/>
                <w:b/>
                <w:bCs/>
                <w:color w:val="FF0000"/>
                <w:spacing w:val="17"/>
              </w:rPr>
              <w:t xml:space="preserve"> / Большое Болдино)</w:t>
            </w:r>
          </w:p>
          <w:p w:rsidR="00B33F00" w:rsidRPr="00510743" w:rsidRDefault="00B33F00" w:rsidP="00B33F00">
            <w:pPr>
              <w:shd w:val="clear" w:color="auto" w:fill="FFFFFF"/>
              <w:ind w:firstLine="709"/>
              <w:rPr>
                <w:rFonts w:ascii="Times New Roman" w:hAnsi="Times New Roman"/>
                <w:b/>
                <w:bCs/>
                <w:color w:val="000000"/>
                <w:spacing w:val="17"/>
              </w:rPr>
            </w:pPr>
          </w:p>
          <w:p w:rsidR="00B33F00" w:rsidRPr="00510743" w:rsidRDefault="00B33F00" w:rsidP="00B33F00">
            <w:pPr>
              <w:shd w:val="clear" w:color="auto" w:fill="FFFFFF"/>
              <w:ind w:firstLine="709"/>
              <w:jc w:val="center"/>
              <w:rPr>
                <w:rFonts w:ascii="Times New Roman" w:hAnsi="Times New Roman"/>
                <w:b/>
                <w:bCs/>
                <w:color w:val="FF0000"/>
                <w:spacing w:val="17"/>
                <w:u w:val="single"/>
              </w:rPr>
            </w:pPr>
            <w:r w:rsidRPr="00510743">
              <w:rPr>
                <w:rFonts w:ascii="Times New Roman" w:hAnsi="Times New Roman"/>
                <w:b/>
                <w:bCs/>
                <w:color w:val="FF0000"/>
                <w:spacing w:val="17"/>
                <w:u w:val="single"/>
              </w:rPr>
              <w:t>1 вариант: «Гороховец – город-музей»</w:t>
            </w:r>
          </w:p>
          <w:p w:rsidR="00B33F00" w:rsidRPr="002A37E9" w:rsidRDefault="00B33F00" w:rsidP="00B33F00">
            <w:pPr>
              <w:shd w:val="clear" w:color="auto" w:fill="FFFFFF"/>
              <w:ind w:firstLine="709"/>
              <w:rPr>
                <w:rFonts w:ascii="Times New Roman" w:hAnsi="Times New Roman"/>
                <w:b/>
                <w:bCs/>
                <w:color w:val="FF0000"/>
                <w:spacing w:val="17"/>
                <w:u w:val="single"/>
              </w:rPr>
            </w:pPr>
            <w:r w:rsidRPr="00510743">
              <w:rPr>
                <w:rFonts w:ascii="Times New Roman" w:hAnsi="Times New Roman"/>
                <w:b/>
                <w:bCs/>
                <w:color w:val="000000"/>
                <w:spacing w:val="17"/>
              </w:rPr>
              <w:t>Завтрак в гостинице</w:t>
            </w:r>
            <w:r w:rsidRPr="00510743">
              <w:rPr>
                <w:rFonts w:ascii="Times New Roman" w:hAnsi="Times New Roman"/>
                <w:b/>
                <w:bCs/>
                <w:color w:val="000000"/>
                <w:spacing w:val="17"/>
              </w:rPr>
              <w:br/>
              <w:t>07:30 - сбор в холле гостиницы «Ибис»</w:t>
            </w:r>
            <w:r w:rsidRPr="00510743">
              <w:rPr>
                <w:rFonts w:ascii="Times New Roman" w:hAnsi="Times New Roman"/>
                <w:b/>
                <w:bCs/>
                <w:color w:val="000000"/>
                <w:spacing w:val="17"/>
              </w:rPr>
              <w:br/>
            </w: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07:40 - сбор в холле гостиницы «</w:t>
            </w:r>
            <w:proofErr w:type="spellStart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Courtyard</w:t>
            </w:r>
            <w:proofErr w:type="spellEnd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»</w:t>
            </w:r>
          </w:p>
          <w:p w:rsidR="00B33F00" w:rsidRPr="00B33F00" w:rsidRDefault="00B33F00" w:rsidP="00B33F00">
            <w:pPr>
              <w:pStyle w:val="ab"/>
              <w:numPr>
                <w:ilvl w:val="0"/>
                <w:numId w:val="38"/>
              </w:numPr>
              <w:shd w:val="clear" w:color="auto" w:fill="FFFFFF"/>
              <w:ind w:left="0" w:firstLine="709"/>
              <w:rPr>
                <w:rFonts w:ascii="Times New Roman" w:hAnsi="Times New Roman"/>
                <w:color w:val="000000"/>
                <w:spacing w:val="17"/>
              </w:rPr>
            </w:pP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 xml:space="preserve">Обзорная </w:t>
            </w:r>
            <w:proofErr w:type="spellStart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автобусно</w:t>
            </w:r>
            <w:proofErr w:type="spellEnd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-пешеходная экскурсия по Гороховцу</w:t>
            </w:r>
            <w:r w:rsidRPr="002A37E9">
              <w:rPr>
                <w:rFonts w:ascii="Times New Roman" w:hAnsi="Times New Roman"/>
                <w:color w:val="000000"/>
                <w:spacing w:val="17"/>
              </w:rPr>
              <w:br/>
              <w:t>Экскурсия по городу начнется с Никольского Монастыря. Гора, на которой стоит </w:t>
            </w:r>
            <w:proofErr w:type="spellStart"/>
            <w:proofErr w:type="gramStart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Николо</w:t>
            </w:r>
            <w:proofErr w:type="spellEnd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-Троицкий</w:t>
            </w:r>
            <w:proofErr w:type="gramEnd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 xml:space="preserve"> мужской монастырь</w:t>
            </w:r>
            <w:r w:rsidRPr="002A37E9">
              <w:rPr>
                <w:rFonts w:ascii="Times New Roman" w:hAnsi="Times New Roman"/>
                <w:color w:val="000000"/>
                <w:spacing w:val="17"/>
              </w:rPr>
              <w:t xml:space="preserve">, называется </w:t>
            </w:r>
            <w:proofErr w:type="spellStart"/>
            <w:r w:rsidRPr="002A37E9">
              <w:rPr>
                <w:rFonts w:ascii="Times New Roman" w:hAnsi="Times New Roman"/>
                <w:color w:val="000000"/>
                <w:spacing w:val="17"/>
              </w:rPr>
              <w:t>Пужаловой</w:t>
            </w:r>
            <w:proofErr w:type="spellEnd"/>
            <w:r w:rsidRPr="002A37E9">
              <w:rPr>
                <w:rFonts w:ascii="Times New Roman" w:hAnsi="Times New Roman"/>
                <w:color w:val="000000"/>
                <w:spacing w:val="17"/>
              </w:rPr>
              <w:t>. В старинном Гороховце удивительным образом сочетаются образцы гражданской архитектуры, храмового зодчества и великолепные природные ландшафты. В городе сохранились семь из двадцати уцелевших по всей Р</w:t>
            </w:r>
            <w:r>
              <w:rPr>
                <w:rFonts w:ascii="Times New Roman" w:hAnsi="Times New Roman"/>
                <w:color w:val="000000"/>
                <w:spacing w:val="17"/>
              </w:rPr>
              <w:t>оссии зданий купеческих палат.</w:t>
            </w:r>
          </w:p>
        </w:tc>
      </w:tr>
    </w:tbl>
    <w:p w:rsidR="00B964DF" w:rsidRDefault="00B964DF" w:rsidP="007F29A7">
      <w:pPr>
        <w:jc w:val="center"/>
        <w:rPr>
          <w:b/>
          <w:color w:val="FF0000"/>
          <w:sz w:val="22"/>
        </w:rPr>
        <w:sectPr w:rsidR="00B964DF" w:rsidSect="00AC6949">
          <w:headerReference w:type="default" r:id="rId8"/>
          <w:footerReference w:type="default" r:id="rId9"/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tbl>
      <w:tblPr>
        <w:tblStyle w:val="a8"/>
        <w:tblpPr w:leftFromText="180" w:rightFromText="180" w:vertAnchor="page" w:horzAnchor="margin" w:tblpY="3316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F22006" w:rsidRPr="0023021E" w:rsidTr="002A37E9">
        <w:trPr>
          <w:trHeight w:val="60"/>
        </w:trPr>
        <w:tc>
          <w:tcPr>
            <w:tcW w:w="10881" w:type="dxa"/>
          </w:tcPr>
          <w:p w:rsidR="002A37E9" w:rsidRPr="002A37E9" w:rsidRDefault="002A37E9" w:rsidP="002A37E9">
            <w:pPr>
              <w:pStyle w:val="ab"/>
              <w:numPr>
                <w:ilvl w:val="0"/>
                <w:numId w:val="38"/>
              </w:numPr>
              <w:shd w:val="clear" w:color="auto" w:fill="FFFFFF"/>
              <w:ind w:left="0" w:firstLine="709"/>
              <w:rPr>
                <w:rFonts w:ascii="Times New Roman" w:hAnsi="Times New Roman"/>
                <w:color w:val="000000"/>
                <w:spacing w:val="17"/>
              </w:rPr>
            </w:pP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lastRenderedPageBreak/>
              <w:t xml:space="preserve">Экскурсия в </w:t>
            </w:r>
            <w:proofErr w:type="spellStart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Гороховецком</w:t>
            </w:r>
            <w:proofErr w:type="spellEnd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 xml:space="preserve"> историко-архитектурном музее</w:t>
            </w:r>
            <w:proofErr w:type="gramStart"/>
            <w:r w:rsidRPr="002A37E9">
              <w:rPr>
                <w:rFonts w:ascii="Times New Roman" w:hAnsi="Times New Roman"/>
                <w:color w:val="000000"/>
                <w:spacing w:val="17"/>
              </w:rPr>
              <w:br/>
              <w:t>С</w:t>
            </w:r>
            <w:proofErr w:type="gramEnd"/>
            <w:r w:rsidRPr="002A37E9">
              <w:rPr>
                <w:rFonts w:ascii="Times New Roman" w:hAnsi="Times New Roman"/>
                <w:color w:val="000000"/>
                <w:spacing w:val="17"/>
              </w:rPr>
              <w:t xml:space="preserve">ам дом - это уникальный памятник архитектуры XVII столетия, удивительный образец гражданского строительства допетровской Руси. Музейные экспонаты повествуют об укладе купеческой жизни, здесь воссозданы интерьеры того времени: хозяйские комнаты, красная палата, подклеты, </w:t>
            </w:r>
            <w:proofErr w:type="spellStart"/>
            <w:r w:rsidRPr="002A37E9">
              <w:rPr>
                <w:rFonts w:ascii="Times New Roman" w:hAnsi="Times New Roman"/>
                <w:color w:val="000000"/>
                <w:spacing w:val="17"/>
              </w:rPr>
              <w:t>гороховецкая</w:t>
            </w:r>
            <w:proofErr w:type="spellEnd"/>
            <w:r w:rsidRPr="002A37E9">
              <w:rPr>
                <w:rFonts w:ascii="Times New Roman" w:hAnsi="Times New Roman"/>
                <w:color w:val="000000"/>
                <w:spacing w:val="17"/>
              </w:rPr>
              <w:t xml:space="preserve"> игрушка, резные издел</w:t>
            </w:r>
            <w:r>
              <w:rPr>
                <w:rFonts w:ascii="Times New Roman" w:hAnsi="Times New Roman"/>
                <w:color w:val="000000"/>
                <w:spacing w:val="17"/>
              </w:rPr>
              <w:t>ия, рукоделие и многое другое.</w:t>
            </w:r>
          </w:p>
          <w:p w:rsidR="002A37E9" w:rsidRPr="002A37E9" w:rsidRDefault="002A37E9" w:rsidP="002A37E9">
            <w:pPr>
              <w:pStyle w:val="ab"/>
              <w:numPr>
                <w:ilvl w:val="0"/>
                <w:numId w:val="38"/>
              </w:numPr>
              <w:shd w:val="clear" w:color="auto" w:fill="FFFFFF"/>
              <w:ind w:left="0" w:firstLine="709"/>
              <w:rPr>
                <w:rFonts w:ascii="Times New Roman" w:hAnsi="Times New Roman"/>
                <w:color w:val="000000"/>
                <w:spacing w:val="17"/>
              </w:rPr>
            </w:pP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Экскурсия в палатах Царя Гороха</w:t>
            </w:r>
            <w:r w:rsidRPr="002A37E9">
              <w:rPr>
                <w:rFonts w:ascii="Times New Roman" w:hAnsi="Times New Roman"/>
                <w:color w:val="000000"/>
                <w:spacing w:val="17"/>
              </w:rPr>
              <w:br/>
              <w:t xml:space="preserve">Дом </w:t>
            </w:r>
            <w:proofErr w:type="spellStart"/>
            <w:r w:rsidRPr="002A37E9">
              <w:rPr>
                <w:rFonts w:ascii="Times New Roman" w:hAnsi="Times New Roman"/>
                <w:color w:val="000000"/>
                <w:spacing w:val="17"/>
              </w:rPr>
              <w:t>М.И.Шорина</w:t>
            </w:r>
            <w:proofErr w:type="spellEnd"/>
            <w:r w:rsidRPr="002A37E9">
              <w:rPr>
                <w:rFonts w:ascii="Times New Roman" w:hAnsi="Times New Roman"/>
                <w:color w:val="000000"/>
                <w:spacing w:val="17"/>
              </w:rPr>
              <w:t xml:space="preserve">, известный также как «Палаты Царя Гороха» - деревянный особняк, который является представителей самых колоритных произведений </w:t>
            </w:r>
            <w:proofErr w:type="spellStart"/>
            <w:r w:rsidRPr="002A37E9">
              <w:rPr>
                <w:rFonts w:ascii="Times New Roman" w:hAnsi="Times New Roman"/>
                <w:color w:val="000000"/>
                <w:spacing w:val="17"/>
              </w:rPr>
              <w:t>гороховецкого</w:t>
            </w:r>
            <w:proofErr w:type="spellEnd"/>
            <w:r w:rsidRPr="002A37E9">
              <w:rPr>
                <w:rFonts w:ascii="Times New Roman" w:hAnsi="Times New Roman"/>
                <w:color w:val="000000"/>
                <w:spacing w:val="17"/>
              </w:rPr>
              <w:t xml:space="preserve"> модерна и </w:t>
            </w:r>
            <w:proofErr w:type="spellStart"/>
            <w:r w:rsidRPr="002A37E9">
              <w:rPr>
                <w:rFonts w:ascii="Times New Roman" w:hAnsi="Times New Roman"/>
                <w:color w:val="000000"/>
                <w:spacing w:val="17"/>
              </w:rPr>
              <w:t>неорусского</w:t>
            </w:r>
            <w:proofErr w:type="spellEnd"/>
            <w:r w:rsidRPr="002A37E9">
              <w:rPr>
                <w:rFonts w:ascii="Times New Roman" w:hAnsi="Times New Roman"/>
                <w:color w:val="000000"/>
                <w:spacing w:val="17"/>
              </w:rPr>
              <w:t xml:space="preserve"> стиля. Архитектор придумал невероятный по форме деревянный терем, вместивший в себя сразу несколько архитектурных направлений. Построенный в начале прошлого века, он принадлежал фабриканту и судостроителю Михаилу Ивановичу </w:t>
            </w:r>
            <w:proofErr w:type="spellStart"/>
            <w:r w:rsidRPr="002A37E9">
              <w:rPr>
                <w:rFonts w:ascii="Times New Roman" w:hAnsi="Times New Roman"/>
                <w:color w:val="000000"/>
                <w:spacing w:val="17"/>
              </w:rPr>
              <w:t>Шорину</w:t>
            </w:r>
            <w:proofErr w:type="spellEnd"/>
            <w:r w:rsidRPr="002A37E9">
              <w:rPr>
                <w:rFonts w:ascii="Times New Roman" w:hAnsi="Times New Roman"/>
                <w:color w:val="000000"/>
                <w:spacing w:val="17"/>
              </w:rPr>
              <w:t xml:space="preserve">, человеку деловому и хваткому. Сегодня в стенах дома фабриканта </w:t>
            </w:r>
            <w:proofErr w:type="spellStart"/>
            <w:r w:rsidRPr="002A37E9">
              <w:rPr>
                <w:rFonts w:ascii="Times New Roman" w:hAnsi="Times New Roman"/>
                <w:color w:val="000000"/>
                <w:spacing w:val="17"/>
              </w:rPr>
              <w:t>Шорина</w:t>
            </w:r>
            <w:proofErr w:type="spellEnd"/>
            <w:r w:rsidRPr="002A37E9">
              <w:rPr>
                <w:rFonts w:ascii="Times New Roman" w:hAnsi="Times New Roman"/>
                <w:color w:val="000000"/>
                <w:spacing w:val="17"/>
              </w:rPr>
              <w:t xml:space="preserve"> располагается Дом народного творчества и ремесел. Здесь проходят выставки предметов прошлого и экспонатов декоративно-прикладного творчества, выпол</w:t>
            </w:r>
            <w:r>
              <w:rPr>
                <w:rFonts w:ascii="Times New Roman" w:hAnsi="Times New Roman"/>
                <w:color w:val="000000"/>
                <w:spacing w:val="17"/>
              </w:rPr>
              <w:t xml:space="preserve">ненные </w:t>
            </w:r>
            <w:proofErr w:type="spellStart"/>
            <w:r>
              <w:rPr>
                <w:rFonts w:ascii="Times New Roman" w:hAnsi="Times New Roman"/>
                <w:color w:val="000000"/>
                <w:spacing w:val="17"/>
              </w:rPr>
              <w:t>гороховецкими</w:t>
            </w:r>
            <w:proofErr w:type="spellEnd"/>
            <w:r>
              <w:rPr>
                <w:rFonts w:ascii="Times New Roman" w:hAnsi="Times New Roman"/>
                <w:color w:val="000000"/>
                <w:spacing w:val="17"/>
              </w:rPr>
              <w:t xml:space="preserve"> мастерами.</w:t>
            </w:r>
            <w:r w:rsidRPr="002A37E9">
              <w:rPr>
                <w:rFonts w:ascii="Times New Roman" w:hAnsi="Times New Roman"/>
                <w:color w:val="000000"/>
                <w:spacing w:val="17"/>
              </w:rPr>
              <w:br/>
            </w: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Свободное время для питания</w:t>
            </w:r>
          </w:p>
          <w:p w:rsidR="002A37E9" w:rsidRPr="002A37E9" w:rsidRDefault="002A37E9" w:rsidP="002A37E9">
            <w:pPr>
              <w:pStyle w:val="ab"/>
              <w:numPr>
                <w:ilvl w:val="0"/>
                <w:numId w:val="38"/>
              </w:numPr>
              <w:shd w:val="clear" w:color="auto" w:fill="FFFFFF"/>
              <w:ind w:left="0" w:firstLine="709"/>
              <w:rPr>
                <w:rFonts w:ascii="Times New Roman" w:hAnsi="Times New Roman"/>
                <w:color w:val="000000"/>
                <w:spacing w:val="17"/>
              </w:rPr>
            </w:pP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17:00 - ориентировочное возвращение в Нижний Новгород</w:t>
            </w:r>
          </w:p>
          <w:p w:rsidR="002A37E9" w:rsidRPr="002A37E9" w:rsidRDefault="002A37E9" w:rsidP="002A37E9">
            <w:pPr>
              <w:ind w:firstLine="709"/>
              <w:jc w:val="center"/>
              <w:rPr>
                <w:rFonts w:ascii="Times New Roman" w:hAnsi="Times New Roman"/>
                <w:color w:val="FF0000"/>
                <w:u w:val="single"/>
              </w:rPr>
            </w:pPr>
          </w:p>
          <w:p w:rsidR="002A37E9" w:rsidRPr="002A37E9" w:rsidRDefault="002A37E9" w:rsidP="002A37E9">
            <w:pPr>
              <w:shd w:val="clear" w:color="auto" w:fill="FFFFFF"/>
              <w:ind w:firstLine="709"/>
              <w:jc w:val="center"/>
              <w:rPr>
                <w:rFonts w:ascii="Times New Roman" w:hAnsi="Times New Roman"/>
                <w:b/>
                <w:bCs/>
                <w:color w:val="000000"/>
                <w:spacing w:val="17"/>
              </w:rPr>
            </w:pPr>
            <w:r w:rsidRPr="002A37E9">
              <w:rPr>
                <w:rFonts w:ascii="Times New Roman" w:hAnsi="Times New Roman"/>
                <w:b/>
                <w:bCs/>
                <w:color w:val="FF0000"/>
                <w:spacing w:val="17"/>
                <w:u w:val="single"/>
              </w:rPr>
              <w:t xml:space="preserve">2 вариант: </w:t>
            </w:r>
            <w:proofErr w:type="spellStart"/>
            <w:r w:rsidRPr="002A37E9">
              <w:rPr>
                <w:rFonts w:ascii="Times New Roman" w:hAnsi="Times New Roman"/>
                <w:b/>
                <w:bCs/>
                <w:color w:val="FF0000"/>
                <w:spacing w:val="17"/>
                <w:u w:val="single"/>
              </w:rPr>
              <w:t>Шереметевский</w:t>
            </w:r>
            <w:proofErr w:type="spellEnd"/>
            <w:r w:rsidRPr="002A37E9">
              <w:rPr>
                <w:rFonts w:ascii="Times New Roman" w:hAnsi="Times New Roman"/>
                <w:b/>
                <w:bCs/>
                <w:color w:val="FF0000"/>
                <w:spacing w:val="17"/>
                <w:u w:val="single"/>
              </w:rPr>
              <w:t xml:space="preserve"> замок + </w:t>
            </w:r>
            <w:proofErr w:type="spellStart"/>
            <w:r w:rsidRPr="002A37E9">
              <w:rPr>
                <w:rFonts w:ascii="Times New Roman" w:hAnsi="Times New Roman"/>
                <w:b/>
                <w:bCs/>
                <w:color w:val="FF0000"/>
                <w:spacing w:val="17"/>
                <w:u w:val="single"/>
              </w:rPr>
              <w:t>оз</w:t>
            </w:r>
            <w:proofErr w:type="gramStart"/>
            <w:r w:rsidRPr="002A37E9">
              <w:rPr>
                <w:rFonts w:ascii="Times New Roman" w:hAnsi="Times New Roman"/>
                <w:b/>
                <w:bCs/>
                <w:color w:val="FF0000"/>
                <w:spacing w:val="17"/>
                <w:u w:val="single"/>
              </w:rPr>
              <w:t>.С</w:t>
            </w:r>
            <w:proofErr w:type="gramEnd"/>
            <w:r w:rsidRPr="002A37E9">
              <w:rPr>
                <w:rFonts w:ascii="Times New Roman" w:hAnsi="Times New Roman"/>
                <w:b/>
                <w:bCs/>
                <w:color w:val="FF0000"/>
                <w:spacing w:val="17"/>
                <w:u w:val="single"/>
              </w:rPr>
              <w:t>ветлояр</w:t>
            </w:r>
            <w:proofErr w:type="spellEnd"/>
            <w:r w:rsidRPr="002A37E9">
              <w:rPr>
                <w:rFonts w:ascii="Times New Roman" w:hAnsi="Times New Roman"/>
                <w:color w:val="000000"/>
                <w:spacing w:val="17"/>
              </w:rPr>
              <w:br/>
            </w:r>
          </w:p>
          <w:p w:rsidR="002A37E9" w:rsidRPr="002A37E9" w:rsidRDefault="002A37E9" w:rsidP="002A37E9">
            <w:pPr>
              <w:pStyle w:val="ab"/>
              <w:shd w:val="clear" w:color="auto" w:fill="FFFFFF"/>
              <w:ind w:left="0" w:firstLine="709"/>
              <w:rPr>
                <w:rFonts w:ascii="Times New Roman" w:hAnsi="Times New Roman"/>
                <w:b/>
                <w:bCs/>
                <w:color w:val="000000"/>
                <w:spacing w:val="17"/>
              </w:rPr>
            </w:pP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Завтрак в гостинице</w:t>
            </w: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br/>
              <w:t>07:00 - сбор в холле гостиницы «Ибис»</w:t>
            </w: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br/>
              <w:t>07:10 – сбор в холле гостиницы «</w:t>
            </w:r>
            <w:proofErr w:type="spellStart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Courtyard</w:t>
            </w:r>
            <w:proofErr w:type="spellEnd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»</w:t>
            </w:r>
          </w:p>
          <w:p w:rsidR="002A37E9" w:rsidRPr="002A37E9" w:rsidRDefault="002A37E9" w:rsidP="002A37E9">
            <w:pPr>
              <w:pStyle w:val="ab"/>
              <w:numPr>
                <w:ilvl w:val="0"/>
                <w:numId w:val="41"/>
              </w:numPr>
              <w:shd w:val="clear" w:color="auto" w:fill="FFFFFF"/>
              <w:ind w:left="0" w:firstLine="709"/>
              <w:rPr>
                <w:rFonts w:ascii="Times New Roman" w:hAnsi="Times New Roman"/>
                <w:color w:val="000000"/>
                <w:spacing w:val="17"/>
              </w:rPr>
            </w:pP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 xml:space="preserve">Экскурсия по </w:t>
            </w:r>
            <w:proofErr w:type="spellStart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Шереметевскому</w:t>
            </w:r>
            <w:proofErr w:type="spellEnd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 xml:space="preserve"> замку</w:t>
            </w:r>
            <w:r w:rsidRPr="002A37E9">
              <w:rPr>
                <w:rFonts w:ascii="Times New Roman" w:hAnsi="Times New Roman"/>
                <w:color w:val="000000"/>
                <w:spacing w:val="17"/>
              </w:rPr>
              <w:br/>
              <w:t xml:space="preserve">Замок Шереметева называют «жемчужиной Поволжья». С зубчатыми башнями и цветными витражами, он похож </w:t>
            </w:r>
            <w:proofErr w:type="gramStart"/>
            <w:r w:rsidRPr="002A37E9">
              <w:rPr>
                <w:rFonts w:ascii="Times New Roman" w:hAnsi="Times New Roman"/>
                <w:color w:val="000000"/>
                <w:spacing w:val="17"/>
              </w:rPr>
              <w:t>на</w:t>
            </w:r>
            <w:proofErr w:type="gramEnd"/>
            <w:r w:rsidRPr="002A37E9">
              <w:rPr>
                <w:rFonts w:ascii="Times New Roman" w:hAnsi="Times New Roman"/>
                <w:color w:val="000000"/>
                <w:spacing w:val="17"/>
              </w:rPr>
              <w:t xml:space="preserve"> средневековый и привлекает своей своеобразной красотой. Этот замок удивителен, прежде всего, своей родословной. Его владельцами были Василий Петрович и Ольга Дмитриевна Шереметевы — потомки известного рода. Ольга приходилась родной сестрой Михаилу Скобелеву — генералу, знаменитому герою </w:t>
            </w:r>
            <w:proofErr w:type="spellStart"/>
            <w:r w:rsidRPr="002A37E9">
              <w:rPr>
                <w:rFonts w:ascii="Times New Roman" w:hAnsi="Times New Roman"/>
                <w:color w:val="000000"/>
                <w:spacing w:val="17"/>
              </w:rPr>
              <w:t>Шипки</w:t>
            </w:r>
            <w:proofErr w:type="spellEnd"/>
            <w:r w:rsidRPr="002A37E9">
              <w:rPr>
                <w:rFonts w:ascii="Times New Roman" w:hAnsi="Times New Roman"/>
                <w:color w:val="000000"/>
                <w:spacing w:val="17"/>
              </w:rPr>
              <w:t>. Замок, возведенный по проекту немецкого архитектора Рудольфа Мюллера в стиле поздней неоготики, имеет также черты готического, восточного, романского и древнерусского стилей. Сочетание красного и черного кирпича с белокаменными деталями просто завораживает. Южный вход ведет в зимний сад со стеклянным куполом. Комнаты замка имели собственное назначение. Среди них известный кабинет генерала Скобелева с богатейшей коллекцией оружия. Интерьер другого зала, исполненного в восточном стиле, напоминал персидский. В нем сохранились цветные мраморные колонны, привезенные из Италии, на инструктированном цветном мраморном полу — арабские росписи. Есть также Картинная галерея, Дубовая комната. Как правило, все бывшие господские комнаты связывали между собой специальные переходы с винтовыми лестницами. В усадьбе Шереметевых большая парковая зона, на её территории находится Михайло-Архангельский собор, который восхищает своей архитектурой и убранством.</w:t>
            </w:r>
          </w:p>
          <w:p w:rsidR="002A37E9" w:rsidRPr="002A37E9" w:rsidRDefault="002A37E9" w:rsidP="002A37E9">
            <w:pPr>
              <w:shd w:val="clear" w:color="auto" w:fill="FFFFFF"/>
              <w:rPr>
                <w:color w:val="000000"/>
                <w:spacing w:val="17"/>
              </w:rPr>
            </w:pP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Свободное время для питания</w:t>
            </w:r>
          </w:p>
          <w:p w:rsidR="002A37E9" w:rsidRPr="002A37E9" w:rsidRDefault="002A37E9" w:rsidP="002A37E9">
            <w:pPr>
              <w:pStyle w:val="ab"/>
              <w:numPr>
                <w:ilvl w:val="0"/>
                <w:numId w:val="41"/>
              </w:numPr>
              <w:shd w:val="clear" w:color="auto" w:fill="FFFFFF"/>
              <w:ind w:left="0" w:firstLine="709"/>
              <w:rPr>
                <w:rFonts w:ascii="Times New Roman" w:hAnsi="Times New Roman"/>
                <w:color w:val="000000"/>
                <w:spacing w:val="17"/>
              </w:rPr>
            </w:pP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 xml:space="preserve">Переезд </w:t>
            </w:r>
            <w:proofErr w:type="gramStart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в</w:t>
            </w:r>
            <w:proofErr w:type="gramEnd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 xml:space="preserve"> </w:t>
            </w:r>
            <w:proofErr w:type="gramStart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с</w:t>
            </w:r>
            <w:proofErr w:type="gramEnd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 xml:space="preserve">. Владимирское, посещение озера </w:t>
            </w:r>
            <w:proofErr w:type="spellStart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Светлояр</w:t>
            </w:r>
            <w:proofErr w:type="spellEnd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 xml:space="preserve"> (в период с апреля по ноябрь)</w:t>
            </w:r>
          </w:p>
          <w:p w:rsidR="002A37E9" w:rsidRPr="002A37E9" w:rsidRDefault="002A37E9" w:rsidP="002A37E9">
            <w:pPr>
              <w:pStyle w:val="ab"/>
              <w:numPr>
                <w:ilvl w:val="0"/>
                <w:numId w:val="41"/>
              </w:numPr>
              <w:shd w:val="clear" w:color="auto" w:fill="FFFFFF"/>
              <w:ind w:left="0" w:firstLine="709"/>
              <w:rPr>
                <w:rFonts w:ascii="Times New Roman" w:hAnsi="Times New Roman"/>
                <w:color w:val="000000"/>
                <w:spacing w:val="17"/>
              </w:rPr>
            </w:pP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 xml:space="preserve">Озеро </w:t>
            </w:r>
            <w:proofErr w:type="spellStart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Светлояр</w:t>
            </w:r>
            <w:proofErr w:type="spellEnd"/>
            <w:r w:rsidRPr="002A37E9">
              <w:rPr>
                <w:rFonts w:ascii="Times New Roman" w:hAnsi="Times New Roman"/>
                <w:color w:val="000000"/>
                <w:spacing w:val="17"/>
              </w:rPr>
              <w:t> – это один из самых фантастических уголков Нижегородской области, памятник природы федерального значения. Его глубина достигает 36 метров, это самое глубокое озеро Нижегородской области. Ученые до сих пор не могут определиться с точным происхождением объекта. Одна из легенд – это загадочное погружение града Китежа, который упорно противостоял войскам хана. Вы можете обойти озеро, загадав желание, погулять по тер</w:t>
            </w:r>
            <w:r>
              <w:rPr>
                <w:rFonts w:ascii="Times New Roman" w:hAnsi="Times New Roman"/>
                <w:color w:val="000000"/>
                <w:spacing w:val="17"/>
              </w:rPr>
              <w:t>ритории или просто искупаться.</w:t>
            </w:r>
          </w:p>
          <w:p w:rsidR="002A37E9" w:rsidRPr="002A37E9" w:rsidRDefault="002A37E9" w:rsidP="002A37E9">
            <w:pPr>
              <w:pStyle w:val="ab"/>
              <w:numPr>
                <w:ilvl w:val="0"/>
                <w:numId w:val="41"/>
              </w:numPr>
              <w:shd w:val="clear" w:color="auto" w:fill="FFFFFF"/>
              <w:ind w:left="0" w:firstLine="709"/>
              <w:rPr>
                <w:rFonts w:ascii="Times New Roman" w:hAnsi="Times New Roman"/>
                <w:color w:val="000000"/>
                <w:spacing w:val="17"/>
              </w:rPr>
            </w:pPr>
            <w:r w:rsidRPr="002A37E9">
              <w:rPr>
                <w:rFonts w:ascii="Times New Roman" w:hAnsi="Times New Roman"/>
                <w:color w:val="FF0000"/>
                <w:spacing w:val="17"/>
              </w:rPr>
              <w:t xml:space="preserve">Или </w:t>
            </w: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Посещение Историко-</w:t>
            </w:r>
            <w:proofErr w:type="spellStart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художественнного</w:t>
            </w:r>
            <w:proofErr w:type="spellEnd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 xml:space="preserve"> музея "КИТЕЖ" </w:t>
            </w:r>
            <w:r w:rsidRPr="002A37E9">
              <w:rPr>
                <w:rFonts w:ascii="Times New Roman" w:hAnsi="Times New Roman"/>
                <w:color w:val="FF0000"/>
                <w:spacing w:val="17"/>
              </w:rPr>
              <w:t>(в период с ноября по апрель)</w:t>
            </w:r>
            <w:r>
              <w:rPr>
                <w:rFonts w:ascii="Times New Roman" w:hAnsi="Times New Roman"/>
                <w:color w:val="000000"/>
                <w:spacing w:val="17"/>
              </w:rPr>
              <w:t xml:space="preserve"> </w:t>
            </w:r>
            <w:r w:rsidRPr="002A37E9">
              <w:rPr>
                <w:rFonts w:ascii="Times New Roman" w:hAnsi="Times New Roman"/>
                <w:color w:val="000000"/>
                <w:spacing w:val="17"/>
              </w:rPr>
              <w:t xml:space="preserve">Историко-художественный музей «Китеж» находится на краю </w:t>
            </w:r>
            <w:proofErr w:type="gramStart"/>
            <w:r w:rsidRPr="002A37E9">
              <w:rPr>
                <w:rFonts w:ascii="Times New Roman" w:hAnsi="Times New Roman"/>
                <w:color w:val="000000"/>
                <w:spacing w:val="17"/>
              </w:rPr>
              <w:t>с</w:t>
            </w:r>
            <w:proofErr w:type="gramEnd"/>
            <w:r w:rsidRPr="002A37E9">
              <w:rPr>
                <w:rFonts w:ascii="Times New Roman" w:hAnsi="Times New Roman"/>
                <w:color w:val="000000"/>
                <w:spacing w:val="17"/>
              </w:rPr>
              <w:t xml:space="preserve">. Владимирского, недалеко от озера </w:t>
            </w:r>
            <w:proofErr w:type="spellStart"/>
            <w:r w:rsidRPr="002A37E9">
              <w:rPr>
                <w:rFonts w:ascii="Times New Roman" w:hAnsi="Times New Roman"/>
                <w:color w:val="000000"/>
                <w:spacing w:val="17"/>
              </w:rPr>
              <w:t>Светлояр</w:t>
            </w:r>
            <w:proofErr w:type="spellEnd"/>
            <w:r w:rsidRPr="002A37E9">
              <w:rPr>
                <w:rFonts w:ascii="Times New Roman" w:hAnsi="Times New Roman"/>
                <w:color w:val="000000"/>
                <w:spacing w:val="17"/>
              </w:rPr>
              <w:t xml:space="preserve">. Экспозиции музея занимают здание бывшей сельской школы и второй этаж детского центра. Образ праведного града Китежа сделал озеро </w:t>
            </w:r>
            <w:proofErr w:type="spellStart"/>
            <w:r w:rsidRPr="002A37E9">
              <w:rPr>
                <w:rFonts w:ascii="Times New Roman" w:hAnsi="Times New Roman"/>
                <w:color w:val="000000"/>
                <w:spacing w:val="17"/>
              </w:rPr>
              <w:t>Светлояр</w:t>
            </w:r>
            <w:proofErr w:type="spellEnd"/>
            <w:r w:rsidRPr="002A37E9">
              <w:rPr>
                <w:rFonts w:ascii="Times New Roman" w:hAnsi="Times New Roman"/>
                <w:color w:val="000000"/>
                <w:spacing w:val="17"/>
              </w:rPr>
              <w:t xml:space="preserve"> ярким образом в мировой культуре, а тайна его происхождения, уникальный химический состав воды и удивительная ее чистота являются </w:t>
            </w:r>
            <w:r w:rsidRPr="002A37E9">
              <w:rPr>
                <w:rFonts w:ascii="Times New Roman" w:hAnsi="Times New Roman"/>
                <w:color w:val="000000"/>
                <w:spacing w:val="17"/>
              </w:rPr>
              <w:lastRenderedPageBreak/>
              <w:t xml:space="preserve">предметом многочисленных научных исследований. В зале музея, посвященном </w:t>
            </w:r>
            <w:proofErr w:type="spellStart"/>
            <w:r w:rsidRPr="002A37E9">
              <w:rPr>
                <w:rFonts w:ascii="Times New Roman" w:hAnsi="Times New Roman"/>
                <w:color w:val="000000"/>
                <w:spacing w:val="17"/>
              </w:rPr>
              <w:t>Светлояру</w:t>
            </w:r>
            <w:proofErr w:type="spellEnd"/>
            <w:r w:rsidRPr="002A37E9">
              <w:rPr>
                <w:rFonts w:ascii="Times New Roman" w:hAnsi="Times New Roman"/>
                <w:color w:val="000000"/>
                <w:spacing w:val="17"/>
              </w:rPr>
              <w:t>, собраны все материалы экспедиций и представлены художестве</w:t>
            </w:r>
            <w:r>
              <w:rPr>
                <w:rFonts w:ascii="Times New Roman" w:hAnsi="Times New Roman"/>
                <w:color w:val="000000"/>
                <w:spacing w:val="17"/>
              </w:rPr>
              <w:t>нные образы загадочного озера.</w:t>
            </w:r>
          </w:p>
          <w:p w:rsidR="002A37E9" w:rsidRPr="002A37E9" w:rsidRDefault="002A37E9" w:rsidP="002A37E9">
            <w:pPr>
              <w:pStyle w:val="ab"/>
              <w:numPr>
                <w:ilvl w:val="0"/>
                <w:numId w:val="41"/>
              </w:numPr>
              <w:shd w:val="clear" w:color="auto" w:fill="FFFFFF"/>
              <w:ind w:left="0" w:firstLine="709"/>
              <w:rPr>
                <w:rFonts w:ascii="Times New Roman" w:hAnsi="Times New Roman"/>
                <w:color w:val="000000"/>
                <w:spacing w:val="17"/>
              </w:rPr>
            </w:pP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21:00 – ориентировочное возвращение в Нижний Новгород</w:t>
            </w:r>
          </w:p>
          <w:p w:rsidR="002A37E9" w:rsidRPr="002A37E9" w:rsidRDefault="002A37E9" w:rsidP="002A37E9">
            <w:pPr>
              <w:shd w:val="clear" w:color="auto" w:fill="FFFFFF"/>
              <w:ind w:firstLine="709"/>
              <w:rPr>
                <w:rFonts w:ascii="Times New Roman" w:hAnsi="Times New Roman"/>
                <w:color w:val="000000"/>
                <w:spacing w:val="17"/>
              </w:rPr>
            </w:pPr>
          </w:p>
          <w:p w:rsidR="002A37E9" w:rsidRPr="002A37E9" w:rsidRDefault="002A37E9" w:rsidP="002A37E9">
            <w:pPr>
              <w:shd w:val="clear" w:color="auto" w:fill="FFFFFF"/>
              <w:ind w:firstLine="709"/>
              <w:rPr>
                <w:rFonts w:ascii="Times New Roman" w:hAnsi="Times New Roman"/>
                <w:b/>
                <w:bCs/>
                <w:color w:val="000000"/>
                <w:spacing w:val="17"/>
              </w:rPr>
            </w:pPr>
            <w:r w:rsidRPr="002A37E9">
              <w:rPr>
                <w:rFonts w:ascii="Times New Roman" w:hAnsi="Times New Roman"/>
                <w:b/>
                <w:bCs/>
                <w:color w:val="FF0000"/>
                <w:spacing w:val="17"/>
              </w:rPr>
              <w:t>3 вариант «Большое Болдино – по Пушкинским местам» (предлагается с мая)</w:t>
            </w: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br/>
            </w: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br/>
              <w:t>Завтрак в гостинице</w:t>
            </w: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br/>
              <w:t>07:05 - сбор в холле гостиницы «</w:t>
            </w:r>
            <w:proofErr w:type="spellStart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Courtyard</w:t>
            </w:r>
            <w:proofErr w:type="spellEnd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»</w:t>
            </w: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br/>
              <w:t>07:15 - сбор в холле гостиницы «Ибис»</w:t>
            </w:r>
          </w:p>
          <w:p w:rsidR="002A37E9" w:rsidRDefault="002A37E9" w:rsidP="002A37E9">
            <w:pPr>
              <w:pStyle w:val="ab"/>
              <w:numPr>
                <w:ilvl w:val="0"/>
                <w:numId w:val="43"/>
              </w:numPr>
              <w:shd w:val="clear" w:color="auto" w:fill="FFFFFF"/>
              <w:ind w:left="0" w:firstLine="709"/>
              <w:rPr>
                <w:rFonts w:ascii="Times New Roman" w:hAnsi="Times New Roman"/>
                <w:color w:val="000000"/>
                <w:spacing w:val="17"/>
              </w:rPr>
            </w:pP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Экскурсия в музей – заповедник А.С. Пушкина «Болдино»</w:t>
            </w:r>
            <w:r w:rsidRPr="002A37E9">
              <w:rPr>
                <w:rFonts w:ascii="Times New Roman" w:hAnsi="Times New Roman"/>
                <w:color w:val="000000"/>
                <w:spacing w:val="17"/>
              </w:rPr>
              <w:br/>
              <w:t xml:space="preserve">Государственный литературно-мемориальный и природный музей-заповедник А.С.Пушкина «Болдино» - одно из самых знаменитых пушкинских мест России. В старинном селе Большое Болдино Нижегородской губернии находится родовая усадьба поэта - памятник </w:t>
            </w:r>
            <w:r>
              <w:rPr>
                <w:rFonts w:ascii="Times New Roman" w:hAnsi="Times New Roman"/>
                <w:color w:val="000000"/>
                <w:spacing w:val="17"/>
              </w:rPr>
              <w:t>культуры федерального значения.</w:t>
            </w:r>
            <w:r w:rsidRPr="002A37E9">
              <w:rPr>
                <w:rFonts w:ascii="Times New Roman" w:hAnsi="Times New Roman"/>
                <w:color w:val="000000"/>
                <w:spacing w:val="17"/>
              </w:rPr>
              <w:br/>
              <w:t>Здесь сохранился подлинный господский дом, где жил поэт, приезжая в Болдино, восстановлены флигель (вотчинная контора) и хозяйственные постройки, а также усадебный парк со старинными прудами и деревьями, оставшимися с пушкинских времен. Неторопливая прогулка по старинным паркам позволит почувствовать очарование той далёкой эпохи, прикоснуться к</w:t>
            </w:r>
            <w:r>
              <w:rPr>
                <w:rFonts w:ascii="Times New Roman" w:hAnsi="Times New Roman"/>
                <w:color w:val="000000"/>
                <w:spacing w:val="17"/>
              </w:rPr>
              <w:t xml:space="preserve"> тайне пушкинского вдохновения.</w:t>
            </w:r>
            <w:r w:rsidRPr="002A37E9">
              <w:rPr>
                <w:rFonts w:ascii="Times New Roman" w:hAnsi="Times New Roman"/>
                <w:color w:val="000000"/>
                <w:spacing w:val="17"/>
              </w:rPr>
              <w:br/>
              <w:t xml:space="preserve">Экспозиция дома-музея посвящена пребыванию Пушкина в </w:t>
            </w:r>
            <w:proofErr w:type="gramStart"/>
            <w:r w:rsidRPr="002A37E9">
              <w:rPr>
                <w:rFonts w:ascii="Times New Roman" w:hAnsi="Times New Roman"/>
                <w:color w:val="000000"/>
                <w:spacing w:val="17"/>
              </w:rPr>
              <w:t>Большом</w:t>
            </w:r>
            <w:proofErr w:type="gramEnd"/>
            <w:r w:rsidRPr="002A37E9">
              <w:rPr>
                <w:rFonts w:ascii="Times New Roman" w:hAnsi="Times New Roman"/>
                <w:color w:val="000000"/>
                <w:spacing w:val="17"/>
              </w:rPr>
              <w:t xml:space="preserve"> Болдино. В комнатах, где останавливался поэт, воссозданы интерьеры, которые позволяют представить атмосферу его болдинского жилья.</w:t>
            </w:r>
            <w:r w:rsidRPr="002A37E9">
              <w:rPr>
                <w:rFonts w:ascii="Times New Roman" w:hAnsi="Times New Roman"/>
                <w:color w:val="000000"/>
                <w:spacing w:val="17"/>
              </w:rPr>
              <w:br/>
              <w:t>Весь комплекс усадьбы воссоздан на основе архивных документов и данных археологических раскопок, была отреставрирована каменная церковь Успения, которая строилась еще дедом Александра Сергеевича Пушкина и была освящена в год рождения будущего поэта.</w:t>
            </w:r>
            <w:r w:rsidRPr="002A37E9">
              <w:rPr>
                <w:rFonts w:ascii="Times New Roman" w:hAnsi="Times New Roman"/>
                <w:color w:val="000000"/>
                <w:spacing w:val="17"/>
              </w:rPr>
              <w:br/>
            </w: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Свободное время для питания</w:t>
            </w:r>
          </w:p>
          <w:p w:rsidR="00F22006" w:rsidRPr="002A37E9" w:rsidRDefault="002A37E9" w:rsidP="002A37E9">
            <w:pPr>
              <w:pStyle w:val="ab"/>
              <w:numPr>
                <w:ilvl w:val="0"/>
                <w:numId w:val="43"/>
              </w:numPr>
              <w:shd w:val="clear" w:color="auto" w:fill="FFFFFF"/>
              <w:ind w:left="0" w:firstLine="709"/>
              <w:rPr>
                <w:rFonts w:ascii="Times New Roman" w:hAnsi="Times New Roman"/>
                <w:color w:val="000000"/>
                <w:spacing w:val="17"/>
              </w:rPr>
            </w:pPr>
            <w:r w:rsidRPr="002A37E9">
              <w:rPr>
                <w:rFonts w:ascii="Times New Roman" w:hAnsi="Times New Roman"/>
                <w:color w:val="000000"/>
                <w:spacing w:val="17"/>
              </w:rPr>
              <w:t>В окрестностях Болдина на шести глубоких оврагах находится живописная </w:t>
            </w: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 xml:space="preserve">роща </w:t>
            </w:r>
            <w:proofErr w:type="spellStart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Лучинник</w:t>
            </w:r>
            <w:proofErr w:type="spellEnd"/>
            <w:r w:rsidRPr="002A37E9">
              <w:rPr>
                <w:rFonts w:ascii="Times New Roman" w:hAnsi="Times New Roman"/>
                <w:color w:val="000000"/>
                <w:spacing w:val="17"/>
              </w:rPr>
              <w:t>. По преданию, она была любимым местом прогулок поэта. Вы посетите </w:t>
            </w: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 xml:space="preserve">село </w:t>
            </w:r>
            <w:proofErr w:type="spellStart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Львовка</w:t>
            </w:r>
            <w:proofErr w:type="spellEnd"/>
            <w:r w:rsidRPr="002A37E9">
              <w:rPr>
                <w:rFonts w:ascii="Times New Roman" w:hAnsi="Times New Roman"/>
                <w:color w:val="000000"/>
                <w:spacing w:val="17"/>
              </w:rPr>
              <w:t>, усадьба в котором также входит в мемориальный комплекс музея-заповедника. Со времен ее последнего владельца, сына поэта Александра Александровича Пушкина, сохранились дом, аллеи усадебного парка, церковно-приходская школа, частично уцелевшая деревянная церковь Святого Александра Невского.</w:t>
            </w:r>
            <w:r w:rsidRPr="002A37E9">
              <w:rPr>
                <w:rFonts w:ascii="Times New Roman" w:hAnsi="Times New Roman"/>
                <w:color w:val="000000"/>
                <w:spacing w:val="17"/>
              </w:rPr>
              <w:br/>
            </w: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20:00 – ориентировочное возвращение в Нижний Новгород</w:t>
            </w:r>
          </w:p>
        </w:tc>
      </w:tr>
      <w:tr w:rsidR="005B331E" w:rsidRPr="0023021E" w:rsidTr="002A37E9">
        <w:trPr>
          <w:trHeight w:val="60"/>
        </w:trPr>
        <w:tc>
          <w:tcPr>
            <w:tcW w:w="10881" w:type="dxa"/>
          </w:tcPr>
          <w:p w:rsidR="005B331E" w:rsidRPr="002A37E9" w:rsidRDefault="001309D7" w:rsidP="001309D7">
            <w:pPr>
              <w:shd w:val="clear" w:color="auto" w:fill="FFFFFF"/>
              <w:ind w:firstLine="709"/>
              <w:jc w:val="center"/>
              <w:rPr>
                <w:b/>
                <w:bCs/>
                <w:color w:val="FF0000"/>
                <w:spacing w:val="17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</w:rPr>
              <w:lastRenderedPageBreak/>
              <w:t>6</w:t>
            </w:r>
            <w:r w:rsidR="005B331E" w:rsidRPr="007F29A7">
              <w:rPr>
                <w:rFonts w:ascii="Times New Roman" w:hAnsi="Times New Roman"/>
                <w:b/>
                <w:color w:val="FF0000"/>
                <w:sz w:val="22"/>
              </w:rPr>
              <w:t>день</w:t>
            </w:r>
          </w:p>
        </w:tc>
      </w:tr>
      <w:tr w:rsidR="005B331E" w:rsidRPr="0023021E" w:rsidTr="002A37E9">
        <w:trPr>
          <w:trHeight w:val="60"/>
        </w:trPr>
        <w:tc>
          <w:tcPr>
            <w:tcW w:w="10881" w:type="dxa"/>
          </w:tcPr>
          <w:p w:rsidR="001309D7" w:rsidRDefault="001309D7" w:rsidP="005B331E">
            <w:pPr>
              <w:shd w:val="clear" w:color="auto" w:fill="FFFFFF"/>
              <w:ind w:firstLine="709"/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</w:pPr>
            <w:r w:rsidRPr="001309D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Семёнов – столица золотой хохломы</w:t>
            </w:r>
            <w:r w:rsidRPr="001309D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br/>
            </w:r>
            <w:r w:rsidRPr="001309D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br/>
              <w:t>Завтрак в гостинице</w:t>
            </w:r>
            <w:r w:rsidRPr="001309D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br/>
              <w:t>08:20 - сбор в холле гостиницы «Ибис»</w:t>
            </w:r>
            <w:r w:rsidRPr="001309D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br/>
              <w:t>08:40 – сбор в холле гостиницы «</w:t>
            </w:r>
            <w:proofErr w:type="spellStart"/>
            <w:r w:rsidRPr="001309D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Courtyard</w:t>
            </w:r>
            <w:proofErr w:type="spellEnd"/>
            <w:r w:rsidRPr="001309D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»</w:t>
            </w:r>
            <w:r w:rsidRPr="001309D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br/>
              <w:t>Сдача номеров, вещи с собой и после экскурси</w:t>
            </w:r>
            <w:r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 xml:space="preserve">и сразу трансфер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на ж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/д вокзал</w:t>
            </w:r>
          </w:p>
          <w:p w:rsidR="001309D7" w:rsidRPr="001309D7" w:rsidRDefault="001309D7" w:rsidP="001309D7">
            <w:pPr>
              <w:pStyle w:val="ab"/>
              <w:numPr>
                <w:ilvl w:val="0"/>
                <w:numId w:val="43"/>
              </w:numPr>
              <w:shd w:val="clear" w:color="auto" w:fill="FFFFFF"/>
              <w:ind w:left="0" w:firstLine="851"/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</w:pPr>
            <w:r w:rsidRPr="001309D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Экскурсия в Семёнов</w:t>
            </w:r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 xml:space="preserve">. Небольшой городок Семенов на Нижегородской земле знаменит на весь мир. Его называют «столицей золотой хохломы». В далеком XVII веке зародилось искусство росписи по дереву, которое в течение столетий бережно передается из поколения в поколение. Увидеть, как рождается золотая хохлома и красавица матрешка, а также самим поучаствовать </w:t>
            </w:r>
            <w:proofErr w:type="gramStart"/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>в</w:t>
            </w:r>
            <w:proofErr w:type="gramEnd"/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 xml:space="preserve"> </w:t>
            </w:r>
            <w:proofErr w:type="gramStart"/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>мастер</w:t>
            </w:r>
            <w:proofErr w:type="gramEnd"/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 xml:space="preserve"> - классе по росписи, можно на предприятиях художественных промыслов «Хохломская роспись» и «Семеновская роспись».</w:t>
            </w:r>
          </w:p>
          <w:p w:rsidR="001309D7" w:rsidRPr="001309D7" w:rsidRDefault="001309D7" w:rsidP="001309D7">
            <w:pPr>
              <w:pStyle w:val="ab"/>
              <w:numPr>
                <w:ilvl w:val="0"/>
                <w:numId w:val="43"/>
              </w:numPr>
              <w:shd w:val="clear" w:color="auto" w:fill="FFFFFF"/>
              <w:ind w:left="0" w:firstLine="851"/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</w:pPr>
            <w:r w:rsidRPr="001309D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Обзорная экскурсия по Семенову</w:t>
            </w:r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 xml:space="preserve">. Посещение памятника известного поэта Бориса Корнилова, уроженца </w:t>
            </w:r>
            <w:proofErr w:type="spellStart"/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>г</w:t>
            </w:r>
            <w:proofErr w:type="gramStart"/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>.С</w:t>
            </w:r>
            <w:proofErr w:type="gramEnd"/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>еменова</w:t>
            </w:r>
            <w:proofErr w:type="spellEnd"/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 xml:space="preserve">. Русской стариной веет от его тихих улочек с деревянными домами, украшенными ажурным кружевом, </w:t>
            </w:r>
            <w:proofErr w:type="spellStart"/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>пропильной</w:t>
            </w:r>
            <w:proofErr w:type="spellEnd"/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 xml:space="preserve"> резьбой, затейливыми </w:t>
            </w:r>
            <w:proofErr w:type="spellStart"/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>дымниками</w:t>
            </w:r>
            <w:proofErr w:type="spellEnd"/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 xml:space="preserve"> и флюгерами.</w:t>
            </w:r>
          </w:p>
          <w:p w:rsidR="001309D7" w:rsidRPr="001309D7" w:rsidRDefault="001309D7" w:rsidP="001309D7">
            <w:pPr>
              <w:pStyle w:val="ab"/>
              <w:numPr>
                <w:ilvl w:val="0"/>
                <w:numId w:val="43"/>
              </w:numPr>
              <w:shd w:val="clear" w:color="auto" w:fill="FFFFFF"/>
              <w:ind w:left="0" w:firstLine="851"/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</w:pPr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 xml:space="preserve">Приехав в столицу Золотой </w:t>
            </w:r>
            <w:proofErr w:type="gramStart"/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>Хохломы</w:t>
            </w:r>
            <w:proofErr w:type="gramEnd"/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 xml:space="preserve"> вы попадёте в </w:t>
            </w:r>
            <w:r w:rsidRPr="001309D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Музей народного быта «Дом Семена Ложкаря»</w:t>
            </w:r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 xml:space="preserve">. Это большой деревенский дом, где в тёплой русской избе, наполненной запахом </w:t>
            </w:r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lastRenderedPageBreak/>
              <w:t>свежеиспеченного хлеба и ароматного кваса, обогревшись у русской печки, вы проникнетесь чувством старины и воочию увидите предметы крестьянского быта.</w:t>
            </w:r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br/>
              <w:t>Заботливая хозяйка Семёновна расскажет о правилах и порядках уклада русской семьи, секретах домашнего уюта, покажет и научит работать забытыми предметами далекой старины: вальком, рубелем, ухватом и коромыслом.</w:t>
            </w:r>
          </w:p>
          <w:p w:rsidR="001309D7" w:rsidRPr="001309D7" w:rsidRDefault="001309D7" w:rsidP="001309D7">
            <w:pPr>
              <w:pStyle w:val="ab"/>
              <w:numPr>
                <w:ilvl w:val="0"/>
                <w:numId w:val="43"/>
              </w:numPr>
              <w:shd w:val="clear" w:color="auto" w:fill="FFFFFF"/>
              <w:ind w:left="0" w:firstLine="851"/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</w:pPr>
            <w:r w:rsidRPr="001309D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Посещение фабрики «Хохломская Роспись»</w:t>
            </w:r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br/>
              <w:t>Хохлома, как и в далекие времена, дарит радость каждому, кто возьмет изделие в руки, сохраняя дыхание леса и речки, тепло рук мастеров, создавших эти удивительные вещи. А как рождается удивительное искусство - пламенная хохлома, сверкающая золотом да киноварью, вы узнаете, посетив предприятие. Приоткроете волшебную тайну уникальной технологии «получения золота из серебра», подивитесь мастерству росписи да резьбы.</w:t>
            </w:r>
          </w:p>
          <w:p w:rsidR="001309D7" w:rsidRPr="001309D7" w:rsidRDefault="001309D7" w:rsidP="001309D7">
            <w:pPr>
              <w:pStyle w:val="ab"/>
              <w:numPr>
                <w:ilvl w:val="0"/>
                <w:numId w:val="43"/>
              </w:numPr>
              <w:shd w:val="clear" w:color="auto" w:fill="FFFFFF"/>
              <w:ind w:left="0" w:firstLine="851"/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</w:pPr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>Экскурсия в </w:t>
            </w:r>
            <w:r w:rsidRPr="001309D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музейно-туристический центр «Золотая Хохлома»</w:t>
            </w:r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 xml:space="preserve">, где собрано все хохломское великолепие с XIX века. Увидеть, как рождается золотая хохлома и красавица матрешка, а также самим поучаствовать </w:t>
            </w:r>
            <w:proofErr w:type="gramStart"/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>в</w:t>
            </w:r>
            <w:proofErr w:type="gramEnd"/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 xml:space="preserve"> </w:t>
            </w:r>
            <w:proofErr w:type="gramStart"/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>мастер</w:t>
            </w:r>
            <w:proofErr w:type="gramEnd"/>
            <w:r w:rsidRPr="001309D7">
              <w:rPr>
                <w:rFonts w:ascii="Times New Roman" w:hAnsi="Times New Roman"/>
                <w:bCs/>
                <w:color w:val="000000"/>
                <w:spacing w:val="17"/>
                <w:shd w:val="clear" w:color="auto" w:fill="FFFFFF"/>
              </w:rPr>
              <w:t xml:space="preserve"> - классе по росписи, можно на предприятиях художественных промыслов «Хохломская роспись» и «Семеновская роспись».</w:t>
            </w:r>
          </w:p>
          <w:p w:rsidR="001309D7" w:rsidRPr="001309D7" w:rsidRDefault="001309D7" w:rsidP="001309D7">
            <w:pPr>
              <w:pStyle w:val="ab"/>
              <w:numPr>
                <w:ilvl w:val="0"/>
                <w:numId w:val="43"/>
              </w:numPr>
              <w:shd w:val="clear" w:color="auto" w:fill="FFFFFF"/>
              <w:ind w:left="0" w:firstLine="851"/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</w:pPr>
            <w:r w:rsidRPr="001309D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Свободное время для питания</w:t>
            </w:r>
          </w:p>
          <w:p w:rsidR="005B331E" w:rsidRPr="001309D7" w:rsidRDefault="001309D7" w:rsidP="001309D7">
            <w:pPr>
              <w:pStyle w:val="ab"/>
              <w:numPr>
                <w:ilvl w:val="0"/>
                <w:numId w:val="43"/>
              </w:numPr>
              <w:shd w:val="clear" w:color="auto" w:fill="FFFFFF"/>
              <w:ind w:left="0" w:firstLine="851"/>
              <w:rPr>
                <w:b/>
                <w:bCs/>
                <w:color w:val="000000"/>
                <w:spacing w:val="17"/>
                <w:shd w:val="clear" w:color="auto" w:fill="FFFFFF"/>
              </w:rPr>
            </w:pPr>
            <w:r w:rsidRPr="001309D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 xml:space="preserve">17:00 – ориентировочное время возвращения в Нижний Новгород, </w:t>
            </w:r>
            <w:proofErr w:type="gramStart"/>
            <w:r w:rsidRPr="001309D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на ж</w:t>
            </w:r>
            <w:proofErr w:type="gramEnd"/>
            <w:r w:rsidRPr="001309D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 xml:space="preserve">/д вокзал. </w:t>
            </w:r>
            <w:r w:rsidR="005B331E" w:rsidRPr="001309D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 xml:space="preserve">Сдача номеров, вещи с собой и после экскурсии сразу трансфер </w:t>
            </w:r>
            <w:proofErr w:type="gramStart"/>
            <w:r w:rsidR="005B331E" w:rsidRPr="001309D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на ж</w:t>
            </w:r>
            <w:proofErr w:type="gramEnd"/>
            <w:r w:rsidR="005B331E" w:rsidRPr="001309D7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/д вокзал</w:t>
            </w:r>
          </w:p>
        </w:tc>
      </w:tr>
    </w:tbl>
    <w:p w:rsidR="001309D7" w:rsidRDefault="001309D7" w:rsidP="005B331E">
      <w:pPr>
        <w:jc w:val="center"/>
        <w:rPr>
          <w:b/>
          <w:bCs/>
          <w:color w:val="002060"/>
          <w:szCs w:val="19"/>
          <w:lang w:eastAsia="ru-RU"/>
        </w:rPr>
      </w:pPr>
    </w:p>
    <w:p w:rsidR="001309D7" w:rsidRDefault="001309D7" w:rsidP="005B331E">
      <w:pPr>
        <w:jc w:val="center"/>
        <w:rPr>
          <w:b/>
          <w:bCs/>
          <w:color w:val="002060"/>
          <w:szCs w:val="19"/>
          <w:lang w:eastAsia="ru-RU"/>
        </w:rPr>
      </w:pPr>
    </w:p>
    <w:p w:rsidR="00EA5632" w:rsidRDefault="007F29A7" w:rsidP="005B331E">
      <w:pPr>
        <w:jc w:val="center"/>
        <w:rPr>
          <w:b/>
          <w:bCs/>
          <w:color w:val="002060"/>
          <w:szCs w:val="19"/>
          <w:lang w:eastAsia="ru-RU"/>
        </w:rPr>
      </w:pPr>
      <w:r w:rsidRPr="002346BE">
        <w:rPr>
          <w:b/>
          <w:bCs/>
          <w:color w:val="002060"/>
          <w:szCs w:val="19"/>
          <w:lang w:eastAsia="ru-RU"/>
        </w:rPr>
        <w:t xml:space="preserve">ООО ТК «СЕЛЕНА» оставляет за собой право изменять порядок и время проведения экскурсий, а так же замена их </w:t>
      </w:r>
      <w:proofErr w:type="gramStart"/>
      <w:r w:rsidRPr="002346BE">
        <w:rPr>
          <w:b/>
          <w:bCs/>
          <w:color w:val="002060"/>
          <w:szCs w:val="19"/>
          <w:lang w:eastAsia="ru-RU"/>
        </w:rPr>
        <w:t>на</w:t>
      </w:r>
      <w:proofErr w:type="gramEnd"/>
      <w:r w:rsidRPr="002346BE">
        <w:rPr>
          <w:b/>
          <w:bCs/>
          <w:color w:val="002060"/>
          <w:szCs w:val="19"/>
          <w:lang w:eastAsia="ru-RU"/>
        </w:rPr>
        <w:t xml:space="preserve"> равноценные!</w:t>
      </w:r>
    </w:p>
    <w:p w:rsidR="005B331E" w:rsidRDefault="005B331E" w:rsidP="005B331E">
      <w:pPr>
        <w:rPr>
          <w:b/>
          <w:bCs/>
          <w:color w:val="002060"/>
          <w:szCs w:val="19"/>
          <w:lang w:eastAsia="ru-RU"/>
        </w:rPr>
      </w:pPr>
    </w:p>
    <w:p w:rsidR="005B331E" w:rsidRDefault="005B331E" w:rsidP="005B331E">
      <w:pPr>
        <w:rPr>
          <w:b/>
          <w:bCs/>
          <w:color w:val="002060"/>
          <w:szCs w:val="19"/>
          <w:lang w:eastAsia="ru-RU"/>
        </w:rPr>
      </w:pPr>
    </w:p>
    <w:tbl>
      <w:tblPr>
        <w:tblpPr w:leftFromText="180" w:rightFromText="180" w:vertAnchor="page" w:horzAnchor="margin" w:tblpY="8791"/>
        <w:tblW w:w="110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4"/>
        <w:gridCol w:w="5473"/>
      </w:tblGrid>
      <w:tr w:rsidR="00B33F00" w:rsidRPr="008017B7" w:rsidTr="00B33F00">
        <w:trPr>
          <w:trHeight w:val="1070"/>
        </w:trPr>
        <w:tc>
          <w:tcPr>
            <w:tcW w:w="5584" w:type="dxa"/>
          </w:tcPr>
          <w:p w:rsidR="00B33F00" w:rsidRPr="00D56BF0" w:rsidRDefault="00B33F00" w:rsidP="00B33F00">
            <w:pPr>
              <w:ind w:left="57" w:right="57"/>
              <w:rPr>
                <w:b/>
                <w:color w:val="002060"/>
              </w:rPr>
            </w:pPr>
            <w:r w:rsidRPr="00D56BF0">
              <w:rPr>
                <w:b/>
                <w:color w:val="002060"/>
              </w:rPr>
              <w:t>В стоимость тура включено:</w:t>
            </w:r>
          </w:p>
          <w:p w:rsidR="00B33F00" w:rsidRPr="001309D7" w:rsidRDefault="00B33F00" w:rsidP="00B33F00">
            <w:pPr>
              <w:pStyle w:val="ab"/>
              <w:numPr>
                <w:ilvl w:val="0"/>
                <w:numId w:val="47"/>
              </w:numPr>
              <w:ind w:right="57"/>
            </w:pPr>
            <w:r w:rsidRPr="001309D7">
              <w:rPr>
                <w:color w:val="000000"/>
              </w:rPr>
              <w:t>экскурсионное обслуживание,</w:t>
            </w:r>
          </w:p>
          <w:p w:rsidR="00B33F00" w:rsidRPr="001309D7" w:rsidRDefault="00B33F00" w:rsidP="00B33F00">
            <w:pPr>
              <w:pStyle w:val="ab"/>
              <w:numPr>
                <w:ilvl w:val="0"/>
                <w:numId w:val="47"/>
              </w:numPr>
              <w:ind w:right="57"/>
            </w:pPr>
            <w:r w:rsidRPr="001309D7">
              <w:rPr>
                <w:color w:val="000000"/>
              </w:rPr>
              <w:t>транспортное обслуживание,</w:t>
            </w:r>
          </w:p>
          <w:p w:rsidR="00B33F00" w:rsidRPr="001309D7" w:rsidRDefault="00B33F00" w:rsidP="00B33F00">
            <w:pPr>
              <w:pStyle w:val="ab"/>
              <w:numPr>
                <w:ilvl w:val="0"/>
                <w:numId w:val="47"/>
              </w:numPr>
              <w:ind w:right="57"/>
            </w:pPr>
            <w:r w:rsidRPr="001309D7">
              <w:rPr>
                <w:color w:val="000000"/>
              </w:rPr>
              <w:t xml:space="preserve">проживание в гостинице </w:t>
            </w:r>
            <w:proofErr w:type="spellStart"/>
            <w:r w:rsidRPr="001309D7">
              <w:rPr>
                <w:color w:val="000000"/>
              </w:rPr>
              <w:t>Ibis</w:t>
            </w:r>
            <w:proofErr w:type="spellEnd"/>
            <w:r w:rsidRPr="001309D7">
              <w:rPr>
                <w:color w:val="000000"/>
              </w:rPr>
              <w:t xml:space="preserve"> 3* или </w:t>
            </w:r>
            <w:proofErr w:type="spellStart"/>
            <w:r w:rsidRPr="001309D7">
              <w:rPr>
                <w:color w:val="000000"/>
              </w:rPr>
              <w:t>Courtyard</w:t>
            </w:r>
            <w:proofErr w:type="spellEnd"/>
            <w:r w:rsidRPr="001309D7">
              <w:rPr>
                <w:color w:val="000000"/>
              </w:rPr>
              <w:t xml:space="preserve"> 4*</w:t>
            </w:r>
          </w:p>
          <w:p w:rsidR="00B33F00" w:rsidRPr="001309D7" w:rsidRDefault="00B33F00" w:rsidP="00B33F00">
            <w:pPr>
              <w:pStyle w:val="ab"/>
              <w:numPr>
                <w:ilvl w:val="0"/>
                <w:numId w:val="47"/>
              </w:numPr>
              <w:ind w:right="57"/>
            </w:pPr>
            <w:r w:rsidRPr="001309D7">
              <w:rPr>
                <w:color w:val="000000"/>
              </w:rPr>
              <w:t>с завтраком шведский стол</w:t>
            </w:r>
          </w:p>
          <w:p w:rsidR="00B33F00" w:rsidRPr="00D56BF0" w:rsidRDefault="00B33F00" w:rsidP="00B33F00">
            <w:pPr>
              <w:pStyle w:val="ab"/>
              <w:numPr>
                <w:ilvl w:val="0"/>
                <w:numId w:val="47"/>
              </w:numPr>
              <w:ind w:right="57"/>
            </w:pPr>
            <w:r w:rsidRPr="001309D7">
              <w:rPr>
                <w:color w:val="000000"/>
              </w:rPr>
              <w:t>входные билеты в музеи по программе</w:t>
            </w:r>
          </w:p>
        </w:tc>
        <w:tc>
          <w:tcPr>
            <w:tcW w:w="5473" w:type="dxa"/>
          </w:tcPr>
          <w:p w:rsidR="00B33F00" w:rsidRPr="00D56BF0" w:rsidRDefault="00B33F00" w:rsidP="00B33F00">
            <w:pPr>
              <w:ind w:right="57"/>
              <w:rPr>
                <w:color w:val="002060"/>
              </w:rPr>
            </w:pPr>
            <w:r w:rsidRPr="00D56BF0">
              <w:rPr>
                <w:b/>
                <w:color w:val="002060"/>
              </w:rPr>
              <w:t>Оплачивается дополнительно:</w:t>
            </w:r>
          </w:p>
          <w:p w:rsidR="00B33F00" w:rsidRDefault="00B33F00" w:rsidP="00B33F00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обеды и ужины (самостоятельно)</w:t>
            </w:r>
          </w:p>
          <w:p w:rsidR="00B33F00" w:rsidRDefault="00B33F00" w:rsidP="00B33F00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доп. экскурсии (по желанию)</w:t>
            </w:r>
          </w:p>
          <w:p w:rsidR="00B33F00" w:rsidRPr="00D56BF0" w:rsidRDefault="00B33F00" w:rsidP="00B33F00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 w:rsidRPr="00D56BF0">
              <w:rPr>
                <w:lang w:eastAsia="ru-RU"/>
              </w:rPr>
              <w:t>встреча (или проводы) на вокзале или в аэропорту;</w:t>
            </w:r>
          </w:p>
          <w:p w:rsidR="00B33F00" w:rsidRPr="00D56BF0" w:rsidRDefault="00B33F00" w:rsidP="00B33F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проезд на общественном транспорте;</w:t>
            </w:r>
          </w:p>
          <w:p w:rsidR="00B33F00" w:rsidRPr="00D56BF0" w:rsidRDefault="00B33F00" w:rsidP="00B33F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услуги камеры хранения на вокзале.</w:t>
            </w:r>
          </w:p>
          <w:p w:rsidR="00B33F00" w:rsidRPr="000E5B91" w:rsidRDefault="00B33F00" w:rsidP="00B33F00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D56BF0">
              <w:t>авиаперелет или ж/д переезд Краснодар</w:t>
            </w:r>
            <w:r w:rsidRPr="00D56BF0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Нижний Новгород</w:t>
            </w:r>
            <w:r w:rsidRPr="00D56BF0">
              <w:rPr>
                <w:color w:val="000000"/>
              </w:rPr>
              <w:t xml:space="preserve"> – Краснодар (</w:t>
            </w:r>
            <w:r w:rsidRPr="00D56BF0">
              <w:rPr>
                <w:i/>
              </w:rPr>
              <w:t>билеты можно приобрести в нашем офисе)</w:t>
            </w:r>
          </w:p>
        </w:tc>
      </w:tr>
    </w:tbl>
    <w:p w:rsidR="00EA5632" w:rsidRDefault="00EA5632" w:rsidP="005B331E">
      <w:pPr>
        <w:rPr>
          <w:b/>
          <w:color w:val="FF0000"/>
        </w:rPr>
      </w:pPr>
    </w:p>
    <w:p w:rsidR="00EA5632" w:rsidRDefault="00EA5632" w:rsidP="00226EC9">
      <w:pPr>
        <w:rPr>
          <w:b/>
          <w:color w:val="FF0000"/>
        </w:rPr>
      </w:pPr>
      <w:bookmarkStart w:id="0" w:name="_GoBack"/>
      <w:bookmarkEnd w:id="0"/>
    </w:p>
    <w:tbl>
      <w:tblPr>
        <w:tblW w:w="109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0"/>
        <w:gridCol w:w="4109"/>
        <w:gridCol w:w="4111"/>
      </w:tblGrid>
      <w:tr w:rsidR="00EA5632" w:rsidRPr="008905F8" w:rsidTr="00226EC9">
        <w:trPr>
          <w:tblHeader/>
        </w:trPr>
        <w:tc>
          <w:tcPr>
            <w:tcW w:w="2710" w:type="dxa"/>
            <w:tcBorders>
              <w:top w:val="single" w:sz="2" w:space="0" w:color="auto"/>
              <w:left w:val="nil"/>
              <w:bottom w:val="single" w:sz="2" w:space="0" w:color="BCCAD9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632" w:rsidRPr="008905F8" w:rsidRDefault="00EA5632" w:rsidP="009F12A5">
            <w:pPr>
              <w:jc w:val="center"/>
            </w:pPr>
            <w:r w:rsidRPr="008905F8">
              <w:t>Гостиница</w:t>
            </w:r>
          </w:p>
        </w:tc>
        <w:tc>
          <w:tcPr>
            <w:tcW w:w="4109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632" w:rsidRPr="008905F8" w:rsidRDefault="00EA5632" w:rsidP="009F12A5">
            <w:pPr>
              <w:jc w:val="center"/>
            </w:pPr>
            <w:r>
              <w:t>Стоимость</w:t>
            </w:r>
            <w:r w:rsidR="00226EC9">
              <w:t xml:space="preserve"> тура</w:t>
            </w:r>
            <w:r>
              <w:t xml:space="preserve"> при одноместном размещении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632" w:rsidRPr="008905F8" w:rsidRDefault="00EA5632" w:rsidP="009F12A5">
            <w:pPr>
              <w:jc w:val="center"/>
            </w:pPr>
            <w:r>
              <w:t>Стоимость</w:t>
            </w:r>
            <w:r w:rsidR="00226EC9">
              <w:t xml:space="preserve"> тура </w:t>
            </w:r>
            <w:r>
              <w:t>при двухместном размещении</w:t>
            </w:r>
          </w:p>
        </w:tc>
      </w:tr>
      <w:tr w:rsidR="00EA5632" w:rsidRPr="008905F8" w:rsidTr="00226EC9">
        <w:tc>
          <w:tcPr>
            <w:tcW w:w="271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632" w:rsidRPr="008905F8" w:rsidRDefault="00EA5632" w:rsidP="009F12A5">
            <w:pPr>
              <w:jc w:val="center"/>
            </w:pPr>
            <w:proofErr w:type="spellStart"/>
            <w:r w:rsidRPr="00EA5632">
              <w:t>Ibis</w:t>
            </w:r>
            <w:proofErr w:type="spellEnd"/>
            <w:r>
              <w:t xml:space="preserve"> 3*</w:t>
            </w:r>
          </w:p>
        </w:tc>
        <w:tc>
          <w:tcPr>
            <w:tcW w:w="4109" w:type="dxa"/>
            <w:shd w:val="clear" w:color="auto" w:fill="FFFFFF"/>
            <w:vAlign w:val="center"/>
            <w:hideMark/>
          </w:tcPr>
          <w:p w:rsidR="00EA5632" w:rsidRPr="008905F8" w:rsidRDefault="00EA5632" w:rsidP="009F12A5">
            <w:pPr>
              <w:jc w:val="center"/>
            </w:pP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EA5632" w:rsidRPr="008905F8" w:rsidRDefault="00EA5632" w:rsidP="009F12A5">
            <w:pPr>
              <w:jc w:val="center"/>
            </w:pPr>
          </w:p>
        </w:tc>
      </w:tr>
      <w:tr w:rsidR="00EA5632" w:rsidRPr="008905F8" w:rsidTr="00226EC9">
        <w:tc>
          <w:tcPr>
            <w:tcW w:w="271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632" w:rsidRPr="008905F8" w:rsidRDefault="00EA5632" w:rsidP="009F12A5">
            <w:pPr>
              <w:jc w:val="center"/>
            </w:pPr>
          </w:p>
        </w:tc>
        <w:tc>
          <w:tcPr>
            <w:tcW w:w="41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632" w:rsidRPr="008905F8" w:rsidRDefault="001309D7" w:rsidP="009F12A5">
            <w:pPr>
              <w:jc w:val="center"/>
            </w:pPr>
            <w:r w:rsidRPr="001309D7">
              <w:t>71500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632" w:rsidRPr="008905F8" w:rsidRDefault="001309D7" w:rsidP="005B331E">
            <w:pPr>
              <w:jc w:val="center"/>
            </w:pPr>
            <w:r>
              <w:t>101 0</w:t>
            </w:r>
            <w:r w:rsidR="005B331E">
              <w:t>00</w:t>
            </w:r>
          </w:p>
        </w:tc>
      </w:tr>
      <w:tr w:rsidR="00EA5632" w:rsidRPr="008905F8" w:rsidTr="00226EC9">
        <w:tc>
          <w:tcPr>
            <w:tcW w:w="271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632" w:rsidRPr="008905F8" w:rsidRDefault="00EA5632" w:rsidP="009F12A5">
            <w:pPr>
              <w:jc w:val="center"/>
            </w:pPr>
            <w:proofErr w:type="spellStart"/>
            <w:r w:rsidRPr="00EA5632">
              <w:t>Courtyard</w:t>
            </w:r>
            <w:proofErr w:type="spellEnd"/>
            <w:r w:rsidRPr="00EA5632">
              <w:t xml:space="preserve"> 4*</w:t>
            </w:r>
          </w:p>
        </w:tc>
        <w:tc>
          <w:tcPr>
            <w:tcW w:w="4109" w:type="dxa"/>
            <w:shd w:val="clear" w:color="auto" w:fill="FFFFFF"/>
            <w:vAlign w:val="center"/>
            <w:hideMark/>
          </w:tcPr>
          <w:p w:rsidR="00EA5632" w:rsidRPr="008905F8" w:rsidRDefault="00EA5632" w:rsidP="009F12A5">
            <w:pPr>
              <w:jc w:val="center"/>
            </w:pP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EA5632" w:rsidRPr="008905F8" w:rsidRDefault="00EA5632" w:rsidP="009F12A5">
            <w:pPr>
              <w:jc w:val="center"/>
            </w:pPr>
          </w:p>
        </w:tc>
      </w:tr>
      <w:tr w:rsidR="00EA5632" w:rsidRPr="008905F8" w:rsidTr="00226EC9">
        <w:tc>
          <w:tcPr>
            <w:tcW w:w="271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632" w:rsidRPr="008905F8" w:rsidRDefault="00EA5632" w:rsidP="009F12A5">
            <w:pPr>
              <w:jc w:val="center"/>
            </w:pPr>
          </w:p>
        </w:tc>
        <w:tc>
          <w:tcPr>
            <w:tcW w:w="41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632" w:rsidRPr="008905F8" w:rsidRDefault="001309D7" w:rsidP="009F12A5">
            <w:pPr>
              <w:jc w:val="center"/>
            </w:pPr>
            <w:r w:rsidRPr="001309D7">
              <w:t>87500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632" w:rsidRPr="008905F8" w:rsidRDefault="001309D7" w:rsidP="009F12A5">
            <w:pPr>
              <w:jc w:val="center"/>
            </w:pPr>
            <w:r>
              <w:t xml:space="preserve">125 </w:t>
            </w:r>
            <w:r w:rsidR="005B331E">
              <w:t>000</w:t>
            </w:r>
          </w:p>
        </w:tc>
      </w:tr>
    </w:tbl>
    <w:p w:rsidR="008905F8" w:rsidRDefault="008905F8" w:rsidP="00614214">
      <w:pPr>
        <w:rPr>
          <w:b/>
          <w:color w:val="FF0000"/>
        </w:rPr>
      </w:pPr>
    </w:p>
    <w:sectPr w:rsidR="008905F8" w:rsidSect="00EA5632"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2E0" w:rsidRDefault="00A152E0" w:rsidP="00AC6949">
      <w:r>
        <w:separator/>
      </w:r>
    </w:p>
  </w:endnote>
  <w:endnote w:type="continuationSeparator" w:id="0">
    <w:p w:rsidR="00A152E0" w:rsidRDefault="00A152E0" w:rsidP="00AC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10380" w:type="dxa"/>
      <w:jc w:val="center"/>
      <w:tblInd w:w="3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9"/>
      <w:gridCol w:w="4611"/>
    </w:tblGrid>
    <w:tr w:rsidR="009D6C03" w:rsidRPr="00E5475D" w:rsidTr="0024237F">
      <w:trPr>
        <w:trHeight w:val="1102"/>
        <w:jc w:val="center"/>
      </w:trPr>
      <w:tc>
        <w:tcPr>
          <w:tcW w:w="5769" w:type="dxa"/>
        </w:tcPr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rPr>
              <w:color w:val="244061"/>
            </w:rPr>
          </w:pPr>
          <w:r w:rsidRPr="00E5475D">
            <w:rPr>
              <w:color w:val="244061"/>
            </w:rPr>
            <w:t>Туристическая компания «СЕЛЕНА»</w:t>
          </w:r>
        </w:p>
        <w:p w:rsidR="009D6C03" w:rsidRPr="00E5475D" w:rsidRDefault="009D6C03" w:rsidP="00B46DA2">
          <w:pPr>
            <w:tabs>
              <w:tab w:val="center" w:pos="4677"/>
              <w:tab w:val="right" w:pos="10348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244061"/>
            </w:rPr>
            <w:t>350058, Россия, г. Краснодар, ул. Ставропольская, д. 330</w:t>
          </w:r>
        </w:p>
        <w:p w:rsidR="009D6C03" w:rsidRPr="00E5475D" w:rsidRDefault="00A152E0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943634"/>
            </w:rPr>
          </w:pPr>
          <w:hyperlink r:id="rId1" w:history="1">
            <w:r w:rsidR="009D6C03" w:rsidRPr="00E5475D">
              <w:rPr>
                <w:color w:val="244061"/>
                <w:lang w:val="en-US"/>
              </w:rPr>
              <w:t>info</w:t>
            </w:r>
            <w:r w:rsidR="009D6C03" w:rsidRPr="00E5475D">
              <w:rPr>
                <w:color w:val="244061"/>
              </w:rPr>
              <w:t>@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ru</w:t>
            </w:r>
          </w:hyperlink>
          <w:r w:rsidR="009D6C03" w:rsidRPr="00E5475D">
            <w:rPr>
              <w:color w:val="244061"/>
            </w:rPr>
            <w:t xml:space="preserve"> | </w:t>
          </w:r>
          <w:hyperlink r:id="rId2" w:history="1">
            <w:r w:rsidR="009D6C03" w:rsidRPr="00E5475D">
              <w:rPr>
                <w:color w:val="244061"/>
                <w:lang w:val="en-US"/>
              </w:rPr>
              <w:t>www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ru</w:t>
            </w:r>
          </w:hyperlink>
        </w:p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943634"/>
              <w:lang w:val="en-US"/>
            </w:rPr>
            <w:t>+7 861 233 74 00 | 231 04 24 | 235 85 65 | 233 75 98</w:t>
          </w:r>
        </w:p>
      </w:tc>
      <w:tc>
        <w:tcPr>
          <w:tcW w:w="4611" w:type="dxa"/>
          <w:vAlign w:val="center"/>
        </w:tcPr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  <w:r w:rsidRPr="00E5475D">
            <w:rPr>
              <w:b/>
              <w:noProof/>
              <w:color w:val="244061"/>
            </w:rPr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60325</wp:posOffset>
                </wp:positionV>
                <wp:extent cx="400050" cy="400050"/>
                <wp:effectExtent l="0" t="0" r="0" b="0"/>
                <wp:wrapNone/>
                <wp:docPr id="7" name="Рисунок 7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  <w:sz w:val="24"/>
              <w:szCs w:val="24"/>
              <w:lang w:val="en-US"/>
            </w:rPr>
          </w:pPr>
          <w:r w:rsidRPr="00E5475D">
            <w:rPr>
              <w:b/>
              <w:color w:val="244061"/>
              <w:sz w:val="24"/>
              <w:szCs w:val="24"/>
            </w:rPr>
            <w:t>+7 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988</w:t>
          </w:r>
          <w:r w:rsidRPr="00E5475D">
            <w:rPr>
              <w:b/>
              <w:color w:val="244061"/>
              <w:sz w:val="24"/>
              <w:szCs w:val="24"/>
            </w:rPr>
            <w:t>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387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81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27</w:t>
          </w:r>
        </w:p>
      </w:tc>
    </w:tr>
  </w:tbl>
  <w:p w:rsidR="009D6C03" w:rsidRPr="00E5475D" w:rsidRDefault="009D6C03" w:rsidP="00AC69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2E0" w:rsidRDefault="00A152E0" w:rsidP="00AC6949">
      <w:r>
        <w:separator/>
      </w:r>
    </w:p>
  </w:footnote>
  <w:footnote w:type="continuationSeparator" w:id="0">
    <w:p w:rsidR="00A152E0" w:rsidRDefault="00A152E0" w:rsidP="00AC6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3E8" w:rsidRPr="000843E8" w:rsidRDefault="009D6C03" w:rsidP="000843E8">
    <w:pPr>
      <w:ind w:left="851"/>
      <w:jc w:val="center"/>
      <w:rPr>
        <w:b/>
        <w:bCs/>
        <w:noProof/>
        <w:color w:val="FF0000"/>
        <w:sz w:val="40"/>
        <w:szCs w:val="40"/>
        <w:lang w:eastAsia="ru-RU"/>
      </w:rPr>
    </w:pPr>
    <w:r w:rsidRPr="000843E8">
      <w:rPr>
        <w:noProof/>
        <w:color w:val="FF0000"/>
        <w:sz w:val="40"/>
        <w:szCs w:val="40"/>
        <w:lang w:eastAsia="ru-RU"/>
      </w:rPr>
      <w:drawing>
        <wp:anchor distT="0" distB="0" distL="114300" distR="114300" simplePos="0" relativeHeight="251671552" behindDoc="0" locked="0" layoutInCell="1" allowOverlap="1" wp14:anchorId="6976C3FE" wp14:editId="0C49D413">
          <wp:simplePos x="0" y="0"/>
          <wp:positionH relativeFrom="column">
            <wp:posOffset>-255270</wp:posOffset>
          </wp:positionH>
          <wp:positionV relativeFrom="paragraph">
            <wp:posOffset>-226943</wp:posOffset>
          </wp:positionV>
          <wp:extent cx="1014620" cy="1367624"/>
          <wp:effectExtent l="1905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620" cy="13676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843E8" w:rsidRPr="000843E8">
      <w:rPr>
        <w:b/>
        <w:bCs/>
        <w:noProof/>
        <w:color w:val="FF0000"/>
        <w:sz w:val="40"/>
        <w:szCs w:val="40"/>
        <w:lang w:eastAsia="ru-RU"/>
      </w:rPr>
      <w:t>Большое путешествие по Земле Нижегородской</w:t>
    </w:r>
  </w:p>
  <w:p w:rsidR="009D6C03" w:rsidRPr="00465D25" w:rsidRDefault="009D6C03" w:rsidP="000843E8">
    <w:pPr>
      <w:jc w:val="center"/>
      <w:rPr>
        <w:color w:val="002060"/>
        <w:sz w:val="36"/>
        <w:szCs w:val="36"/>
      </w:rPr>
    </w:pPr>
    <w:r w:rsidRPr="00465D25">
      <w:rPr>
        <w:color w:val="002060"/>
        <w:sz w:val="36"/>
        <w:szCs w:val="36"/>
      </w:rPr>
      <w:t>Экскурсионный тур</w:t>
    </w:r>
  </w:p>
  <w:p w:rsidR="009D6C03" w:rsidRPr="00465D25" w:rsidRDefault="00242798" w:rsidP="006604EC">
    <w:pPr>
      <w:jc w:val="center"/>
      <w:rPr>
        <w:sz w:val="28"/>
        <w:szCs w:val="28"/>
      </w:rPr>
    </w:pPr>
    <w:r>
      <w:rPr>
        <w:sz w:val="28"/>
        <w:szCs w:val="28"/>
      </w:rPr>
      <w:t>5</w:t>
    </w:r>
    <w:r w:rsidR="00F9078E">
      <w:rPr>
        <w:sz w:val="28"/>
        <w:szCs w:val="28"/>
      </w:rPr>
      <w:t xml:space="preserve"> </w:t>
    </w:r>
    <w:r w:rsidR="009D6C03">
      <w:rPr>
        <w:sz w:val="28"/>
        <w:szCs w:val="28"/>
      </w:rPr>
      <w:t>дн</w:t>
    </w:r>
    <w:r>
      <w:rPr>
        <w:sz w:val="28"/>
        <w:szCs w:val="28"/>
      </w:rPr>
      <w:t>ей</w:t>
    </w:r>
    <w:r w:rsidR="009D6C03">
      <w:rPr>
        <w:sz w:val="28"/>
        <w:szCs w:val="28"/>
      </w:rPr>
      <w:t>/</w:t>
    </w:r>
    <w:r>
      <w:rPr>
        <w:sz w:val="28"/>
        <w:szCs w:val="28"/>
      </w:rPr>
      <w:t>4</w:t>
    </w:r>
    <w:r w:rsidR="009D6C03">
      <w:rPr>
        <w:sz w:val="28"/>
        <w:szCs w:val="28"/>
      </w:rPr>
      <w:t xml:space="preserve"> ноч</w:t>
    </w:r>
    <w:r w:rsidR="00F9078E">
      <w:rPr>
        <w:sz w:val="28"/>
        <w:szCs w:val="28"/>
      </w:rPr>
      <w:t>и</w:t>
    </w:r>
  </w:p>
  <w:p w:rsidR="000843E8" w:rsidRPr="000843E8" w:rsidRDefault="00F64495" w:rsidP="000843E8">
    <w:pPr>
      <w:ind w:left="1276" w:firstLine="425"/>
      <w:jc w:val="center"/>
    </w:pPr>
    <w:proofErr w:type="gramStart"/>
    <w:r w:rsidRPr="000843E8">
      <w:rPr>
        <w:b/>
        <w:color w:val="FF0000"/>
      </w:rPr>
      <w:t>Даты</w:t>
    </w:r>
    <w:r w:rsidR="009D6C03" w:rsidRPr="000843E8">
      <w:rPr>
        <w:b/>
        <w:color w:val="FF0000"/>
      </w:rPr>
      <w:t xml:space="preserve"> тура:</w:t>
    </w:r>
    <w:r w:rsidR="009D6C03" w:rsidRPr="000843E8">
      <w:rPr>
        <w:color w:val="FF0000"/>
      </w:rPr>
      <w:t xml:space="preserve"> </w:t>
    </w:r>
    <w:r w:rsidR="009D6C03" w:rsidRPr="000843E8">
      <w:t xml:space="preserve"> </w:t>
    </w:r>
    <w:r w:rsidR="000843E8" w:rsidRPr="000843E8">
      <w:t>, 04.03, 11.03, 18.03, 25.03, 01.04, 08.04, 15.04, 22.04, 29.04, 03.05, 06.05, 10.05, 13.05, 17.05, 20.05, 24.05, 27.05, 31.05, 03.06, 07.06, 10.06, 14.06, 17.06, 21.06, 24.06, 28.06, 01.07, 05.07, 08.07, 12.07, 15.07, 19.07, 22.07, 26.07, 29.07, 02.08, 05.08, 09.08, 12.08, 16.08, 19.08, 23.08, 26.08, 30.08, 02.09, 06.09, 09.09, 13.09, 16.09, 20.09, 23.09, 27.09, 30.09, 04.10, 07.10, 11.10, 14.10, 18.10</w:t>
    </w:r>
    <w:proofErr w:type="gramEnd"/>
    <w:r w:rsidR="000843E8" w:rsidRPr="000843E8">
      <w:t>, 21.10, 25.10, 28.10, 04.11, 11.11, 18.11, 25.11, 02.12, 09.12, 16.12, 23.12</w:t>
    </w:r>
  </w:p>
  <w:p w:rsidR="009D6C03" w:rsidRPr="00325A51" w:rsidRDefault="009D6C03" w:rsidP="000843E8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A52"/>
    <w:multiLevelType w:val="multilevel"/>
    <w:tmpl w:val="C24A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24ABC"/>
    <w:multiLevelType w:val="multilevel"/>
    <w:tmpl w:val="C670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75DFB"/>
    <w:multiLevelType w:val="hybridMultilevel"/>
    <w:tmpl w:val="634AA0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E51C86"/>
    <w:multiLevelType w:val="hybridMultilevel"/>
    <w:tmpl w:val="F25A2B54"/>
    <w:lvl w:ilvl="0" w:tplc="8ACC582C">
      <w:start w:val="3"/>
      <w:numFmt w:val="decimal"/>
      <w:lvlText w:val="%1"/>
      <w:lvlJc w:val="left"/>
      <w:pPr>
        <w:ind w:left="1069" w:hanging="360"/>
      </w:pPr>
      <w:rPr>
        <w:rFonts w:ascii="Times New Roman" w:hAnsi="Times New Roman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377D03"/>
    <w:multiLevelType w:val="hybridMultilevel"/>
    <w:tmpl w:val="8244E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95CF6"/>
    <w:multiLevelType w:val="hybridMultilevel"/>
    <w:tmpl w:val="30E415F4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D416A1"/>
    <w:multiLevelType w:val="multilevel"/>
    <w:tmpl w:val="B1CA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3765C2"/>
    <w:multiLevelType w:val="hybridMultilevel"/>
    <w:tmpl w:val="27844B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3C2B47"/>
    <w:multiLevelType w:val="hybridMultilevel"/>
    <w:tmpl w:val="FBBAD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060A80"/>
    <w:multiLevelType w:val="hybridMultilevel"/>
    <w:tmpl w:val="284C73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25754D"/>
    <w:multiLevelType w:val="hybridMultilevel"/>
    <w:tmpl w:val="3702CC9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EB7BA3"/>
    <w:multiLevelType w:val="hybridMultilevel"/>
    <w:tmpl w:val="E78EDB5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F334FB"/>
    <w:multiLevelType w:val="hybridMultilevel"/>
    <w:tmpl w:val="A424A3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0770CE2"/>
    <w:multiLevelType w:val="hybridMultilevel"/>
    <w:tmpl w:val="BE705A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273973"/>
    <w:multiLevelType w:val="hybridMultilevel"/>
    <w:tmpl w:val="41C8EA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33347F"/>
    <w:multiLevelType w:val="hybridMultilevel"/>
    <w:tmpl w:val="54C8088C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6E0BB3"/>
    <w:multiLevelType w:val="hybridMultilevel"/>
    <w:tmpl w:val="0728C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5BB7C9B"/>
    <w:multiLevelType w:val="hybridMultilevel"/>
    <w:tmpl w:val="BAEEEEA0"/>
    <w:lvl w:ilvl="0" w:tplc="26A87062">
      <w:start w:val="4"/>
      <w:numFmt w:val="decimal"/>
      <w:lvlText w:val="%1"/>
      <w:lvlJc w:val="left"/>
      <w:pPr>
        <w:ind w:left="1069" w:hanging="360"/>
      </w:pPr>
      <w:rPr>
        <w:rFonts w:ascii="Times New Roman" w:hAnsi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F03554"/>
    <w:multiLevelType w:val="multilevel"/>
    <w:tmpl w:val="1622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01109A"/>
    <w:multiLevelType w:val="hybridMultilevel"/>
    <w:tmpl w:val="466C1C9A"/>
    <w:lvl w:ilvl="0" w:tplc="CB5299D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F329EE"/>
    <w:multiLevelType w:val="multilevel"/>
    <w:tmpl w:val="78E4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D001DE"/>
    <w:multiLevelType w:val="multilevel"/>
    <w:tmpl w:val="8BC2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F854D1"/>
    <w:multiLevelType w:val="multilevel"/>
    <w:tmpl w:val="48E2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303728"/>
    <w:multiLevelType w:val="hybridMultilevel"/>
    <w:tmpl w:val="906E60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4DE2A2B"/>
    <w:multiLevelType w:val="multilevel"/>
    <w:tmpl w:val="F69C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664A50"/>
    <w:multiLevelType w:val="multilevel"/>
    <w:tmpl w:val="5BD4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AE0532"/>
    <w:multiLevelType w:val="hybridMultilevel"/>
    <w:tmpl w:val="BFBAE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CE4553"/>
    <w:multiLevelType w:val="hybridMultilevel"/>
    <w:tmpl w:val="9AEA8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0858FF"/>
    <w:multiLevelType w:val="hybridMultilevel"/>
    <w:tmpl w:val="D034D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3E259E4"/>
    <w:multiLevelType w:val="hybridMultilevel"/>
    <w:tmpl w:val="80F81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D37707"/>
    <w:multiLevelType w:val="multilevel"/>
    <w:tmpl w:val="13A0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3641F9"/>
    <w:multiLevelType w:val="multilevel"/>
    <w:tmpl w:val="8034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1B1313"/>
    <w:multiLevelType w:val="hybridMultilevel"/>
    <w:tmpl w:val="FD60F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5BD516C"/>
    <w:multiLevelType w:val="hybridMultilevel"/>
    <w:tmpl w:val="886286B6"/>
    <w:lvl w:ilvl="0" w:tplc="0EEA90D6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6">
    <w:nsid w:val="66481879"/>
    <w:multiLevelType w:val="multilevel"/>
    <w:tmpl w:val="3854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3C63B4"/>
    <w:multiLevelType w:val="multilevel"/>
    <w:tmpl w:val="7F9C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CC5BCE"/>
    <w:multiLevelType w:val="multilevel"/>
    <w:tmpl w:val="78F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CC6260"/>
    <w:multiLevelType w:val="multilevel"/>
    <w:tmpl w:val="82AC7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B046C7"/>
    <w:multiLevelType w:val="hybridMultilevel"/>
    <w:tmpl w:val="067E5028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1CA2F17"/>
    <w:multiLevelType w:val="hybridMultilevel"/>
    <w:tmpl w:val="6B6ED43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2">
    <w:nsid w:val="752D0B09"/>
    <w:multiLevelType w:val="multilevel"/>
    <w:tmpl w:val="1E08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016393"/>
    <w:multiLevelType w:val="hybridMultilevel"/>
    <w:tmpl w:val="BB08BD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AE31AD7"/>
    <w:multiLevelType w:val="hybridMultilevel"/>
    <w:tmpl w:val="A7222C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C75690F"/>
    <w:multiLevelType w:val="hybridMultilevel"/>
    <w:tmpl w:val="33AA813E"/>
    <w:lvl w:ilvl="0" w:tplc="9822E40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EEC02EB"/>
    <w:multiLevelType w:val="hybridMultilevel"/>
    <w:tmpl w:val="46F45C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40"/>
  </w:num>
  <w:num w:numId="4">
    <w:abstractNumId w:val="5"/>
  </w:num>
  <w:num w:numId="5">
    <w:abstractNumId w:val="11"/>
  </w:num>
  <w:num w:numId="6">
    <w:abstractNumId w:val="16"/>
  </w:num>
  <w:num w:numId="7">
    <w:abstractNumId w:val="10"/>
  </w:num>
  <w:num w:numId="8">
    <w:abstractNumId w:val="20"/>
  </w:num>
  <w:num w:numId="9">
    <w:abstractNumId w:val="0"/>
  </w:num>
  <w:num w:numId="10">
    <w:abstractNumId w:val="19"/>
  </w:num>
  <w:num w:numId="11">
    <w:abstractNumId w:val="23"/>
  </w:num>
  <w:num w:numId="12">
    <w:abstractNumId w:val="31"/>
  </w:num>
  <w:num w:numId="13">
    <w:abstractNumId w:val="38"/>
  </w:num>
  <w:num w:numId="14">
    <w:abstractNumId w:val="1"/>
  </w:num>
  <w:num w:numId="15">
    <w:abstractNumId w:val="26"/>
  </w:num>
  <w:num w:numId="16">
    <w:abstractNumId w:val="37"/>
  </w:num>
  <w:num w:numId="17">
    <w:abstractNumId w:val="6"/>
  </w:num>
  <w:num w:numId="18">
    <w:abstractNumId w:val="22"/>
  </w:num>
  <w:num w:numId="19">
    <w:abstractNumId w:val="42"/>
  </w:num>
  <w:num w:numId="20">
    <w:abstractNumId w:val="36"/>
  </w:num>
  <w:num w:numId="21">
    <w:abstractNumId w:val="25"/>
  </w:num>
  <w:num w:numId="22">
    <w:abstractNumId w:val="21"/>
  </w:num>
  <w:num w:numId="23">
    <w:abstractNumId w:val="32"/>
  </w:num>
  <w:num w:numId="24">
    <w:abstractNumId w:val="30"/>
  </w:num>
  <w:num w:numId="25">
    <w:abstractNumId w:val="14"/>
  </w:num>
  <w:num w:numId="26">
    <w:abstractNumId w:val="24"/>
  </w:num>
  <w:num w:numId="27">
    <w:abstractNumId w:val="2"/>
  </w:num>
  <w:num w:numId="28">
    <w:abstractNumId w:val="18"/>
  </w:num>
  <w:num w:numId="29">
    <w:abstractNumId w:val="7"/>
  </w:num>
  <w:num w:numId="30">
    <w:abstractNumId w:val="44"/>
  </w:num>
  <w:num w:numId="31">
    <w:abstractNumId w:val="13"/>
  </w:num>
  <w:num w:numId="32">
    <w:abstractNumId w:val="4"/>
  </w:num>
  <w:num w:numId="33">
    <w:abstractNumId w:val="29"/>
  </w:num>
  <w:num w:numId="34">
    <w:abstractNumId w:val="3"/>
  </w:num>
  <w:num w:numId="35">
    <w:abstractNumId w:val="33"/>
  </w:num>
  <w:num w:numId="36">
    <w:abstractNumId w:val="9"/>
  </w:num>
  <w:num w:numId="37">
    <w:abstractNumId w:val="17"/>
  </w:num>
  <w:num w:numId="38">
    <w:abstractNumId w:val="8"/>
  </w:num>
  <w:num w:numId="39">
    <w:abstractNumId w:val="46"/>
  </w:num>
  <w:num w:numId="40">
    <w:abstractNumId w:val="12"/>
  </w:num>
  <w:num w:numId="41">
    <w:abstractNumId w:val="41"/>
  </w:num>
  <w:num w:numId="42">
    <w:abstractNumId w:val="28"/>
  </w:num>
  <w:num w:numId="43">
    <w:abstractNumId w:val="27"/>
  </w:num>
  <w:num w:numId="44">
    <w:abstractNumId w:val="43"/>
  </w:num>
  <w:num w:numId="45">
    <w:abstractNumId w:val="45"/>
  </w:num>
  <w:num w:numId="46">
    <w:abstractNumId w:val="39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49"/>
    <w:rsid w:val="000102F7"/>
    <w:rsid w:val="00041EE3"/>
    <w:rsid w:val="00047BF9"/>
    <w:rsid w:val="000843E8"/>
    <w:rsid w:val="000E5B91"/>
    <w:rsid w:val="000F4FCB"/>
    <w:rsid w:val="001309D7"/>
    <w:rsid w:val="00155562"/>
    <w:rsid w:val="001802A7"/>
    <w:rsid w:val="001C3575"/>
    <w:rsid w:val="001D1CC3"/>
    <w:rsid w:val="00226EC9"/>
    <w:rsid w:val="0023021E"/>
    <w:rsid w:val="002346BE"/>
    <w:rsid w:val="002370AE"/>
    <w:rsid w:val="0024237F"/>
    <w:rsid w:val="00242798"/>
    <w:rsid w:val="002A0D6E"/>
    <w:rsid w:val="002A37E9"/>
    <w:rsid w:val="002D5E9B"/>
    <w:rsid w:val="002E02EC"/>
    <w:rsid w:val="002E3D91"/>
    <w:rsid w:val="00325A51"/>
    <w:rsid w:val="00353111"/>
    <w:rsid w:val="00357FAC"/>
    <w:rsid w:val="00361BA8"/>
    <w:rsid w:val="00367358"/>
    <w:rsid w:val="003A1281"/>
    <w:rsid w:val="003C2418"/>
    <w:rsid w:val="003D45F5"/>
    <w:rsid w:val="004245DF"/>
    <w:rsid w:val="00465D25"/>
    <w:rsid w:val="004A1B0F"/>
    <w:rsid w:val="00510743"/>
    <w:rsid w:val="00525E7B"/>
    <w:rsid w:val="00534FA7"/>
    <w:rsid w:val="00543092"/>
    <w:rsid w:val="005717BF"/>
    <w:rsid w:val="005B331E"/>
    <w:rsid w:val="005B5F94"/>
    <w:rsid w:val="005E2AD1"/>
    <w:rsid w:val="00611B8D"/>
    <w:rsid w:val="00614214"/>
    <w:rsid w:val="00630E63"/>
    <w:rsid w:val="006318D8"/>
    <w:rsid w:val="00654756"/>
    <w:rsid w:val="006604EC"/>
    <w:rsid w:val="00660EF9"/>
    <w:rsid w:val="006738C1"/>
    <w:rsid w:val="0068003C"/>
    <w:rsid w:val="0077516D"/>
    <w:rsid w:val="007770A8"/>
    <w:rsid w:val="007F29A7"/>
    <w:rsid w:val="007F3069"/>
    <w:rsid w:val="008017B7"/>
    <w:rsid w:val="0085541E"/>
    <w:rsid w:val="00890445"/>
    <w:rsid w:val="008905F8"/>
    <w:rsid w:val="008C0E3B"/>
    <w:rsid w:val="008D1D7F"/>
    <w:rsid w:val="008E18E4"/>
    <w:rsid w:val="00913A3D"/>
    <w:rsid w:val="00987E25"/>
    <w:rsid w:val="009B2F47"/>
    <w:rsid w:val="009D6C03"/>
    <w:rsid w:val="009E7159"/>
    <w:rsid w:val="009F0C62"/>
    <w:rsid w:val="00A152E0"/>
    <w:rsid w:val="00A66CF2"/>
    <w:rsid w:val="00A8040F"/>
    <w:rsid w:val="00A83095"/>
    <w:rsid w:val="00A86034"/>
    <w:rsid w:val="00AA2853"/>
    <w:rsid w:val="00AC6949"/>
    <w:rsid w:val="00AC6A3E"/>
    <w:rsid w:val="00B33F00"/>
    <w:rsid w:val="00B46DA2"/>
    <w:rsid w:val="00B56D58"/>
    <w:rsid w:val="00B8535E"/>
    <w:rsid w:val="00B964DF"/>
    <w:rsid w:val="00BA20D6"/>
    <w:rsid w:val="00BC5C6B"/>
    <w:rsid w:val="00BD34CA"/>
    <w:rsid w:val="00BD5F1A"/>
    <w:rsid w:val="00BF5EBF"/>
    <w:rsid w:val="00C0407F"/>
    <w:rsid w:val="00C47154"/>
    <w:rsid w:val="00CA0DDC"/>
    <w:rsid w:val="00CE1C37"/>
    <w:rsid w:val="00D56BF0"/>
    <w:rsid w:val="00D91B00"/>
    <w:rsid w:val="00D978B9"/>
    <w:rsid w:val="00DB046A"/>
    <w:rsid w:val="00DB4F78"/>
    <w:rsid w:val="00DE0D10"/>
    <w:rsid w:val="00DE2EB9"/>
    <w:rsid w:val="00DF5EF8"/>
    <w:rsid w:val="00E06912"/>
    <w:rsid w:val="00E26614"/>
    <w:rsid w:val="00E5475D"/>
    <w:rsid w:val="00E66D4C"/>
    <w:rsid w:val="00EA5632"/>
    <w:rsid w:val="00ED5619"/>
    <w:rsid w:val="00F1505C"/>
    <w:rsid w:val="00F22006"/>
    <w:rsid w:val="00F23578"/>
    <w:rsid w:val="00F64495"/>
    <w:rsid w:val="00F9078E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rsid w:val="000843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  <w:style w:type="character" w:customStyle="1" w:styleId="text">
    <w:name w:val="text"/>
    <w:basedOn w:val="a0"/>
    <w:rsid w:val="002A37E9"/>
  </w:style>
  <w:style w:type="character" w:customStyle="1" w:styleId="10">
    <w:name w:val="Заголовок 1 Знак"/>
    <w:basedOn w:val="a0"/>
    <w:link w:val="1"/>
    <w:uiPriority w:val="9"/>
    <w:rsid w:val="000843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rsid w:val="000843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  <w:style w:type="character" w:customStyle="1" w:styleId="text">
    <w:name w:val="text"/>
    <w:basedOn w:val="a0"/>
    <w:rsid w:val="002A37E9"/>
  </w:style>
  <w:style w:type="character" w:customStyle="1" w:styleId="10">
    <w:name w:val="Заголовок 1 Знак"/>
    <w:basedOn w:val="a0"/>
    <w:link w:val="1"/>
    <w:uiPriority w:val="9"/>
    <w:rsid w:val="000843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6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1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76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332715">
                                      <w:marLeft w:val="125"/>
                                      <w:marRight w:val="125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61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60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1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35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862723">
                                      <w:marLeft w:val="125"/>
                                      <w:marRight w:val="125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254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812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4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091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615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107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24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1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19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760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12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729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513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51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525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11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4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2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a.me/+79883878127" TargetMode="External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2873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Selena_105</dc:creator>
  <cp:lastModifiedBy>Selena-104</cp:lastModifiedBy>
  <cp:revision>2</cp:revision>
  <cp:lastPrinted>2024-09-04T15:10:00Z</cp:lastPrinted>
  <dcterms:created xsi:type="dcterms:W3CDTF">2025-02-14T10:41:00Z</dcterms:created>
  <dcterms:modified xsi:type="dcterms:W3CDTF">2025-02-14T10:41:00Z</dcterms:modified>
</cp:coreProperties>
</file>