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806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23021E" w:rsidTr="009A6F98">
        <w:tc>
          <w:tcPr>
            <w:tcW w:w="10881" w:type="dxa"/>
          </w:tcPr>
          <w:p w:rsidR="003D45F5" w:rsidRPr="0023021E" w:rsidRDefault="003D45F5" w:rsidP="009A6F98">
            <w:pPr>
              <w:jc w:val="center"/>
              <w:rPr>
                <w:rFonts w:ascii="Times New Roman" w:hAnsi="Times New Roman"/>
                <w:b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="00D12E59">
              <w:rPr>
                <w:rFonts w:ascii="Times New Roman" w:hAnsi="Times New Roman"/>
                <w:b/>
                <w:color w:val="FF0000"/>
              </w:rPr>
              <w:t xml:space="preserve">день </w:t>
            </w:r>
          </w:p>
        </w:tc>
      </w:tr>
      <w:tr w:rsidR="003D45F5" w:rsidRPr="0023021E" w:rsidTr="009A6F98">
        <w:trPr>
          <w:trHeight w:val="3553"/>
        </w:trPr>
        <w:tc>
          <w:tcPr>
            <w:tcW w:w="10881" w:type="dxa"/>
          </w:tcPr>
          <w:p w:rsidR="00847AEF" w:rsidRPr="00FB128C" w:rsidRDefault="00847AEF" w:rsidP="005E4C34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06:30 – Подача автобуса к ст. м. «Площадь Восстания»</w:t>
            </w:r>
          </w:p>
          <w:p w:rsidR="00847AEF" w:rsidRPr="00FB128C" w:rsidRDefault="00847AEF" w:rsidP="005E4C34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bookmarkStart w:id="0" w:name="_x72l0ehi8ckv"/>
            <w:bookmarkEnd w:id="0"/>
            <w:r w:rsidRPr="00FB12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Место посадки: СПб</w:t>
            </w:r>
            <w:proofErr w:type="gramStart"/>
            <w:r w:rsidRPr="00FB12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., </w:t>
            </w:r>
            <w:proofErr w:type="gramEnd"/>
            <w:r w:rsidRPr="00FB12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ст. м. «Площадь Восстания», Лиговский просп., 10</w:t>
            </w:r>
          </w:p>
          <w:p w:rsidR="00847AEF" w:rsidRPr="00FB128C" w:rsidRDefault="00847AEF" w:rsidP="005E4C34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bookmarkStart w:id="1" w:name="_il88mg2hczo1"/>
            <w:bookmarkEnd w:id="1"/>
            <w:r w:rsidRPr="00FB12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Ориентир: гостиница «Октябрьская», парковка вдоль тротуара от книжного магазина «</w:t>
            </w:r>
            <w:proofErr w:type="gramStart"/>
            <w:r w:rsidRPr="00FB12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Буквоед</w:t>
            </w:r>
            <w:proofErr w:type="gramEnd"/>
            <w:r w:rsidRPr="00FB12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» до конца здания</w:t>
            </w:r>
          </w:p>
          <w:p w:rsidR="00FB128C" w:rsidRPr="00FB128C" w:rsidRDefault="00FB128C" w:rsidP="00FB128C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847AEF" w:rsidRPr="00FB128C" w:rsidRDefault="00847AEF" w:rsidP="005E4C34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07:00 – Отправление автобуса от пл. Восстания</w:t>
            </w:r>
          </w:p>
          <w:p w:rsidR="00847AEF" w:rsidRPr="00FB128C" w:rsidRDefault="00847AEF" w:rsidP="005E4C34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07:25 – Отправление автобуса от ст. м. «Улица Дыбенко»</w:t>
            </w:r>
          </w:p>
          <w:p w:rsidR="00847AEF" w:rsidRPr="00FB128C" w:rsidRDefault="00847AEF" w:rsidP="005E4C34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Место посадки: СПб</w:t>
            </w:r>
            <w:proofErr w:type="gramStart"/>
            <w:r w:rsidRPr="00FB12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., </w:t>
            </w:r>
            <w:proofErr w:type="gramEnd"/>
            <w:r w:rsidRPr="00FB12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ст. м. «Улица Дыбенко»</w:t>
            </w:r>
          </w:p>
          <w:p w:rsidR="00847AEF" w:rsidRPr="00FB128C" w:rsidRDefault="00847AEF" w:rsidP="005E4C34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Ориентир: остановка общественного транспорта на ул. Большевиков, 21</w:t>
            </w:r>
          </w:p>
          <w:p w:rsidR="00FB128C" w:rsidRPr="00FB128C" w:rsidRDefault="00FB128C" w:rsidP="00FB128C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847AEF" w:rsidRPr="00FB128C" w:rsidRDefault="00847AEF" w:rsidP="005E4C34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2" w:name="_ywz0uzgmb3t3"/>
            <w:bookmarkEnd w:id="2"/>
            <w:r w:rsidRPr="00FB12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09:00 – Авторская трассовая экскурсия о народах и землях Приладожья</w:t>
            </w:r>
            <w:bookmarkStart w:id="3" w:name="_rsfa749l37sy"/>
            <w:bookmarkEnd w:id="3"/>
          </w:p>
          <w:p w:rsidR="00847AEF" w:rsidRPr="00FB128C" w:rsidRDefault="00847AEF" w:rsidP="005E4C34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bookmarkStart w:id="4" w:name="_j13edur0ho6b"/>
            <w:bookmarkEnd w:id="4"/>
            <w:r w:rsidRPr="00FB12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Начало пути – это начало увлекательной истории, которая сложится из рассказов нашего гида. От самого возникновения Карелии к приходу славян, их влиянию на карелов и вепсов и о том, как в городе Олонце пересекаются две цивилизации и культуры. Специалист по данному направлению укажет на глубинную взаимосвязь объектов, которые вам предстоит посетить. Будет, конечно, и тихое время, чтобы вздремнуть по дороге и набраться сил перед предстоящим насыщенным днем.</w:t>
            </w:r>
          </w:p>
          <w:p w:rsidR="00FB128C" w:rsidRPr="00FB128C" w:rsidRDefault="00FB128C" w:rsidP="005E4C34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5" w:name="_576od7dndvcf"/>
            <w:bookmarkEnd w:id="5"/>
          </w:p>
          <w:p w:rsidR="00847AEF" w:rsidRPr="00FB128C" w:rsidRDefault="00847AEF" w:rsidP="005E4C34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10:00 – Комплекс «Фермерская усадьба»</w:t>
            </w:r>
          </w:p>
          <w:p w:rsidR="00847AEF" w:rsidRPr="00FB128C" w:rsidRDefault="00847AEF" w:rsidP="005E4C34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 xml:space="preserve">Следующей остановкой в нашем путешествии станет комплекс «Фермерская усадьба». </w:t>
            </w:r>
          </w:p>
          <w:p w:rsidR="00847AEF" w:rsidRPr="00FB128C" w:rsidRDefault="00847AEF" w:rsidP="005E4C34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Здесь вы сможете закупиться свежей фермерской продукцией. Всегда свежая традиционная выпечка готовится в собственной пекарне.</w:t>
            </w:r>
          </w:p>
          <w:p w:rsidR="00847AEF" w:rsidRPr="00FB128C" w:rsidRDefault="00847AEF" w:rsidP="005E4C34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Свежая выпечка, ароматный кофе или чай – то, что нужно, чтобы подкрепиться в дороге!</w:t>
            </w:r>
          </w:p>
          <w:p w:rsidR="00847AEF" w:rsidRPr="00FB128C" w:rsidRDefault="00847AEF" w:rsidP="005E4C34">
            <w:pPr>
              <w:rPr>
                <w:rFonts w:ascii="Times New Roman" w:eastAsia="Times New Roman" w:hAnsi="Times New Roman"/>
                <w:i/>
                <w:sz w:val="21"/>
                <w:szCs w:val="21"/>
                <w:u w:val="single"/>
              </w:rPr>
            </w:pPr>
            <w:r w:rsidRPr="00FB128C">
              <w:rPr>
                <w:rFonts w:ascii="Times New Roman" w:eastAsia="Times New Roman" w:hAnsi="Times New Roman"/>
                <w:i/>
                <w:color w:val="FF0000"/>
                <w:sz w:val="21"/>
                <w:szCs w:val="21"/>
                <w:u w:val="single"/>
              </w:rPr>
              <w:t>Питание и услуги комплекса не входят в стоимость тура и приобретаются на месте по желанию.</w:t>
            </w:r>
          </w:p>
          <w:p w:rsidR="00FB128C" w:rsidRPr="00FB128C" w:rsidRDefault="00FB128C" w:rsidP="005E4C34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6" w:name="_bvv9rngi2upx"/>
            <w:bookmarkEnd w:id="6"/>
          </w:p>
          <w:p w:rsidR="00847AEF" w:rsidRPr="00FB128C" w:rsidRDefault="00847AEF" w:rsidP="005E4C34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12:00 – Экскурсия по Александро-Свирскому монастырю</w:t>
            </w:r>
          </w:p>
          <w:p w:rsidR="00847AEF" w:rsidRPr="00FB128C" w:rsidRDefault="00847AEF" w:rsidP="005E4C34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 xml:space="preserve">На восточном берегу Ладоги, у границы с Республикой Карелия, уже почти 500 лет стоит Свято-Троицкий Александро-Свирский монастырь – святое место и центр распространения русской культуры на северные земли карелов и вепсов. </w:t>
            </w:r>
          </w:p>
          <w:p w:rsidR="00847AEF" w:rsidRPr="00FB128C" w:rsidRDefault="00847AEF" w:rsidP="005E4C34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Белокаменные стены монастырского архитектурного комплекса впечатляют с первого взгляда. Обитель была основана в XVI веке на месте явления Святой Троицы преподобному Александру Свирскому. Гармоничные пропорции и ухоженная территория напоминают о том, что монастырь возводился по «образу града Божьего на земле».</w:t>
            </w:r>
          </w:p>
          <w:p w:rsidR="00847AEF" w:rsidRPr="00FB128C" w:rsidRDefault="00847AEF" w:rsidP="005E4C34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Будучи резиденцией карельских епископов Русской православной церкви, монастырь всю свою историю был под покровительством русских царей и императоров, имел средства на строительство и непрерывно разрастался. Благодаря этому теперь туристы могут своими глазами полюбоваться на один из самых грандиозных церковных архитектурных комплексов во всей России.</w:t>
            </w:r>
          </w:p>
          <w:p w:rsidR="00847AEF" w:rsidRPr="00FB128C" w:rsidRDefault="00847AEF" w:rsidP="005E4C34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Посетить его будет интересно и с религиозной, и с архитектурной, и с исторической точки зрения, а экскурсия позволит ближе познакомиться с историей этого места и впечатляющей архитектурой.</w:t>
            </w:r>
            <w:bookmarkStart w:id="7" w:name="_deb921e478f"/>
            <w:bookmarkEnd w:id="7"/>
          </w:p>
          <w:p w:rsidR="00FB128C" w:rsidRPr="00FB128C" w:rsidRDefault="00FB128C" w:rsidP="005E4C34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8" w:name="_kyhzwnfsf56f"/>
            <w:bookmarkEnd w:id="8"/>
          </w:p>
          <w:p w:rsidR="00847AEF" w:rsidRPr="00FB128C" w:rsidRDefault="00847AEF" w:rsidP="005E4C34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13:30 – Обед</w:t>
            </w:r>
            <w:r w:rsidR="00F24EB9" w:rsidRPr="00FB12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gramStart"/>
            <w:r w:rsidR="00F24EB9" w:rsidRPr="00FB128C"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</w:rPr>
              <w:t>(</w:t>
            </w:r>
            <w:r w:rsidR="00F24EB9" w:rsidRPr="00FB128C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 xml:space="preserve"> </w:t>
            </w:r>
            <w:proofErr w:type="gramEnd"/>
            <w:r w:rsidR="00F24EB9" w:rsidRPr="00FB128C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  <w:t>оплачивается на месте по желанию, диапазон цен – 750-900 руб.)</w:t>
            </w:r>
          </w:p>
          <w:p w:rsidR="00847AEF" w:rsidRPr="00FB128C" w:rsidRDefault="00847AEF" w:rsidP="005E4C34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bookmarkStart w:id="9" w:name="_98pcw2q9mqb"/>
            <w:bookmarkEnd w:id="9"/>
            <w:r w:rsidRPr="00FB12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В свободное время после экскурсии вам будет предложен комплексный обед в кафе. </w:t>
            </w:r>
            <w:bookmarkStart w:id="10" w:name="_4s7r6gmdl9of"/>
            <w:bookmarkStart w:id="11" w:name="_vzlqx88clntk"/>
            <w:bookmarkStart w:id="12" w:name="_u6y304qfspee"/>
            <w:bookmarkEnd w:id="10"/>
            <w:bookmarkEnd w:id="11"/>
            <w:bookmarkEnd w:id="12"/>
          </w:p>
          <w:p w:rsidR="00FB128C" w:rsidRPr="00FB128C" w:rsidRDefault="00FB128C" w:rsidP="005E4C34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13" w:name="_ozjzrujfa1d5"/>
            <w:bookmarkEnd w:id="13"/>
          </w:p>
          <w:p w:rsidR="00847AEF" w:rsidRPr="00FB128C" w:rsidRDefault="00847AEF" w:rsidP="005E4C34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15:00 –</w:t>
            </w:r>
            <w:r w:rsidR="00F24EB9" w:rsidRPr="00FB12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Олонец. Музей карелов-ливвиков</w:t>
            </w:r>
          </w:p>
          <w:p w:rsidR="00847AEF" w:rsidRPr="00FB128C" w:rsidRDefault="00847AEF" w:rsidP="005E4C34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Олонец – это первый карельский город. Именно из него выросла у</w:t>
            </w:r>
            <w:r w:rsidR="00F24EB9" w:rsidRPr="00FB128C">
              <w:rPr>
                <w:rFonts w:ascii="Times New Roman" w:eastAsia="Times New Roman" w:hAnsi="Times New Roman"/>
                <w:sz w:val="21"/>
                <w:szCs w:val="21"/>
              </w:rPr>
              <w:t>дивительная Республика Карелия!</w:t>
            </w:r>
          </w:p>
          <w:p w:rsidR="00847AEF" w:rsidRPr="00FB128C" w:rsidRDefault="00847AEF" w:rsidP="005E4C34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Самым значимым местом по праву считается городской музей, в котором представлены уникальные коллекции памятников материальной и духовной культуры карелов-ливвиков: вы наглядно познакомитесь с бытом, промыслами и обрядностями предков современных карелов, увидите специальную выставку, посвященну</w:t>
            </w:r>
            <w:r w:rsidR="00F24EB9" w:rsidRPr="00FB128C">
              <w:rPr>
                <w:rFonts w:ascii="Times New Roman" w:eastAsia="Times New Roman" w:hAnsi="Times New Roman"/>
                <w:sz w:val="21"/>
                <w:szCs w:val="21"/>
              </w:rPr>
              <w:t xml:space="preserve">ю купеческому сословию Олонца. </w:t>
            </w:r>
          </w:p>
          <w:p w:rsidR="00847AEF" w:rsidRPr="00FB128C" w:rsidRDefault="00847AEF" w:rsidP="005E4C34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 xml:space="preserve">Это тот музей, в котором никому не будет скучно! Музей понравится как любителям классической исторической выставки, так и тем, кому по душе современные интерактивные витрины. В музее вы сможете пройти квест и почувствовать себя жителем Древней Руси, послушать редкие музыкальные инструменты и даже поиграть на них, </w:t>
            </w: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заглянуть в дуло н</w:t>
            </w:r>
            <w:r w:rsidR="0072333F" w:rsidRPr="00FB128C">
              <w:rPr>
                <w:rFonts w:ascii="Times New Roman" w:eastAsia="Times New Roman" w:hAnsi="Times New Roman"/>
                <w:sz w:val="21"/>
                <w:szCs w:val="21"/>
              </w:rPr>
              <w:t>астоящей пушки и многое другое.</w:t>
            </w:r>
          </w:p>
          <w:p w:rsidR="00847AEF" w:rsidRPr="00FB128C" w:rsidRDefault="00847AEF" w:rsidP="005E4C34">
            <w:pPr>
              <w:rPr>
                <w:rFonts w:ascii="Times New Roman" w:eastAsia="Times New Roman" w:hAnsi="Times New Roman"/>
                <w:color w:val="242424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 xml:space="preserve">Отдельного упоминания заслуживает персонал музея – это люди, влюбленные в историю края, которые непременно заражают своей увлеченностью всех посетителей.  </w:t>
            </w:r>
          </w:p>
          <w:p w:rsidR="00FB128C" w:rsidRPr="00FB128C" w:rsidRDefault="00FB128C" w:rsidP="005E4C34">
            <w:pPr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  <w:p w:rsidR="00847AEF" w:rsidRPr="00FB128C" w:rsidRDefault="00847AEF" w:rsidP="005E4C34">
            <w:pPr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18:00 – Интерактивная программа в </w:t>
            </w:r>
            <w:r w:rsidR="0072333F" w:rsidRPr="00FB128C">
              <w:rPr>
                <w:rFonts w:ascii="Times New Roman" w:eastAsia="Times New Roman" w:hAnsi="Times New Roman"/>
                <w:b/>
                <w:sz w:val="21"/>
                <w:szCs w:val="21"/>
              </w:rPr>
              <w:t>самой веселой деревне Киндасово</w:t>
            </w:r>
          </w:p>
          <w:p w:rsidR="00847AEF" w:rsidRPr="00FB128C" w:rsidRDefault="00847AEF" w:rsidP="005E4C34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 xml:space="preserve">Деревня Киндасово – это самая веселая деревня в Карелии, а сами киндасовцы объявляют себя «суверенным государством» со </w:t>
            </w:r>
            <w:r w:rsidR="0072333F" w:rsidRPr="00FB128C">
              <w:rPr>
                <w:rFonts w:ascii="Times New Roman" w:eastAsia="Times New Roman" w:hAnsi="Times New Roman"/>
                <w:sz w:val="21"/>
                <w:szCs w:val="21"/>
              </w:rPr>
              <w:t>своими законами и гражданством.</w:t>
            </w:r>
          </w:p>
          <w:p w:rsidR="00847AEF" w:rsidRPr="00FB128C" w:rsidRDefault="00847AEF" w:rsidP="005E4C34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Не успеете вы приехать, как сразу же попадете в руки гостеприимной «Семейки весельчаков». Во время интерактивной программы они познакомят вас с музыкальной культурой Карелии, и вы с гордостью сможете рассказать, что знаете значение слов «кантеле», «</w:t>
            </w:r>
            <w:proofErr w:type="spellStart"/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йоухикко</w:t>
            </w:r>
            <w:proofErr w:type="spellEnd"/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», «йойги», «</w:t>
            </w:r>
            <w:proofErr w:type="spellStart"/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пийрилейки</w:t>
            </w:r>
            <w:proofErr w:type="spellEnd"/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», «руны». Особое место в программе занимает знакомство с пастушеской традицией и древними инструментами пастухов, на которых всем </w:t>
            </w:r>
            <w:r w:rsidR="0072333F" w:rsidRPr="00FB128C">
              <w:rPr>
                <w:rFonts w:ascii="Times New Roman" w:eastAsia="Times New Roman" w:hAnsi="Times New Roman"/>
                <w:sz w:val="21"/>
                <w:szCs w:val="21"/>
              </w:rPr>
              <w:t xml:space="preserve">желающим разрешается поиграть. </w:t>
            </w:r>
          </w:p>
          <w:p w:rsidR="00847AEF" w:rsidRPr="00FB128C" w:rsidRDefault="00847AEF" w:rsidP="005E4C34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 xml:space="preserve">А после гостей увлекут к столу с дымящимся самоваром, поведают о том, как киндасовцы кашу варили и зачем за маслом в амбар бегали. </w:t>
            </w:r>
            <w:proofErr w:type="gramStart"/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И</w:t>
            </w:r>
            <w:proofErr w:type="gramEnd"/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 xml:space="preserve"> конечно же, вас не отпустят без карельской домашней выпечки с чаем на родниковой водичке! В Киндасово царит особенная атмосфера, в которую хочетс</w:t>
            </w:r>
            <w:r w:rsidR="0072333F" w:rsidRPr="00FB128C">
              <w:rPr>
                <w:rFonts w:ascii="Times New Roman" w:eastAsia="Times New Roman" w:hAnsi="Times New Roman"/>
                <w:sz w:val="21"/>
                <w:szCs w:val="21"/>
              </w:rPr>
              <w:t>я возвращаться снова и снова.</w:t>
            </w:r>
          </w:p>
          <w:p w:rsidR="003D45F5" w:rsidRPr="00FB128C" w:rsidRDefault="00847AEF" w:rsidP="00FB128C">
            <w:pPr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b/>
                <w:sz w:val="21"/>
                <w:szCs w:val="21"/>
              </w:rPr>
              <w:t>21:00 – Прибытие в Петрозаводск. Зас</w:t>
            </w:r>
            <w:r w:rsidR="0072333F" w:rsidRPr="00FB128C">
              <w:rPr>
                <w:rFonts w:ascii="Times New Roman" w:eastAsia="Times New Roman" w:hAnsi="Times New Roman"/>
                <w:b/>
                <w:sz w:val="21"/>
                <w:szCs w:val="21"/>
              </w:rPr>
              <w:t>еление в отель, свободное время</w:t>
            </w: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</w:p>
        </w:tc>
      </w:tr>
      <w:tr w:rsidR="003D45F5" w:rsidRPr="0023021E" w:rsidTr="009A6F98">
        <w:trPr>
          <w:trHeight w:val="315"/>
        </w:trPr>
        <w:tc>
          <w:tcPr>
            <w:tcW w:w="10881" w:type="dxa"/>
            <w:vAlign w:val="center"/>
          </w:tcPr>
          <w:p w:rsidR="003D45F5" w:rsidRPr="00FB128C" w:rsidRDefault="003D45F5" w:rsidP="005E4C34">
            <w:pPr>
              <w:jc w:val="center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FB128C">
              <w:rPr>
                <w:rFonts w:ascii="Times New Roman" w:hAnsi="Times New Roman"/>
                <w:b/>
                <w:color w:val="FF0000"/>
                <w:sz w:val="21"/>
                <w:szCs w:val="21"/>
              </w:rPr>
              <w:lastRenderedPageBreak/>
              <w:t>2 день</w:t>
            </w:r>
          </w:p>
        </w:tc>
      </w:tr>
      <w:tr w:rsidR="00D12E59" w:rsidRPr="0023021E" w:rsidTr="009A6F98">
        <w:trPr>
          <w:trHeight w:val="315"/>
        </w:trPr>
        <w:tc>
          <w:tcPr>
            <w:tcW w:w="10881" w:type="dxa"/>
            <w:vAlign w:val="center"/>
          </w:tcPr>
          <w:p w:rsidR="00FB128C" w:rsidRPr="00FB128C" w:rsidRDefault="00FB128C" w:rsidP="005E4C34">
            <w:pPr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08:00 – Завтрак в отеле. </w:t>
            </w: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П</w:t>
            </w:r>
            <w:r w:rsidR="009D2301" w:rsidRPr="00FB128C">
              <w:rPr>
                <w:rFonts w:ascii="Times New Roman" w:eastAsia="Times New Roman" w:hAnsi="Times New Roman"/>
                <w:sz w:val="21"/>
                <w:szCs w:val="21"/>
              </w:rPr>
              <w:t>редоставляется во всех отелях, к</w:t>
            </w:r>
            <w:r w:rsidR="003C3F95" w:rsidRPr="00FB128C">
              <w:rPr>
                <w:rFonts w:ascii="Times New Roman" w:eastAsia="Times New Roman" w:hAnsi="Times New Roman"/>
                <w:sz w:val="21"/>
                <w:szCs w:val="21"/>
              </w:rPr>
              <w:t>роме отелей категории «бюджет».</w:t>
            </w:r>
          </w:p>
          <w:p w:rsidR="009D2301" w:rsidRPr="00FB128C" w:rsidRDefault="009D2301" w:rsidP="005E4C34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 xml:space="preserve">Во второй день вашего путешествия вас ожидает знакомство </w:t>
            </w:r>
            <w:r w:rsidR="003C3F95" w:rsidRPr="00FB128C">
              <w:rPr>
                <w:rFonts w:ascii="Times New Roman" w:eastAsia="Times New Roman" w:hAnsi="Times New Roman"/>
                <w:sz w:val="21"/>
                <w:szCs w:val="21"/>
              </w:rPr>
              <w:t xml:space="preserve">с национальной кухней Карелии. </w:t>
            </w:r>
          </w:p>
          <w:p w:rsidR="009D2301" w:rsidRPr="00FB128C" w:rsidRDefault="009D2301" w:rsidP="005E4C34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Национальная еда – один из ключевых моментов любого путешествия. Кулинарные особенности карельской кухни дают возможность понять и прочувствовать культуру северных народов, живущих в лесах среди скал и озер.</w:t>
            </w:r>
          </w:p>
          <w:p w:rsidR="009D2301" w:rsidRPr="00FB128C" w:rsidRDefault="009D2301" w:rsidP="005E4C34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В блюдах широко используется озерная рыба, мясо лося и оленя, грибы и ягоды, но главный ингредиент – это частичка души. Каждое блюдо сделано с любовью и вниманием к деталям.</w:t>
            </w:r>
          </w:p>
          <w:p w:rsidR="00FB128C" w:rsidRPr="00FB128C" w:rsidRDefault="009D2301" w:rsidP="005E4C34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Для тех, кто любит не только вкусно поесть, но и готовить, наши повара проведут увлекательные мастер-классы, где расскажут все тонкости карельской кухни и вместе с вами приго</w:t>
            </w:r>
            <w:r w:rsidR="003C3F95" w:rsidRPr="00FB128C">
              <w:rPr>
                <w:rFonts w:ascii="Times New Roman" w:eastAsia="Times New Roman" w:hAnsi="Times New Roman"/>
                <w:sz w:val="21"/>
                <w:szCs w:val="21"/>
              </w:rPr>
              <w:t>товят блюда национальной кухни.</w:t>
            </w:r>
          </w:p>
          <w:p w:rsidR="00FB128C" w:rsidRPr="00FB128C" w:rsidRDefault="00FB128C" w:rsidP="005E4C34">
            <w:pPr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  <w:p w:rsidR="009D2301" w:rsidRPr="00FB128C" w:rsidRDefault="009D2301" w:rsidP="005E4C34">
            <w:pPr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b/>
                <w:sz w:val="21"/>
                <w:szCs w:val="21"/>
              </w:rPr>
              <w:t>12:00 – Трансфер от отеля к месту проведения мастер-класса (</w:t>
            </w:r>
            <w:r w:rsidR="003C3F95" w:rsidRPr="00FB128C">
              <w:rPr>
                <w:rFonts w:ascii="Times New Roman" w:eastAsia="Times New Roman" w:hAnsi="Times New Roman"/>
                <w:b/>
                <w:sz w:val="21"/>
                <w:szCs w:val="21"/>
              </w:rPr>
              <w:t>«</w:t>
            </w:r>
            <w:proofErr w:type="spellStart"/>
            <w:r w:rsidR="003C3F95" w:rsidRPr="00FB128C">
              <w:rPr>
                <w:rFonts w:ascii="Times New Roman" w:eastAsia="Times New Roman" w:hAnsi="Times New Roman"/>
                <w:b/>
                <w:sz w:val="21"/>
                <w:szCs w:val="21"/>
              </w:rPr>
              <w:t>Карьяла</w:t>
            </w:r>
            <w:proofErr w:type="spellEnd"/>
            <w:r w:rsidR="003C3F95" w:rsidRPr="00FB128C"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 Парк»)</w:t>
            </w:r>
          </w:p>
          <w:p w:rsidR="009D2301" w:rsidRPr="00FB128C" w:rsidRDefault="009D2301" w:rsidP="005E4C34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Дорога будет недолгой</w:t>
            </w:r>
            <w:r w:rsidR="003C3F95" w:rsidRPr="00FB128C">
              <w:rPr>
                <w:rFonts w:ascii="Times New Roman" w:eastAsia="Times New Roman" w:hAnsi="Times New Roman"/>
                <w:sz w:val="21"/>
                <w:szCs w:val="21"/>
              </w:rPr>
              <w:t xml:space="preserve"> и займет около 40 минут.</w:t>
            </w:r>
          </w:p>
          <w:p w:rsidR="00FB128C" w:rsidRPr="00FB128C" w:rsidRDefault="00FB128C" w:rsidP="005E4C34">
            <w:pPr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  <w:p w:rsidR="009D2301" w:rsidRPr="00FB128C" w:rsidRDefault="009D2301" w:rsidP="005E4C34">
            <w:pPr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13:00 – Индивидуальный мастер-класс по приготовлению карельского </w:t>
            </w:r>
            <w:r w:rsidR="003C3F95" w:rsidRPr="00FB128C">
              <w:rPr>
                <w:rFonts w:ascii="Times New Roman" w:eastAsia="Times New Roman" w:hAnsi="Times New Roman"/>
                <w:b/>
                <w:sz w:val="21"/>
                <w:szCs w:val="21"/>
              </w:rPr>
              <w:t xml:space="preserve">национального блюда – </w:t>
            </w:r>
            <w:proofErr w:type="spellStart"/>
            <w:r w:rsidR="003C3F95" w:rsidRPr="00FB128C">
              <w:rPr>
                <w:rFonts w:ascii="Times New Roman" w:eastAsia="Times New Roman" w:hAnsi="Times New Roman"/>
                <w:b/>
                <w:sz w:val="21"/>
                <w:szCs w:val="21"/>
              </w:rPr>
              <w:t>лохикейто</w:t>
            </w:r>
            <w:proofErr w:type="spellEnd"/>
          </w:p>
          <w:p w:rsidR="009D2301" w:rsidRPr="00FB128C" w:rsidRDefault="009D2301" w:rsidP="005E4C34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spellStart"/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Лохикейто</w:t>
            </w:r>
            <w:proofErr w:type="spellEnd"/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 xml:space="preserve"> (финск. </w:t>
            </w:r>
            <w:proofErr w:type="spellStart"/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lohikeitto</w:t>
            </w:r>
            <w:proofErr w:type="spellEnd"/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 xml:space="preserve">) – традиционный праздничный суп, уха из лосося со сливками. Суп </w:t>
            </w:r>
            <w:proofErr w:type="spellStart"/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лохикейто</w:t>
            </w:r>
            <w:proofErr w:type="spellEnd"/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 xml:space="preserve"> признан самым популярным блюдом финской и карельской кухни и распространился по ресторанным меню всего мира. Свежая рыба и сливки делают вкус супа непередаваемо нежным, в ходе мастер-класса он насытится тонким ароматом б</w:t>
            </w:r>
            <w:r w:rsidR="003C3F95" w:rsidRPr="00FB128C">
              <w:rPr>
                <w:rFonts w:ascii="Times New Roman" w:eastAsia="Times New Roman" w:hAnsi="Times New Roman"/>
                <w:sz w:val="21"/>
                <w:szCs w:val="21"/>
              </w:rPr>
              <w:t>ерезовых дров и соснового леса.</w:t>
            </w:r>
          </w:p>
          <w:p w:rsidR="009D2301" w:rsidRPr="00FB128C" w:rsidRDefault="009D2301" w:rsidP="005E4C34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Вместе с шеф-поваром вы постигните все азы и тонкости приготовления этого удивительного блюда, узнаете о важности каждого компонента и поймете, почему рецепт приготовления не меняется десятки лет. Когда суп, приготовленный вашими руками, будет снят с огня, вы не только получите эстетическое удовольствие, но и от</w:t>
            </w:r>
            <w:r w:rsidR="003C3F95" w:rsidRPr="00FB128C">
              <w:rPr>
                <w:rFonts w:ascii="Times New Roman" w:eastAsia="Times New Roman" w:hAnsi="Times New Roman"/>
                <w:sz w:val="21"/>
                <w:szCs w:val="21"/>
              </w:rPr>
              <w:t>ведаете результат своей работы.</w:t>
            </w:r>
          </w:p>
          <w:p w:rsidR="009D2301" w:rsidRPr="00FB128C" w:rsidRDefault="009D2301" w:rsidP="005E4C34">
            <w:pPr>
              <w:shd w:val="clear" w:color="auto" w:fill="FFFFFF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b/>
                <w:sz w:val="21"/>
                <w:szCs w:val="21"/>
              </w:rPr>
              <w:t>Входит в стоимость:</w:t>
            </w:r>
          </w:p>
          <w:p w:rsidR="009D2301" w:rsidRPr="00FB128C" w:rsidRDefault="009D2301" w:rsidP="005E4C34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Дегустация готового блюда</w:t>
            </w:r>
          </w:p>
          <w:p w:rsidR="009D2301" w:rsidRPr="00FB128C" w:rsidRDefault="009D2301" w:rsidP="005E4C34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Приготовление на огне</w:t>
            </w:r>
          </w:p>
          <w:p w:rsidR="009D2301" w:rsidRPr="00FB128C" w:rsidRDefault="009D2301" w:rsidP="005E4C34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Рецепт</w:t>
            </w:r>
          </w:p>
          <w:p w:rsidR="009D2301" w:rsidRPr="00FB128C" w:rsidRDefault="003C3F95" w:rsidP="005E4C34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Руководство повара</w:t>
            </w:r>
          </w:p>
          <w:p w:rsidR="009D2301" w:rsidRPr="00FB128C" w:rsidRDefault="009D2301" w:rsidP="005E4C34">
            <w:pPr>
              <w:shd w:val="clear" w:color="auto" w:fill="FFFFFF"/>
              <w:rPr>
                <w:rFonts w:ascii="Times New Roman" w:eastAsia="Times New Roman" w:hAnsi="Times New Roman"/>
                <w:color w:val="FF0000"/>
                <w:sz w:val="21"/>
                <w:szCs w:val="21"/>
                <w:u w:val="single"/>
              </w:rPr>
            </w:pPr>
            <w:r w:rsidRPr="00FB128C">
              <w:rPr>
                <w:rFonts w:ascii="Times New Roman" w:eastAsia="Times New Roman" w:hAnsi="Times New Roman"/>
                <w:color w:val="FF0000"/>
                <w:sz w:val="21"/>
                <w:szCs w:val="21"/>
                <w:u w:val="single"/>
              </w:rPr>
              <w:t>* Рекомендуем также заказать в местном кафе сет из калиток – традицион</w:t>
            </w:r>
            <w:r w:rsidR="003C3F95" w:rsidRPr="00FB128C">
              <w:rPr>
                <w:rFonts w:ascii="Times New Roman" w:eastAsia="Times New Roman" w:hAnsi="Times New Roman"/>
                <w:color w:val="FF0000"/>
                <w:sz w:val="21"/>
                <w:szCs w:val="21"/>
                <w:u w:val="single"/>
              </w:rPr>
              <w:t>ной карельской выпечки.</w:t>
            </w:r>
          </w:p>
          <w:p w:rsidR="00FB128C" w:rsidRPr="00FB128C" w:rsidRDefault="00FB128C" w:rsidP="005E4C34">
            <w:pPr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  <w:p w:rsidR="009D2301" w:rsidRPr="00FB128C" w:rsidRDefault="009D2301" w:rsidP="005E4C34">
            <w:pPr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b/>
                <w:sz w:val="21"/>
                <w:szCs w:val="21"/>
              </w:rPr>
              <w:t>14:00 – Индивидуальный мастер-класс по приго</w:t>
            </w:r>
            <w:r w:rsidR="003C3F95" w:rsidRPr="00FB128C">
              <w:rPr>
                <w:rFonts w:ascii="Times New Roman" w:eastAsia="Times New Roman" w:hAnsi="Times New Roman"/>
                <w:b/>
                <w:sz w:val="21"/>
                <w:szCs w:val="21"/>
              </w:rPr>
              <w:t>товлению красной рыбы на бревне</w:t>
            </w:r>
          </w:p>
          <w:p w:rsidR="009D2301" w:rsidRPr="00FB128C" w:rsidRDefault="009D2301" w:rsidP="005E4C34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История карелов плотно вплетена в природу родного края. Древние ледники подарили нам более 70 000 озер, каждое из которых наполнено рыбой, а карельская кухня – удивительными рецептами рыбных блюд. Готовка на костре связана с путешествиями и выживанием в условиях</w:t>
            </w:r>
            <w:r w:rsidR="003C3F95" w:rsidRPr="00FB128C">
              <w:rPr>
                <w:rFonts w:ascii="Times New Roman" w:eastAsia="Times New Roman" w:hAnsi="Times New Roman"/>
                <w:sz w:val="21"/>
                <w:szCs w:val="21"/>
              </w:rPr>
              <w:t xml:space="preserve"> сурового нордического климата.</w:t>
            </w:r>
          </w:p>
          <w:p w:rsidR="009D2301" w:rsidRPr="00FB128C" w:rsidRDefault="009D2301" w:rsidP="005E4C34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Рыба на бревне – великолепный способ попробовать на вкус настоящую северную природу.</w:t>
            </w:r>
          </w:p>
          <w:p w:rsidR="009D2301" w:rsidRPr="00FB128C" w:rsidRDefault="009D2301" w:rsidP="005E4C34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Вместе с поваром вы приготовите это блюдо и запечете нежнейшее филе красной рыбы в жарком очаге. Мастер-класс для всей семьи или небольшой компании, где никто не останется без дела. Справились с закреплением рыбы на полене, выставили на оптимальное расстояние от огня, запаслись терпением – и дожидаемся готовности. Самое важное – всё приготовленное вами великолепие вы п</w:t>
            </w:r>
            <w:r w:rsidR="00EC55E6" w:rsidRPr="00FB128C">
              <w:rPr>
                <w:rFonts w:ascii="Times New Roman" w:eastAsia="Times New Roman" w:hAnsi="Times New Roman"/>
                <w:sz w:val="21"/>
                <w:szCs w:val="21"/>
              </w:rPr>
              <w:t>опробуете горячим прямо с огня!</w:t>
            </w:r>
          </w:p>
          <w:p w:rsidR="009D2301" w:rsidRPr="00FB128C" w:rsidRDefault="009D2301" w:rsidP="005E4C34">
            <w:pPr>
              <w:shd w:val="clear" w:color="auto" w:fill="FFFFFF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b/>
                <w:sz w:val="21"/>
                <w:szCs w:val="21"/>
              </w:rPr>
              <w:t>Входит в стоимость:</w:t>
            </w:r>
          </w:p>
          <w:p w:rsidR="009D2301" w:rsidRPr="00FB128C" w:rsidRDefault="009D2301" w:rsidP="005E4C34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Гарнир</w:t>
            </w:r>
          </w:p>
          <w:p w:rsidR="009D2301" w:rsidRPr="00FB128C" w:rsidRDefault="009D2301" w:rsidP="005E4C34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Дегустация готового блюда</w:t>
            </w:r>
          </w:p>
          <w:p w:rsidR="009D2301" w:rsidRPr="00FB128C" w:rsidRDefault="009D2301" w:rsidP="005E4C34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Напитки</w:t>
            </w:r>
          </w:p>
          <w:p w:rsidR="009D2301" w:rsidRPr="00FB128C" w:rsidRDefault="009D2301" w:rsidP="005E4C34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Приготовление на огне</w:t>
            </w:r>
          </w:p>
          <w:p w:rsidR="009D2301" w:rsidRPr="00FB128C" w:rsidRDefault="009D2301" w:rsidP="005E4C34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Рецепт</w:t>
            </w:r>
          </w:p>
          <w:p w:rsidR="009D2301" w:rsidRPr="00FB128C" w:rsidRDefault="00EC55E6" w:rsidP="005E4C34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Руководство повара</w:t>
            </w:r>
          </w:p>
          <w:p w:rsidR="00FB128C" w:rsidRPr="00FB128C" w:rsidRDefault="00FB128C" w:rsidP="005E4C34">
            <w:pPr>
              <w:shd w:val="clear" w:color="auto" w:fill="FFFFFF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  <w:p w:rsidR="009D2301" w:rsidRPr="00FB128C" w:rsidRDefault="00EC55E6" w:rsidP="005E4C34">
            <w:pPr>
              <w:shd w:val="clear" w:color="auto" w:fill="FFFFFF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b/>
                <w:sz w:val="21"/>
                <w:szCs w:val="21"/>
              </w:rPr>
              <w:t>15:00 – Свободное время</w:t>
            </w:r>
          </w:p>
          <w:p w:rsidR="009D2301" w:rsidRPr="00FB128C" w:rsidRDefault="009D2301" w:rsidP="005E4C34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 xml:space="preserve">В свободное время вы сможете прогуляться по территории </w:t>
            </w:r>
            <w:r w:rsidRPr="00FB128C">
              <w:rPr>
                <w:rFonts w:ascii="Times New Roman" w:eastAsia="Times New Roman" w:hAnsi="Times New Roman"/>
                <w:b/>
                <w:sz w:val="21"/>
                <w:szCs w:val="21"/>
              </w:rPr>
              <w:t>комплекса «</w:t>
            </w:r>
            <w:proofErr w:type="spellStart"/>
            <w:r w:rsidRPr="00FB128C">
              <w:rPr>
                <w:rFonts w:ascii="Times New Roman" w:eastAsia="Times New Roman" w:hAnsi="Times New Roman"/>
                <w:b/>
                <w:sz w:val="21"/>
                <w:szCs w:val="21"/>
              </w:rPr>
              <w:t>Карьяла</w:t>
            </w:r>
            <w:proofErr w:type="spellEnd"/>
            <w:r w:rsidRPr="00FB128C">
              <w:rPr>
                <w:rFonts w:ascii="Times New Roman" w:eastAsia="Times New Roman" w:hAnsi="Times New Roman"/>
                <w:b/>
                <w:sz w:val="21"/>
                <w:szCs w:val="21"/>
              </w:rPr>
              <w:t>-парк</w:t>
            </w: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 xml:space="preserve">», насладиться видами превосходной карельской природы или по желанию отправиться на трекинг с собаками хаски </w:t>
            </w:r>
            <w:r w:rsidRPr="00FB128C"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  <w:t>(</w:t>
            </w:r>
            <w:r w:rsidRPr="00FB128C">
              <w:rPr>
                <w:rFonts w:ascii="Times New Roman" w:eastAsia="Times New Roman" w:hAnsi="Times New Roman"/>
                <w:color w:val="FF0000"/>
                <w:sz w:val="21"/>
                <w:szCs w:val="21"/>
                <w:u w:val="single"/>
              </w:rPr>
              <w:t>не включен в стоимость, услуга приобретается на месте при наличии свободных мест</w:t>
            </w:r>
            <w:r w:rsidRPr="00FB128C"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  <w:t xml:space="preserve">). </w:t>
            </w:r>
          </w:p>
          <w:p w:rsidR="00D12E59" w:rsidRPr="00FB128C" w:rsidRDefault="009D2301" w:rsidP="00FB128C">
            <w:pPr>
              <w:shd w:val="clear" w:color="auto" w:fill="FFFFFF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b/>
                <w:sz w:val="21"/>
                <w:szCs w:val="21"/>
              </w:rPr>
              <w:t>17:00 – Возвращение в Петрозаводск. Свободное время</w:t>
            </w:r>
            <w:bookmarkStart w:id="14" w:name="_mvdnpqtcwvig"/>
            <w:bookmarkEnd w:id="14"/>
          </w:p>
        </w:tc>
      </w:tr>
      <w:tr w:rsidR="00C73772" w:rsidRPr="0023021E" w:rsidTr="009A6F98">
        <w:trPr>
          <w:trHeight w:val="315"/>
        </w:trPr>
        <w:tc>
          <w:tcPr>
            <w:tcW w:w="10881" w:type="dxa"/>
            <w:vAlign w:val="center"/>
          </w:tcPr>
          <w:p w:rsidR="00C73772" w:rsidRPr="00FB128C" w:rsidRDefault="00CD4184" w:rsidP="00DD181C">
            <w:pPr>
              <w:jc w:val="center"/>
              <w:rPr>
                <w:rFonts w:ascii="Times New Roman" w:hAnsi="Times New Roman"/>
                <w:b/>
                <w:color w:val="FF0000"/>
                <w:sz w:val="21"/>
                <w:szCs w:val="21"/>
              </w:rPr>
            </w:pPr>
            <w:r w:rsidRPr="00FB128C">
              <w:rPr>
                <w:rFonts w:ascii="Times New Roman" w:hAnsi="Times New Roman"/>
                <w:b/>
                <w:color w:val="FF0000"/>
                <w:sz w:val="21"/>
                <w:szCs w:val="21"/>
              </w:rPr>
              <w:lastRenderedPageBreak/>
              <w:t>3 день</w:t>
            </w:r>
          </w:p>
        </w:tc>
      </w:tr>
      <w:tr w:rsidR="00C73772" w:rsidRPr="0023021E" w:rsidTr="009A6F98">
        <w:trPr>
          <w:trHeight w:val="315"/>
        </w:trPr>
        <w:tc>
          <w:tcPr>
            <w:tcW w:w="10881" w:type="dxa"/>
            <w:vAlign w:val="center"/>
          </w:tcPr>
          <w:p w:rsidR="00513124" w:rsidRPr="00FB128C" w:rsidRDefault="00513124" w:rsidP="005E4C34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08:00 – Завтрак в</w:t>
            </w:r>
            <w:r w:rsidR="007672C3" w:rsidRPr="00FB12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отеле</w:t>
            </w:r>
            <w:r w:rsidR="00FB128C" w:rsidRPr="00FB12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. </w:t>
            </w:r>
            <w:r w:rsidR="00FB128C" w:rsidRPr="00FB12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</w:t>
            </w:r>
            <w:r w:rsidRPr="00FB12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редоставляется во всех отелях, к</w:t>
            </w:r>
            <w:r w:rsidR="007672C3" w:rsidRPr="00FB12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роме отелей категории «бюджет».</w:t>
            </w:r>
          </w:p>
          <w:p w:rsidR="00FB128C" w:rsidRPr="00FB128C" w:rsidRDefault="00FB128C" w:rsidP="005E4C34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15" w:name="_apkaufdexo0m"/>
            <w:bookmarkEnd w:id="15"/>
          </w:p>
          <w:p w:rsidR="00513124" w:rsidRPr="00FB128C" w:rsidRDefault="00513124" w:rsidP="005E4C34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09:00 – Отправление в сторону горного парка «Рускеала»</w:t>
            </w:r>
          </w:p>
          <w:p w:rsidR="00FB128C" w:rsidRPr="00FB128C" w:rsidRDefault="00FB128C" w:rsidP="005E4C34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16" w:name="_brmclaak9bcf"/>
            <w:bookmarkEnd w:id="16"/>
          </w:p>
          <w:p w:rsidR="00513124" w:rsidRPr="00FB128C" w:rsidRDefault="00513124" w:rsidP="005E4C34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13:00 – Остановка у ру</w:t>
            </w:r>
            <w:r w:rsidR="007672C3" w:rsidRPr="00FB12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скеальских водопадов Ахвенкоски</w:t>
            </w:r>
          </w:p>
          <w:p w:rsidR="00513124" w:rsidRPr="00FB128C" w:rsidRDefault="00513124" w:rsidP="005E4C34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 xml:space="preserve">Край тысячи озер и рек известен также своими невысокими, но стремительными водопадами. Среди них заслуживают отдельного внимания каскады бурной лесной реки Тохмайоки, также именуемые Рускеальскими водопадами, которые не замерзают даже в самое холодное время года! Пейзажная идиллия этой местности привлекала кинорежиссеров и была запечатлена в сценах военной драмы «А зори здесь тихие…» и фэнтези «Темный мир». </w:t>
            </w:r>
          </w:p>
          <w:p w:rsidR="00513124" w:rsidRPr="00FB128C" w:rsidRDefault="00513124" w:rsidP="005E4C34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 xml:space="preserve">Самые головокружительные фотокадры и незабываемые впечатления ждут вас на «Аллее сказок». Это специальный маршрут по подвесным веревочным мостам, протянутым прямо над водопадами. </w:t>
            </w:r>
          </w:p>
          <w:p w:rsidR="00513124" w:rsidRPr="00FB128C" w:rsidRDefault="00513124" w:rsidP="005E4C34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 xml:space="preserve">Вы можете прогуляться по навесным мостам, сделать красочные фотографии и постараться найти всех героев сказок и эпосов: в тени леса тут и там прячутся деревянные фигуры мифических существ – это всё обитатели экотропы «Аллея сказок». </w:t>
            </w:r>
          </w:p>
          <w:p w:rsidR="00513124" w:rsidRPr="00FB128C" w:rsidRDefault="00513124" w:rsidP="005E4C34">
            <w:pPr>
              <w:shd w:val="clear" w:color="auto" w:fill="FFFFFF"/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b/>
                <w:i/>
                <w:color w:val="FF0000"/>
                <w:sz w:val="21"/>
                <w:szCs w:val="21"/>
              </w:rPr>
              <w:t xml:space="preserve">Вход на </w:t>
            </w:r>
            <w:proofErr w:type="spellStart"/>
            <w:r w:rsidRPr="00FB128C">
              <w:rPr>
                <w:rFonts w:ascii="Times New Roman" w:eastAsia="Times New Roman" w:hAnsi="Times New Roman"/>
                <w:b/>
                <w:i/>
                <w:color w:val="FF0000"/>
                <w:sz w:val="21"/>
                <w:szCs w:val="21"/>
              </w:rPr>
              <w:t>экотропу</w:t>
            </w:r>
            <w:proofErr w:type="spellEnd"/>
            <w:r w:rsidRPr="00FB128C">
              <w:rPr>
                <w:rFonts w:ascii="Times New Roman" w:eastAsia="Times New Roman" w:hAnsi="Times New Roman"/>
                <w:b/>
                <w:i/>
                <w:color w:val="FF0000"/>
                <w:sz w:val="21"/>
                <w:szCs w:val="21"/>
              </w:rPr>
              <w:t xml:space="preserve"> оплачивается дополнительно по желанию. </w:t>
            </w:r>
          </w:p>
          <w:p w:rsidR="00FB128C" w:rsidRPr="00FB128C" w:rsidRDefault="00FB128C" w:rsidP="005E4C34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17" w:name="_x024gzrobzsg"/>
            <w:bookmarkEnd w:id="17"/>
          </w:p>
          <w:p w:rsidR="00513124" w:rsidRPr="00FB128C" w:rsidRDefault="00951666" w:rsidP="005E4C34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1</w:t>
            </w:r>
            <w:bookmarkStart w:id="18" w:name="_GoBack"/>
            <w:bookmarkEnd w:id="18"/>
            <w:r w:rsidR="00513124" w:rsidRPr="00FB12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5:00 – Горный парк «Рускеала». Обзор</w:t>
            </w:r>
            <w:r w:rsidR="007672C3" w:rsidRPr="00FB12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ная экскурсия и свободное время</w:t>
            </w:r>
          </w:p>
          <w:p w:rsidR="00513124" w:rsidRPr="00FB128C" w:rsidRDefault="00513124" w:rsidP="005E4C34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Горный парк «Рускеала» – одна из главных достопримечательностей Карелии, поражающая своей красотой в любое время года. Представьте огромный па</w:t>
            </w:r>
            <w:proofErr w:type="gramStart"/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рк с пр</w:t>
            </w:r>
            <w:proofErr w:type="gramEnd"/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 xml:space="preserve">ичудливым рельефом, вечнозелеными лесами, тропинками и необычными локациями, а в самом сердце его визитная карточка – Мраморный каньон. Это большое вытянутое озеро с отвесными берегами из настоящего мрамора, которые отражаются в кристально </w:t>
            </w:r>
            <w:r w:rsidR="007672C3" w:rsidRPr="00FB128C">
              <w:rPr>
                <w:rFonts w:ascii="Times New Roman" w:eastAsia="Times New Roman" w:hAnsi="Times New Roman"/>
                <w:sz w:val="21"/>
                <w:szCs w:val="21"/>
              </w:rPr>
              <w:t>чистой воде.</w:t>
            </w:r>
          </w:p>
          <w:p w:rsidR="00513124" w:rsidRPr="00FB128C" w:rsidRDefault="00513124" w:rsidP="005E4C34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 xml:space="preserve">Раньше здесь добывали этот декоративный камень для отделки архитектурных шедевров Санкт-Петербурга. Облицовка Исаакиевского собора, полы Казанского собора, подоконники музея Эрмитаж, мемориал Брестской крепости, павильоны московской ВДНХ – везде был использован </w:t>
            </w:r>
            <w:r w:rsidR="00FC4592" w:rsidRPr="00FB128C">
              <w:rPr>
                <w:rFonts w:ascii="Times New Roman" w:eastAsia="Times New Roman" w:hAnsi="Times New Roman"/>
                <w:sz w:val="21"/>
                <w:szCs w:val="21"/>
              </w:rPr>
              <w:t>прекрасный рускеальский мрамор.</w:t>
            </w:r>
          </w:p>
          <w:p w:rsidR="00513124" w:rsidRPr="00FB128C" w:rsidRDefault="00513124" w:rsidP="005E4C34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 xml:space="preserve">«Рускеала» </w:t>
            </w:r>
            <w:proofErr w:type="gramStart"/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прекрасна</w:t>
            </w:r>
            <w:proofErr w:type="gramEnd"/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 xml:space="preserve"> в любое время года, поэтому возвращаться сюда можно снова и снова, открывая для себя новые особенности этого удивительного места. Обязательно прогуляйтесь по тропинкам вокруг Мраморного каньона: если отклониться от основного экскурсионного маршрута, то перед вами предстанут </w:t>
            </w:r>
            <w:proofErr w:type="spellStart"/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Монферраново</w:t>
            </w:r>
            <w:proofErr w:type="spellEnd"/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 xml:space="preserve"> озеро, Итальянский карьер и сад камней, Светлое озеро, заброшенный мраморный завод, мраморные утесы, обзор</w:t>
            </w:r>
            <w:r w:rsidR="00FC4592" w:rsidRPr="00FB128C">
              <w:rPr>
                <w:rFonts w:ascii="Times New Roman" w:eastAsia="Times New Roman" w:hAnsi="Times New Roman"/>
                <w:sz w:val="21"/>
                <w:szCs w:val="21"/>
              </w:rPr>
              <w:t xml:space="preserve">ные площадки, гроты и штольни. </w:t>
            </w:r>
          </w:p>
          <w:p w:rsidR="00513124" w:rsidRPr="00FB128C" w:rsidRDefault="00513124" w:rsidP="005E4C34">
            <w:pPr>
              <w:shd w:val="clear" w:color="auto" w:fill="FFFFFF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После долгой прогулки можно устроить перекус в одном из кафе парка, прогуляться вдоль сувенирных рядов, где продаются работы карельских мастеров из дерева, льна и камня.</w:t>
            </w:r>
          </w:p>
          <w:p w:rsidR="00FB128C" w:rsidRPr="00FB128C" w:rsidRDefault="00FB128C" w:rsidP="005E4C34">
            <w:pPr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  <w:p w:rsidR="00513124" w:rsidRPr="00FB128C" w:rsidRDefault="00513124" w:rsidP="005E4C34">
            <w:pPr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b/>
                <w:sz w:val="21"/>
                <w:szCs w:val="21"/>
              </w:rPr>
              <w:lastRenderedPageBreak/>
              <w:t>17:00 – Выезд из горного парка «Рускеала» на ретропоезде</w:t>
            </w:r>
          </w:p>
          <w:p w:rsidR="00513124" w:rsidRPr="00FB128C" w:rsidRDefault="00513124" w:rsidP="005E4C34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Для желающих окунуться в дух исторического путешествия мы приготовили возможность отправиться в город Сортавала под стук колес на  поезде со старинными интерьерами и настоящим паровозом. В высокий сезон билеты на ретропоезд желательно приобретать заблаговременно</w:t>
            </w:r>
            <w:r w:rsidR="00FC4592" w:rsidRPr="00FB128C">
              <w:rPr>
                <w:rFonts w:ascii="Times New Roman" w:eastAsia="Times New Roman" w:hAnsi="Times New Roman"/>
                <w:sz w:val="21"/>
                <w:szCs w:val="21"/>
              </w:rPr>
              <w:t xml:space="preserve">, так как их быстро раскупают. </w:t>
            </w:r>
          </w:p>
          <w:p w:rsidR="00513124" w:rsidRPr="00FB128C" w:rsidRDefault="00513124" w:rsidP="005E4C34">
            <w:pPr>
              <w:rPr>
                <w:rFonts w:ascii="Times New Roman" w:eastAsia="Times New Roman" w:hAnsi="Times New Roman"/>
                <w:color w:val="FF0000"/>
                <w:sz w:val="21"/>
                <w:szCs w:val="21"/>
                <w:u w:val="single"/>
              </w:rPr>
            </w:pPr>
            <w:r w:rsidRPr="00FB128C">
              <w:rPr>
                <w:rFonts w:ascii="Times New Roman" w:eastAsia="Times New Roman" w:hAnsi="Times New Roman"/>
                <w:b/>
                <w:color w:val="FF0000"/>
                <w:sz w:val="21"/>
                <w:szCs w:val="21"/>
                <w:u w:val="single"/>
              </w:rPr>
              <w:t>Билеты на ретропоезд не включены в стоимость тура и приобретаются по желанию в кассах / на сайте РЖД до начала тура.</w:t>
            </w:r>
          </w:p>
          <w:p w:rsidR="00FB128C" w:rsidRPr="00FB128C" w:rsidRDefault="00FB128C" w:rsidP="005E4C34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19" w:name="_6z8tvf88hsnv"/>
            <w:bookmarkEnd w:id="19"/>
          </w:p>
          <w:p w:rsidR="00513124" w:rsidRPr="00FB128C" w:rsidRDefault="00513124" w:rsidP="005E4C34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18:00 – </w:t>
            </w:r>
            <w:r w:rsidR="00FC4592" w:rsidRPr="00FB12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Выезд автобуса из горного парка</w:t>
            </w:r>
          </w:p>
          <w:p w:rsidR="00513124" w:rsidRPr="00FB128C" w:rsidRDefault="00513124" w:rsidP="005E4C34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Если вы желаете продолжить поездку на автобусе, а не на ретропоезде, у вас будет чуть больше свободного в</w:t>
            </w:r>
            <w:r w:rsidR="00FC4592" w:rsidRPr="00FB128C">
              <w:rPr>
                <w:rFonts w:ascii="Times New Roman" w:eastAsia="Times New Roman" w:hAnsi="Times New Roman"/>
                <w:sz w:val="21"/>
                <w:szCs w:val="21"/>
              </w:rPr>
              <w:t xml:space="preserve">ремени в парке. </w:t>
            </w:r>
          </w:p>
          <w:p w:rsidR="00513124" w:rsidRPr="00FB128C" w:rsidRDefault="00513124" w:rsidP="005E4C34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20" w:name="_6izyrbw3w1ui"/>
            <w:bookmarkEnd w:id="20"/>
            <w:r w:rsidRPr="00FB12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Посещение  фирменного магазина форелевого хозяйства</w:t>
            </w:r>
          </w:p>
          <w:p w:rsidR="00513124" w:rsidRPr="00FB128C" w:rsidRDefault="00513124" w:rsidP="005E4C34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/>
                <w:sz w:val="21"/>
                <w:szCs w:val="21"/>
              </w:rPr>
              <w:t>Мы сделаем остановку у фирменного магазина форелевого хозяйства, чтобы все желающие смогли приобрести рыбные карельские деликатесы от фермерского хозяйства. Экологически чистые и вкусные продукты из Карелии станут отличным подарк</w:t>
            </w:r>
            <w:r w:rsidR="00FC4592" w:rsidRPr="00FB128C">
              <w:rPr>
                <w:rFonts w:ascii="Times New Roman" w:eastAsia="Times New Roman" w:hAnsi="Times New Roman"/>
                <w:sz w:val="21"/>
                <w:szCs w:val="21"/>
              </w:rPr>
              <w:t xml:space="preserve">ом для ваших родных и близких. </w:t>
            </w:r>
          </w:p>
          <w:p w:rsidR="00FB128C" w:rsidRPr="00FB128C" w:rsidRDefault="00FB128C" w:rsidP="005E4C34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21" w:name="_aq6awodmfgq"/>
            <w:bookmarkEnd w:id="21"/>
          </w:p>
          <w:p w:rsidR="00513124" w:rsidRPr="00FB128C" w:rsidRDefault="00513124" w:rsidP="005E4C34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B12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19:00 – Встреча у вокзала </w:t>
            </w:r>
            <w:proofErr w:type="gramStart"/>
            <w:r w:rsidRPr="00FB12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в</w:t>
            </w:r>
            <w:proofErr w:type="gramEnd"/>
            <w:r w:rsidRPr="00FB12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FB12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Сортавала</w:t>
            </w:r>
            <w:proofErr w:type="gramEnd"/>
            <w:r w:rsidRPr="00FB12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туристов с ретропоезда. Отправление в Санкт-Петербург</w:t>
            </w:r>
            <w:bookmarkStart w:id="22" w:name="_p96rdqp8wm7h"/>
            <w:bookmarkEnd w:id="22"/>
          </w:p>
          <w:p w:rsidR="00513124" w:rsidRPr="00FB128C" w:rsidRDefault="00513124" w:rsidP="005E4C34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23" w:name="_xgr64a919hbl"/>
            <w:bookmarkEnd w:id="23"/>
            <w:r w:rsidRPr="00FB12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Ориентировочное вр</w:t>
            </w:r>
            <w:r w:rsidR="00FC4592" w:rsidRPr="00FB128C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емя прибытия в Санкт-Петербург:</w:t>
            </w:r>
          </w:p>
          <w:p w:rsidR="00513124" w:rsidRPr="00FB128C" w:rsidRDefault="00513124" w:rsidP="005E4C34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bookmarkStart w:id="24" w:name="_2eb1e0sqpfdp"/>
            <w:bookmarkEnd w:id="24"/>
            <w:r w:rsidRPr="00FB12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Первая остановка: 23:30 – ст. м. «Озерки»</w:t>
            </w:r>
          </w:p>
          <w:p w:rsidR="00C73772" w:rsidRPr="00FB128C" w:rsidRDefault="00513124" w:rsidP="00F5474C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bookmarkStart w:id="25" w:name="_r4o8b3hvt6jz"/>
            <w:bookmarkEnd w:id="25"/>
            <w:r w:rsidRPr="00FB12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Конечная остановка: 00:</w:t>
            </w:r>
            <w:r w:rsidR="00F5474C" w:rsidRPr="00FB12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00 – ст. м. «Площадь Восстания»</w:t>
            </w:r>
          </w:p>
        </w:tc>
      </w:tr>
    </w:tbl>
    <w:p w:rsidR="00710D46" w:rsidRDefault="003D45F5" w:rsidP="00FB128C">
      <w:pPr>
        <w:jc w:val="center"/>
        <w:rPr>
          <w:b/>
          <w:bCs/>
          <w:color w:val="002060"/>
          <w:szCs w:val="19"/>
          <w:lang w:eastAsia="ru-RU"/>
        </w:rPr>
      </w:pPr>
      <w:r w:rsidRPr="002346BE">
        <w:rPr>
          <w:b/>
          <w:bCs/>
          <w:color w:val="002060"/>
          <w:szCs w:val="19"/>
          <w:lang w:eastAsia="ru-RU"/>
        </w:rPr>
        <w:lastRenderedPageBreak/>
        <w:t xml:space="preserve">ООО ТК «СЕЛЕНА» оставляет за собой право изменять порядок и время проведения экскурсий, а так же замена их </w:t>
      </w:r>
      <w:proofErr w:type="gramStart"/>
      <w:r w:rsidRPr="002346BE">
        <w:rPr>
          <w:b/>
          <w:bCs/>
          <w:color w:val="002060"/>
          <w:szCs w:val="19"/>
          <w:lang w:eastAsia="ru-RU"/>
        </w:rPr>
        <w:t>на</w:t>
      </w:r>
      <w:proofErr w:type="gramEnd"/>
      <w:r w:rsidRPr="002346BE">
        <w:rPr>
          <w:b/>
          <w:bCs/>
          <w:color w:val="002060"/>
          <w:szCs w:val="19"/>
          <w:lang w:eastAsia="ru-RU"/>
        </w:rPr>
        <w:t xml:space="preserve"> равноценные!</w:t>
      </w:r>
    </w:p>
    <w:tbl>
      <w:tblPr>
        <w:tblStyle w:val="a8"/>
        <w:tblpPr w:leftFromText="180" w:rightFromText="180" w:vertAnchor="text" w:horzAnchor="margin" w:tblpY="122"/>
        <w:tblW w:w="10682" w:type="dxa"/>
        <w:tblBorders>
          <w:top w:val="dotted" w:sz="4" w:space="0" w:color="1F4E79" w:themeColor="accent1" w:themeShade="80"/>
          <w:left w:val="dotted" w:sz="4" w:space="0" w:color="1F4E79" w:themeColor="accent1" w:themeShade="80"/>
          <w:bottom w:val="dotted" w:sz="4" w:space="0" w:color="1F4E79" w:themeColor="accent1" w:themeShade="80"/>
          <w:right w:val="dotted" w:sz="4" w:space="0" w:color="1F4E79" w:themeColor="accent1" w:themeShade="80"/>
          <w:insideH w:val="dotted" w:sz="4" w:space="0" w:color="1F4E79" w:themeColor="accent1" w:themeShade="80"/>
          <w:insideV w:val="dotted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FB128C" w:rsidTr="00FB128C">
        <w:tc>
          <w:tcPr>
            <w:tcW w:w="5341" w:type="dxa"/>
          </w:tcPr>
          <w:p w:rsidR="00FB128C" w:rsidRPr="009A6F98" w:rsidRDefault="00FB128C" w:rsidP="00FB128C">
            <w:pPr>
              <w:rPr>
                <w:rFonts w:ascii="Times New Roman" w:hAnsi="Times New Roman"/>
                <w:b/>
                <w:color w:val="002060"/>
              </w:rPr>
            </w:pPr>
            <w:r w:rsidRPr="009A6F98">
              <w:rPr>
                <w:rFonts w:ascii="Times New Roman" w:hAnsi="Times New Roman"/>
                <w:b/>
                <w:color w:val="002060"/>
              </w:rPr>
              <w:t>В стоимость тура включено:</w:t>
            </w:r>
          </w:p>
          <w:p w:rsidR="00FB128C" w:rsidRPr="009138D3" w:rsidRDefault="00FB128C" w:rsidP="00FB128C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  <w:r w:rsidRPr="009138D3">
              <w:rPr>
                <w:rFonts w:ascii="Times New Roman" w:hAnsi="Times New Roman"/>
                <w:color w:val="000000"/>
              </w:rPr>
              <w:t>Проживание в отелях Петрозаводска в центре города и на берегу Онежского озера (зависит от выбранной категории отелей), 2 ночи</w:t>
            </w:r>
          </w:p>
          <w:p w:rsidR="00FB128C" w:rsidRPr="009138D3" w:rsidRDefault="00FB128C" w:rsidP="00FB128C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  <w:r w:rsidRPr="009138D3">
              <w:rPr>
                <w:rFonts w:ascii="Times New Roman" w:hAnsi="Times New Roman"/>
                <w:color w:val="000000"/>
              </w:rPr>
              <w:t>Завтраки в отеле (кроме категории размещения «бюджет»)</w:t>
            </w:r>
          </w:p>
          <w:p w:rsidR="00FB128C" w:rsidRPr="009138D3" w:rsidRDefault="00FB128C" w:rsidP="00FB128C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color w:val="002060"/>
                <w:shd w:val="clear" w:color="auto" w:fill="FFFFFF"/>
              </w:rPr>
            </w:pPr>
            <w:r w:rsidRPr="009138D3">
              <w:rPr>
                <w:rFonts w:ascii="Times New Roman" w:hAnsi="Times New Roman"/>
                <w:color w:val="000000"/>
              </w:rPr>
              <w:t>транспортные услуги;</w:t>
            </w:r>
          </w:p>
          <w:p w:rsidR="00FB128C" w:rsidRPr="009138D3" w:rsidRDefault="00FB128C" w:rsidP="00FB128C">
            <w:pPr>
              <w:numPr>
                <w:ilvl w:val="0"/>
                <w:numId w:val="7"/>
              </w:numPr>
              <w:rPr>
                <w:rFonts w:ascii="Times New Roman" w:hAnsi="Times New Roman"/>
                <w:shd w:val="clear" w:color="auto" w:fill="FFFFFF"/>
              </w:rPr>
            </w:pPr>
            <w:r w:rsidRPr="009138D3">
              <w:rPr>
                <w:rFonts w:ascii="Times New Roman" w:hAnsi="Times New Roman"/>
                <w:shd w:val="clear" w:color="auto" w:fill="FFFFFF"/>
              </w:rPr>
              <w:t>Посещение Александро-Свирского монастыря</w:t>
            </w:r>
          </w:p>
          <w:p w:rsidR="00FB128C" w:rsidRPr="009138D3" w:rsidRDefault="00FB128C" w:rsidP="00FB128C">
            <w:pPr>
              <w:numPr>
                <w:ilvl w:val="0"/>
                <w:numId w:val="7"/>
              </w:numPr>
              <w:rPr>
                <w:rFonts w:ascii="Times New Roman" w:hAnsi="Times New Roman"/>
                <w:shd w:val="clear" w:color="auto" w:fill="FFFFFF"/>
              </w:rPr>
            </w:pPr>
            <w:r w:rsidRPr="009138D3">
              <w:rPr>
                <w:rFonts w:ascii="Times New Roman" w:hAnsi="Times New Roman"/>
                <w:shd w:val="clear" w:color="auto" w:fill="FFFFFF"/>
              </w:rPr>
              <w:t>Остановка у рускеальских водопадов Ахвенкоски</w:t>
            </w:r>
          </w:p>
          <w:p w:rsidR="00FB128C" w:rsidRPr="009138D3" w:rsidRDefault="00FB128C" w:rsidP="00FB128C">
            <w:pPr>
              <w:numPr>
                <w:ilvl w:val="0"/>
                <w:numId w:val="7"/>
              </w:numPr>
              <w:rPr>
                <w:rFonts w:ascii="Times New Roman" w:hAnsi="Times New Roman"/>
                <w:shd w:val="clear" w:color="auto" w:fill="FFFFFF"/>
              </w:rPr>
            </w:pPr>
            <w:r w:rsidRPr="009138D3">
              <w:rPr>
                <w:rFonts w:ascii="Times New Roman" w:hAnsi="Times New Roman"/>
                <w:shd w:val="clear" w:color="auto" w:fill="FFFFFF"/>
              </w:rPr>
              <w:t>Посещение Мраморного каньона, Итальянского карьера, озера Светлое, заброшенного мраморного завода</w:t>
            </w:r>
          </w:p>
          <w:p w:rsidR="00FB128C" w:rsidRPr="009138D3" w:rsidRDefault="00FB128C" w:rsidP="00FB128C">
            <w:pPr>
              <w:numPr>
                <w:ilvl w:val="0"/>
                <w:numId w:val="7"/>
              </w:numPr>
              <w:rPr>
                <w:rFonts w:ascii="Times New Roman" w:hAnsi="Times New Roman"/>
                <w:shd w:val="clear" w:color="auto" w:fill="FFFFFF"/>
              </w:rPr>
            </w:pPr>
            <w:r w:rsidRPr="009138D3">
              <w:rPr>
                <w:rFonts w:ascii="Times New Roman" w:hAnsi="Times New Roman"/>
                <w:shd w:val="clear" w:color="auto" w:fill="FFFFFF"/>
              </w:rPr>
              <w:t>Экскурсия по Александро-Свирскому монастырю с местным гидом</w:t>
            </w:r>
          </w:p>
          <w:p w:rsidR="00FB128C" w:rsidRPr="009138D3" w:rsidRDefault="00FB128C" w:rsidP="00FB128C">
            <w:pPr>
              <w:numPr>
                <w:ilvl w:val="0"/>
                <w:numId w:val="7"/>
              </w:numPr>
              <w:rPr>
                <w:rFonts w:ascii="Times New Roman" w:hAnsi="Times New Roman"/>
                <w:shd w:val="clear" w:color="auto" w:fill="FFFFFF"/>
              </w:rPr>
            </w:pPr>
            <w:r w:rsidRPr="009138D3">
              <w:rPr>
                <w:rFonts w:ascii="Times New Roman" w:hAnsi="Times New Roman"/>
                <w:shd w:val="clear" w:color="auto" w:fill="FFFFFF"/>
              </w:rPr>
              <w:t>Входные билеты</w:t>
            </w:r>
            <w:r w:rsidR="000400D4">
              <w:rPr>
                <w:rFonts w:ascii="Times New Roman" w:hAnsi="Times New Roman"/>
                <w:shd w:val="clear" w:color="auto" w:fill="FFFFFF"/>
              </w:rPr>
              <w:t xml:space="preserve"> и экскурсия</w:t>
            </w:r>
            <w:r w:rsidRPr="009138D3">
              <w:rPr>
                <w:rFonts w:ascii="Times New Roman" w:hAnsi="Times New Roman"/>
                <w:shd w:val="clear" w:color="auto" w:fill="FFFFFF"/>
              </w:rPr>
              <w:t xml:space="preserve"> в </w:t>
            </w:r>
            <w:proofErr w:type="spellStart"/>
            <w:r w:rsidRPr="009138D3">
              <w:rPr>
                <w:rFonts w:ascii="Times New Roman" w:hAnsi="Times New Roman"/>
                <w:shd w:val="clear" w:color="auto" w:fill="FFFFFF"/>
              </w:rPr>
              <w:t>Олонецкий</w:t>
            </w:r>
            <w:proofErr w:type="spellEnd"/>
            <w:r w:rsidRPr="009138D3">
              <w:rPr>
                <w:rFonts w:ascii="Times New Roman" w:hAnsi="Times New Roman"/>
                <w:shd w:val="clear" w:color="auto" w:fill="FFFFFF"/>
              </w:rPr>
              <w:t xml:space="preserve"> музей</w:t>
            </w:r>
          </w:p>
          <w:p w:rsidR="00FB128C" w:rsidRPr="009138D3" w:rsidRDefault="00FB128C" w:rsidP="00FB128C">
            <w:pPr>
              <w:numPr>
                <w:ilvl w:val="0"/>
                <w:numId w:val="7"/>
              </w:numPr>
              <w:rPr>
                <w:rFonts w:ascii="Times New Roman" w:hAnsi="Times New Roman"/>
                <w:shd w:val="clear" w:color="auto" w:fill="FFFFFF"/>
              </w:rPr>
            </w:pPr>
            <w:r w:rsidRPr="009138D3">
              <w:rPr>
                <w:rFonts w:ascii="Times New Roman" w:hAnsi="Times New Roman"/>
                <w:shd w:val="clear" w:color="auto" w:fill="FFFFFF"/>
              </w:rPr>
              <w:t>Интерактивная программа в веселой деревне Киндасово</w:t>
            </w:r>
          </w:p>
          <w:p w:rsidR="00FB128C" w:rsidRDefault="00FB128C" w:rsidP="00FB128C">
            <w:pPr>
              <w:widowControl w:val="0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Входные билеты в парк «Вотчина </w:t>
            </w:r>
            <w:proofErr w:type="spellStart"/>
            <w:r>
              <w:rPr>
                <w:rFonts w:ascii="Times New Roman" w:eastAsia="Times New Roman" w:hAnsi="Times New Roman"/>
              </w:rPr>
              <w:t>Талви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Укко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» и экскурсия «Северная сага», включающая посещение питомника хаски с местным каюром, осмотр фермы северных оленей, саамской деревни, подворья с домашними животными, </w:t>
            </w:r>
            <w:proofErr w:type="gramStart"/>
            <w:r>
              <w:rPr>
                <w:rFonts w:ascii="Times New Roman" w:eastAsia="Times New Roman" w:hAnsi="Times New Roman"/>
              </w:rPr>
              <w:t>гранд-макета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«Карелия»</w:t>
            </w:r>
          </w:p>
          <w:p w:rsidR="00FB128C" w:rsidRDefault="00FB128C" w:rsidP="00FB128C">
            <w:pPr>
              <w:widowControl w:val="0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Входные билеты в горный парк «Рускеала»</w:t>
            </w:r>
          </w:p>
          <w:p w:rsidR="00FB128C" w:rsidRDefault="00FB128C" w:rsidP="00FB128C">
            <w:pPr>
              <w:widowControl w:val="0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Экскурсия «Мраморный каньон» по горному парку «Рускеала» с аттестованным местным гидом</w:t>
            </w:r>
          </w:p>
          <w:p w:rsidR="00FB128C" w:rsidRDefault="00FB128C" w:rsidP="00FB128C">
            <w:pPr>
              <w:widowControl w:val="0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Индивидуальный мастер-класс по приготовлению </w:t>
            </w:r>
            <w:proofErr w:type="spellStart"/>
            <w:r>
              <w:rPr>
                <w:rFonts w:ascii="Times New Roman" w:eastAsia="Times New Roman" w:hAnsi="Times New Roman"/>
              </w:rPr>
              <w:t>лохикейто</w:t>
            </w:r>
            <w:proofErr w:type="spellEnd"/>
          </w:p>
          <w:p w:rsidR="00FB128C" w:rsidRPr="009A6F98" w:rsidRDefault="00FB128C" w:rsidP="00FB128C">
            <w:pPr>
              <w:numPr>
                <w:ilvl w:val="0"/>
                <w:numId w:val="7"/>
              </w:num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</w:rPr>
              <w:t>Индивидуальный мастер-класс по приготовлению красной рыбы на бревне</w:t>
            </w:r>
          </w:p>
        </w:tc>
        <w:tc>
          <w:tcPr>
            <w:tcW w:w="5341" w:type="dxa"/>
          </w:tcPr>
          <w:p w:rsidR="00FB128C" w:rsidRPr="009A6F98" w:rsidRDefault="00FB128C" w:rsidP="00FB128C">
            <w:pPr>
              <w:rPr>
                <w:rFonts w:ascii="Times New Roman" w:hAnsi="Times New Roman"/>
                <w:color w:val="002060"/>
              </w:rPr>
            </w:pPr>
            <w:r w:rsidRPr="009A6F98">
              <w:rPr>
                <w:rFonts w:ascii="Times New Roman" w:hAnsi="Times New Roman"/>
                <w:b/>
                <w:color w:val="002060"/>
              </w:rPr>
              <w:t>Оплачивается дополнительно:</w:t>
            </w:r>
          </w:p>
          <w:p w:rsidR="00FB128C" w:rsidRPr="009A6F98" w:rsidRDefault="00FB128C" w:rsidP="00FB128C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9A6F98">
              <w:rPr>
                <w:rFonts w:ascii="Times New Roman" w:hAnsi="Times New Roman"/>
              </w:rPr>
              <w:t>обеды и ужины (самостоятельно)</w:t>
            </w:r>
          </w:p>
          <w:p w:rsidR="00FB128C" w:rsidRPr="009A6F98" w:rsidRDefault="00FB128C" w:rsidP="00FB128C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9A6F98">
              <w:rPr>
                <w:rFonts w:ascii="Times New Roman" w:hAnsi="Times New Roman"/>
              </w:rPr>
              <w:t>доп. экскурсии (по желанию)</w:t>
            </w:r>
          </w:p>
          <w:p w:rsidR="00FB128C" w:rsidRPr="009A6F98" w:rsidRDefault="00FB128C" w:rsidP="00FB128C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9A6F98">
              <w:rPr>
                <w:rFonts w:ascii="Times New Roman" w:hAnsi="Times New Roman"/>
              </w:rPr>
              <w:t>встреча (или проводы) на вокзале или в аэропорту;</w:t>
            </w:r>
          </w:p>
          <w:p w:rsidR="00FB128C" w:rsidRPr="009A6F98" w:rsidRDefault="00FB128C" w:rsidP="00FB128C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9A6F98">
              <w:rPr>
                <w:rFonts w:ascii="Times New Roman" w:hAnsi="Times New Roman"/>
              </w:rPr>
              <w:t>доплата для иностранных туристов;</w:t>
            </w:r>
          </w:p>
          <w:p w:rsidR="00FB128C" w:rsidRPr="009A6F98" w:rsidRDefault="00FB128C" w:rsidP="00FB128C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9A6F98">
              <w:rPr>
                <w:rFonts w:ascii="Times New Roman" w:hAnsi="Times New Roman"/>
              </w:rPr>
              <w:t>проезд на общественном транспорте;</w:t>
            </w:r>
          </w:p>
          <w:p w:rsidR="00FB128C" w:rsidRPr="009A6F98" w:rsidRDefault="00FB128C" w:rsidP="00FB128C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9A6F98">
              <w:rPr>
                <w:rFonts w:ascii="Times New Roman" w:hAnsi="Times New Roman"/>
              </w:rPr>
              <w:t>услуги камеры хранения на вокзале.</w:t>
            </w:r>
          </w:p>
          <w:p w:rsidR="00FB128C" w:rsidRPr="009A6F98" w:rsidRDefault="00FB128C" w:rsidP="00FB128C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9A6F98">
              <w:rPr>
                <w:rFonts w:ascii="Times New Roman" w:hAnsi="Times New Roman"/>
                <w:color w:val="000000"/>
              </w:rPr>
              <w:t>жд</w:t>
            </w:r>
            <w:proofErr w:type="spellEnd"/>
            <w:r w:rsidRPr="009A6F98">
              <w:rPr>
                <w:rFonts w:ascii="Times New Roman" w:hAnsi="Times New Roman"/>
                <w:color w:val="000000"/>
              </w:rPr>
              <w:t xml:space="preserve"> билеты из </w:t>
            </w:r>
            <w:proofErr w:type="spellStart"/>
            <w:r w:rsidRPr="009A6F98">
              <w:rPr>
                <w:rFonts w:ascii="Times New Roman" w:hAnsi="Times New Roman"/>
                <w:color w:val="000000"/>
              </w:rPr>
              <w:t>Сортовала</w:t>
            </w:r>
            <w:proofErr w:type="spellEnd"/>
          </w:p>
          <w:p w:rsidR="00FB128C" w:rsidRPr="009A6F98" w:rsidRDefault="00FB128C" w:rsidP="00FB128C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r w:rsidRPr="009A6F98">
              <w:rPr>
                <w:rFonts w:ascii="Times New Roman" w:hAnsi="Times New Roman"/>
                <w:color w:val="000000"/>
              </w:rPr>
              <w:t>Ретропоезд «Рускеала» - Сортавала</w:t>
            </w:r>
          </w:p>
          <w:p w:rsidR="00FB128C" w:rsidRPr="009A6F98" w:rsidRDefault="00FB128C" w:rsidP="00FB128C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r w:rsidRPr="009A6F98">
              <w:rPr>
                <w:rFonts w:ascii="Times New Roman" w:hAnsi="Times New Roman"/>
              </w:rPr>
              <w:t>авиаперелет или ж/д переезд Краснодар</w:t>
            </w:r>
            <w:r w:rsidRPr="009A6F98">
              <w:rPr>
                <w:rFonts w:ascii="Times New Roman" w:hAnsi="Times New Roman"/>
                <w:color w:val="000000"/>
              </w:rPr>
              <w:t xml:space="preserve"> – Санкт-Петербург – Краснодар (</w:t>
            </w:r>
            <w:r w:rsidRPr="009A6F98">
              <w:rPr>
                <w:rFonts w:ascii="Times New Roman" w:hAnsi="Times New Roman"/>
                <w:i/>
              </w:rPr>
              <w:t>билеты можно приобрести в нашем офисе)</w:t>
            </w:r>
          </w:p>
          <w:p w:rsidR="00FB128C" w:rsidRPr="009A6F98" w:rsidRDefault="00FB128C" w:rsidP="00FB128C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proofErr w:type="gramStart"/>
            <w:r w:rsidRPr="009A6F98">
              <w:rPr>
                <w:rFonts w:ascii="Times New Roman" w:hAnsi="Times New Roman"/>
                <w:color w:val="000000"/>
              </w:rPr>
              <w:t>Экологическая тропа у водопадов Ахвенкоски: полный билет – 500 руб./чел., дети до 7 лет – бесплатно, дети от 7 до 14 лет – 400 руб./чел., студенты (</w:t>
            </w:r>
            <w:proofErr w:type="spellStart"/>
            <w:r w:rsidRPr="009A6F98">
              <w:rPr>
                <w:rFonts w:ascii="Times New Roman" w:hAnsi="Times New Roman"/>
                <w:color w:val="000000"/>
              </w:rPr>
              <w:t>очн</w:t>
            </w:r>
            <w:proofErr w:type="spellEnd"/>
            <w:r w:rsidRPr="009A6F98">
              <w:rPr>
                <w:rFonts w:ascii="Times New Roman" w:hAnsi="Times New Roman"/>
                <w:color w:val="000000"/>
              </w:rPr>
              <w:t>.) – 400 руб./чел., пенсионеры – 400 руб./чел.</w:t>
            </w:r>
            <w:proofErr w:type="gramEnd"/>
          </w:p>
          <w:p w:rsidR="00FB128C" w:rsidRPr="009A6F98" w:rsidRDefault="00FB128C" w:rsidP="00FB128C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r w:rsidRPr="009A6F98">
              <w:rPr>
                <w:rFonts w:ascii="Times New Roman" w:hAnsi="Times New Roman"/>
                <w:color w:val="000000"/>
              </w:rPr>
              <w:t>Активные развлечения в горном парке «Рускеала»: по ценам парка</w:t>
            </w:r>
          </w:p>
          <w:p w:rsidR="00FB128C" w:rsidRPr="009A6F98" w:rsidRDefault="00FB128C" w:rsidP="00FB128C">
            <w:pPr>
              <w:rPr>
                <w:rFonts w:ascii="Times New Roman" w:hAnsi="Times New Roman"/>
                <w:color w:val="000000"/>
              </w:rPr>
            </w:pPr>
          </w:p>
          <w:p w:rsidR="00FB128C" w:rsidRPr="009A6F98" w:rsidRDefault="00FB128C" w:rsidP="00FB128C">
            <w:pPr>
              <w:rPr>
                <w:rFonts w:ascii="Times New Roman" w:hAnsi="Times New Roman"/>
                <w:color w:val="000000"/>
              </w:rPr>
            </w:pPr>
          </w:p>
          <w:p w:rsidR="00FB128C" w:rsidRPr="009A6F98" w:rsidRDefault="00FB128C" w:rsidP="00FB128C">
            <w:pPr>
              <w:rPr>
                <w:rFonts w:ascii="Times New Roman" w:hAnsi="Times New Roman"/>
                <w:i/>
                <w:shd w:val="clear" w:color="auto" w:fill="FFFFFF"/>
              </w:rPr>
            </w:pPr>
          </w:p>
        </w:tc>
      </w:tr>
      <w:tr w:rsidR="00FB128C" w:rsidTr="00FB128C">
        <w:tc>
          <w:tcPr>
            <w:tcW w:w="10682" w:type="dxa"/>
            <w:gridSpan w:val="2"/>
          </w:tcPr>
          <w:p w:rsidR="00FB128C" w:rsidRPr="009A6F98" w:rsidRDefault="00FB128C" w:rsidP="00FB128C">
            <w:pPr>
              <w:tabs>
                <w:tab w:val="center" w:pos="5233"/>
                <w:tab w:val="left" w:pos="9574"/>
              </w:tabs>
              <w:jc w:val="center"/>
              <w:rPr>
                <w:rFonts w:ascii="Times New Roman" w:hAnsi="Times New Roman"/>
                <w:color w:val="000000"/>
                <w:szCs w:val="19"/>
                <w:shd w:val="clear" w:color="auto" w:fill="FFFFFF"/>
              </w:rPr>
            </w:pPr>
            <w:r w:rsidRPr="009A6F98">
              <w:rPr>
                <w:rFonts w:ascii="Times New Roman" w:hAnsi="Times New Roman"/>
                <w:b/>
                <w:color w:val="000000"/>
                <w:szCs w:val="19"/>
                <w:shd w:val="clear" w:color="auto" w:fill="FFFFFF"/>
              </w:rPr>
              <w:lastRenderedPageBreak/>
              <w:t xml:space="preserve">Туристам необходимо иметь с собой: </w:t>
            </w:r>
            <w:r w:rsidRPr="009A6F98">
              <w:rPr>
                <w:rFonts w:ascii="Times New Roman" w:hAnsi="Times New Roman"/>
                <w:color w:val="000000"/>
                <w:szCs w:val="19"/>
                <w:shd w:val="clear" w:color="auto" w:fill="FFFFFF"/>
              </w:rPr>
              <w:t>паспорт/свидетельство о рождении, полис ОМС</w:t>
            </w:r>
          </w:p>
        </w:tc>
      </w:tr>
    </w:tbl>
    <w:p w:rsidR="009A6F98" w:rsidRDefault="009A6F98" w:rsidP="00710D46">
      <w:pPr>
        <w:jc w:val="center"/>
        <w:rPr>
          <w:b/>
          <w:bCs/>
          <w:color w:val="002060"/>
          <w:szCs w:val="19"/>
          <w:lang w:eastAsia="ru-RU"/>
        </w:rPr>
      </w:pPr>
    </w:p>
    <w:p w:rsidR="009A6F98" w:rsidRDefault="009A6F98" w:rsidP="00710D46">
      <w:pPr>
        <w:jc w:val="center"/>
        <w:rPr>
          <w:b/>
          <w:bCs/>
          <w:color w:val="002060"/>
          <w:szCs w:val="19"/>
          <w:lang w:eastAsia="ru-RU"/>
        </w:rPr>
      </w:pPr>
    </w:p>
    <w:p w:rsidR="009138D3" w:rsidRDefault="009138D3" w:rsidP="000400D4">
      <w:pPr>
        <w:pStyle w:val="5"/>
        <w:keepNext w:val="0"/>
        <w:keepLines w:val="0"/>
        <w:spacing w:before="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9138D3" w:rsidRDefault="009138D3" w:rsidP="00710D46">
      <w:pPr>
        <w:pStyle w:val="5"/>
        <w:keepNext w:val="0"/>
        <w:keepLines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710D46" w:rsidRDefault="00710D46" w:rsidP="00710D46">
      <w:pPr>
        <w:pStyle w:val="5"/>
        <w:keepNext w:val="0"/>
        <w:keepLines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Стоимость тура на 1-го человека:</w:t>
      </w:r>
    </w:p>
    <w:p w:rsidR="00710D46" w:rsidRPr="00710D46" w:rsidRDefault="00710D46" w:rsidP="00710D46">
      <w:pPr>
        <w:rPr>
          <w:lang w:eastAsia="ru-RU"/>
        </w:rPr>
      </w:pPr>
    </w:p>
    <w:tbl>
      <w:tblPr>
        <w:tblStyle w:val="StGen1"/>
        <w:tblW w:w="10178" w:type="dxa"/>
        <w:jc w:val="center"/>
        <w:tblInd w:w="-2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4314"/>
        <w:gridCol w:w="2889"/>
      </w:tblGrid>
      <w:tr w:rsidR="00710D46" w:rsidRPr="00710D46" w:rsidTr="00AD5F22">
        <w:trPr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46" w:rsidRPr="00710D46" w:rsidRDefault="00710D46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46" w:rsidRPr="00710D46" w:rsidRDefault="00710D46" w:rsidP="00613D66">
            <w:pPr>
              <w:tabs>
                <w:tab w:val="left" w:pos="0"/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Двухместный номер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46" w:rsidRPr="00710D46" w:rsidRDefault="00710D46" w:rsidP="00AD5F22">
            <w:pPr>
              <w:tabs>
                <w:tab w:val="left" w:pos="0"/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Одноместный номер</w:t>
            </w:r>
          </w:p>
        </w:tc>
      </w:tr>
      <w:tr w:rsidR="00710D46" w:rsidRPr="00710D46" w:rsidTr="00F5474C">
        <w:trPr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46" w:rsidRPr="00710D46" w:rsidRDefault="00710D46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D4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(без завтрака) </w:t>
            </w:r>
          </w:p>
        </w:tc>
        <w:tc>
          <w:tcPr>
            <w:tcW w:w="43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D46" w:rsidRPr="00710D46" w:rsidRDefault="000400D4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26700</w:t>
            </w:r>
          </w:p>
        </w:tc>
        <w:tc>
          <w:tcPr>
            <w:tcW w:w="2889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D46" w:rsidRPr="00710D46" w:rsidRDefault="003B75B8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35300</w:t>
            </w:r>
          </w:p>
        </w:tc>
      </w:tr>
      <w:tr w:rsidR="00710D46" w:rsidRPr="00710D46" w:rsidTr="00F5474C">
        <w:trPr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46" w:rsidRPr="00710D46" w:rsidRDefault="00710D46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0D46">
              <w:rPr>
                <w:rFonts w:ascii="Times New Roman" w:eastAsia="Times New Roman" w:hAnsi="Times New Roman" w:cs="Times New Roman"/>
                <w:sz w:val="20"/>
                <w:szCs w:val="20"/>
              </w:rPr>
              <w:t>Оптима</w:t>
            </w:r>
            <w:proofErr w:type="spellEnd"/>
          </w:p>
        </w:tc>
        <w:tc>
          <w:tcPr>
            <w:tcW w:w="4314" w:type="dxa"/>
            <w:tcBorders>
              <w:top w:val="single" w:sz="8" w:space="0" w:color="CCCCCC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D46" w:rsidRPr="00710D46" w:rsidRDefault="000400D4" w:rsidP="0072088E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33000</w:t>
            </w:r>
          </w:p>
        </w:tc>
        <w:tc>
          <w:tcPr>
            <w:tcW w:w="28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D46" w:rsidRPr="00710D46" w:rsidRDefault="003B75B8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39400</w:t>
            </w:r>
          </w:p>
        </w:tc>
      </w:tr>
      <w:tr w:rsidR="00710D46" w:rsidRPr="00710D46" w:rsidTr="00F5474C">
        <w:trPr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46" w:rsidRPr="00710D46" w:rsidRDefault="00710D46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D46">
              <w:rPr>
                <w:rFonts w:ascii="Times New Roman" w:eastAsia="Times New Roman" w:hAnsi="Times New Roman" w:cs="Times New Roman"/>
                <w:sz w:val="20"/>
                <w:szCs w:val="20"/>
              </w:rPr>
              <w:t>Хит</w:t>
            </w:r>
          </w:p>
        </w:tc>
        <w:tc>
          <w:tcPr>
            <w:tcW w:w="4314" w:type="dxa"/>
            <w:tcBorders>
              <w:top w:val="single" w:sz="8" w:space="0" w:color="CCCCCC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D46" w:rsidRPr="00710D46" w:rsidRDefault="000400D4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37000</w:t>
            </w:r>
          </w:p>
        </w:tc>
        <w:tc>
          <w:tcPr>
            <w:tcW w:w="28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D46" w:rsidRPr="00710D46" w:rsidRDefault="00B761FB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47000</w:t>
            </w:r>
          </w:p>
        </w:tc>
      </w:tr>
      <w:tr w:rsidR="00710D46" w:rsidRPr="00710D46" w:rsidTr="00F5474C">
        <w:trPr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46" w:rsidRPr="00710D46" w:rsidRDefault="00710D46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D46">
              <w:rPr>
                <w:rFonts w:ascii="Times New Roman" w:eastAsia="Times New Roman" w:hAnsi="Times New Roman" w:cs="Times New Roman"/>
                <w:sz w:val="20"/>
                <w:szCs w:val="20"/>
              </w:rPr>
              <w:t>Экстра</w:t>
            </w:r>
          </w:p>
        </w:tc>
        <w:tc>
          <w:tcPr>
            <w:tcW w:w="4314" w:type="dxa"/>
            <w:tcBorders>
              <w:top w:val="single" w:sz="8" w:space="0" w:color="CCCCCC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D46" w:rsidRPr="00710D46" w:rsidRDefault="000400D4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45800</w:t>
            </w:r>
          </w:p>
        </w:tc>
        <w:tc>
          <w:tcPr>
            <w:tcW w:w="2889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10D46" w:rsidRPr="00710D46" w:rsidRDefault="00B761FB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63400</w:t>
            </w:r>
          </w:p>
        </w:tc>
      </w:tr>
    </w:tbl>
    <w:p w:rsidR="00710D46" w:rsidRDefault="00710D46" w:rsidP="00710D46">
      <w:pPr>
        <w:rPr>
          <w:b/>
          <w:color w:val="FF0000"/>
        </w:rPr>
      </w:pPr>
    </w:p>
    <w:p w:rsidR="000400D4" w:rsidRPr="000400D4" w:rsidRDefault="000400D4" w:rsidP="00710D46">
      <w:pPr>
        <w:rPr>
          <w:b/>
          <w:color w:val="FF0000"/>
          <w:sz w:val="22"/>
        </w:rPr>
      </w:pPr>
      <w:r w:rsidRPr="000400D4">
        <w:rPr>
          <w:b/>
          <w:color w:val="FF0000"/>
          <w:sz w:val="22"/>
        </w:rPr>
        <w:t>Даты тура:</w:t>
      </w:r>
    </w:p>
    <w:p w:rsidR="000400D4" w:rsidRPr="000400D4" w:rsidRDefault="000400D4" w:rsidP="00710D46">
      <w:pPr>
        <w:rPr>
          <w:b/>
          <w:color w:val="FF0000"/>
          <w:sz w:val="22"/>
        </w:rPr>
      </w:pPr>
    </w:p>
    <w:p w:rsidR="000400D4" w:rsidRPr="000400D4" w:rsidRDefault="000400D4" w:rsidP="000400D4">
      <w:pPr>
        <w:rPr>
          <w:sz w:val="22"/>
        </w:rPr>
      </w:pPr>
      <w:r w:rsidRPr="000400D4">
        <w:rPr>
          <w:sz w:val="22"/>
        </w:rPr>
        <w:t xml:space="preserve">Апрель: 16.04.2025 , 18.04.2025 , 23.04.2025 , 25.04.2025 , 30.04.2025 , </w:t>
      </w:r>
    </w:p>
    <w:p w:rsidR="000400D4" w:rsidRPr="000400D4" w:rsidRDefault="000400D4" w:rsidP="000400D4">
      <w:pPr>
        <w:rPr>
          <w:sz w:val="22"/>
        </w:rPr>
      </w:pPr>
      <w:r w:rsidRPr="000400D4">
        <w:rPr>
          <w:sz w:val="22"/>
        </w:rPr>
        <w:t xml:space="preserve">Май: 01.05.2025 , 02.05.2025 , 03.05.2025 , 07.05.2025 , 08.05.2025 , 09.05.2025 , 10.05.2025 , 14.05.2025 , 16.05.2025 , 20.05.2025 , 21.05.2025 , 23.05.2025 , 26.05.2025 , 27.05.2025 , 28.05.2025 , 30.05.2025 </w:t>
      </w:r>
    </w:p>
    <w:p w:rsidR="000400D4" w:rsidRPr="000400D4" w:rsidRDefault="000400D4" w:rsidP="000400D4">
      <w:pPr>
        <w:rPr>
          <w:sz w:val="22"/>
        </w:rPr>
      </w:pPr>
      <w:r w:rsidRPr="000400D4">
        <w:rPr>
          <w:sz w:val="22"/>
        </w:rPr>
        <w:t xml:space="preserve">Июнь: 02.06.2025 , 03.06.2025 , 04.06.2025 , 05.06.2025 , 06.06.2025 , 07.06.2025 , 08.06.2025 , 09.06.2025 , 10.06.2025 , 11.06.2025 , 12.06.2025 , 13.06.2025 , 14.06.2025 , 15.06.2025 , 16.06.2025 , 17.06.2025 , 18.06.2025 , 19.06.2025 , 20.06.2025 , 21.06.2025 , 22.06.2025 , 23.06.2025 , 24.06.2025 , 25.06.2025 , 26.06.2025 , 27.06.2025 , 28.06.2025 , 29.06.2025 , 30.06.2025 </w:t>
      </w:r>
    </w:p>
    <w:p w:rsidR="000400D4" w:rsidRPr="000400D4" w:rsidRDefault="000400D4" w:rsidP="000400D4">
      <w:pPr>
        <w:rPr>
          <w:sz w:val="22"/>
        </w:rPr>
      </w:pPr>
      <w:r w:rsidRPr="000400D4">
        <w:rPr>
          <w:sz w:val="22"/>
        </w:rPr>
        <w:t xml:space="preserve">Июль: 01.07.2025 , 02.07.2025 , 03.07.2025 , 04.07.2025 , 05.07.2025 , 06.07.2025 , 07.07.2025 , 08.07.2025 , 09.07.2025 , 10.07.2025 , 11.07.2025 , 12.07.2025 , 13.07.2025 , 14.07.2025 , 15.07.2025 , 16.07.2025 , 17.07.2025 , 18.07.2025 , 19.07.2025 , 20.07.2025 , 21.07.2025 , 22.07.2025 , 23.07.2025 , 24.07.2025 , 25.07.2025 , 26.07.2025 , 27.07.2025 , 28.07.2025 , 29.07.2025 , 30.07.2025 , 31.07.2025 </w:t>
      </w:r>
    </w:p>
    <w:p w:rsidR="000400D4" w:rsidRPr="000400D4" w:rsidRDefault="000400D4" w:rsidP="000400D4">
      <w:pPr>
        <w:rPr>
          <w:sz w:val="22"/>
        </w:rPr>
      </w:pPr>
      <w:r w:rsidRPr="000400D4">
        <w:rPr>
          <w:sz w:val="22"/>
        </w:rPr>
        <w:t xml:space="preserve">Август: 01.08.2025 , 02.08.2025 , 03.08.2025 , 04.08.2025 , 05.08.2025 , 06.08.2025 , 07.08.2025 , 08.08.2025 , 09.08.2025 , 10.08.2025 , 11.08.2025 , 12.08.2025 , 13.08.2025 , 14.08.2025 , 15.08.2025 , 16.08.2025 , 17.08.2025 , 18.08.2025 , 19.08.2025 , 20.08.2025 , 21.08.2025 , 22.08.2025 , 23.08.2025 , 24.08.2025 , 25.08.2025 , 26.08.2025 , 27.08.2025 , 28.08.2025 , 29.08.2025 , 30.08.2025 , 31.08.2025 </w:t>
      </w:r>
    </w:p>
    <w:p w:rsidR="000400D4" w:rsidRPr="000400D4" w:rsidRDefault="000400D4" w:rsidP="000400D4">
      <w:pPr>
        <w:rPr>
          <w:sz w:val="22"/>
        </w:rPr>
      </w:pPr>
      <w:r w:rsidRPr="000400D4">
        <w:rPr>
          <w:sz w:val="22"/>
        </w:rPr>
        <w:t xml:space="preserve">Сентябрь: 02.09.2025 , 03.09.2025 , 04.09.2025 , 05.09.2025 , 07.09.2025 , 09.09.2025 , 10.09.2025 , 11.09.2025 , 12.09.2025 , 14.09.2025 , 16.09.2025 , 17.09.2025 , 18.09.2025 , 19.09.2025 , 21.09.2025 , 23.09.2025 , 24.09.2025 , 25.09.2025 , 26.09.2025 , 28.09.2025 , 30.09.2025 </w:t>
      </w:r>
    </w:p>
    <w:p w:rsidR="000400D4" w:rsidRPr="000400D4" w:rsidRDefault="000400D4" w:rsidP="000400D4">
      <w:pPr>
        <w:rPr>
          <w:sz w:val="22"/>
        </w:rPr>
      </w:pPr>
      <w:r w:rsidRPr="000400D4">
        <w:rPr>
          <w:sz w:val="22"/>
        </w:rPr>
        <w:t>Октябрь: 01.10.2025 , 03.10.2025 , 05.10.2025 , 08.10.2025 , 10.10.2025, 12.10.2025</w:t>
      </w:r>
    </w:p>
    <w:p w:rsidR="000400D4" w:rsidRDefault="000400D4" w:rsidP="00710D46">
      <w:pPr>
        <w:rPr>
          <w:b/>
          <w:color w:val="FF0000"/>
        </w:rPr>
      </w:pPr>
    </w:p>
    <w:sectPr w:rsidR="000400D4" w:rsidSect="00710D46">
      <w:headerReference w:type="default" r:id="rId8"/>
      <w:footerReference w:type="default" r:id="rId9"/>
      <w:type w:val="continuous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28C" w:rsidRDefault="00FB128C" w:rsidP="00AC6949">
      <w:r>
        <w:separator/>
      </w:r>
    </w:p>
  </w:endnote>
  <w:endnote w:type="continuationSeparator" w:id="0">
    <w:p w:rsidR="00FB128C" w:rsidRDefault="00FB128C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FB128C" w:rsidRPr="00E5475D" w:rsidTr="0024237F">
      <w:trPr>
        <w:trHeight w:val="1102"/>
        <w:jc w:val="center"/>
      </w:trPr>
      <w:tc>
        <w:tcPr>
          <w:tcW w:w="5769" w:type="dxa"/>
        </w:tcPr>
        <w:p w:rsidR="00FB128C" w:rsidRPr="00E5475D" w:rsidRDefault="00FB128C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FB128C" w:rsidRPr="00E5475D" w:rsidRDefault="00FB128C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FB128C" w:rsidRPr="00E5475D" w:rsidRDefault="00951666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="00FB128C" w:rsidRPr="00E5475D">
              <w:rPr>
                <w:color w:val="244061"/>
                <w:lang w:val="en-US"/>
              </w:rPr>
              <w:t>info</w:t>
            </w:r>
            <w:r w:rsidR="00FB128C" w:rsidRPr="00E5475D">
              <w:rPr>
                <w:color w:val="244061"/>
              </w:rPr>
              <w:t>@</w:t>
            </w:r>
            <w:r w:rsidR="00FB128C" w:rsidRPr="00E5475D">
              <w:rPr>
                <w:color w:val="244061"/>
                <w:lang w:val="en-US"/>
              </w:rPr>
              <w:t>selena</w:t>
            </w:r>
            <w:r w:rsidR="00FB128C" w:rsidRPr="00E5475D">
              <w:rPr>
                <w:color w:val="244061"/>
              </w:rPr>
              <w:t>-</w:t>
            </w:r>
            <w:r w:rsidR="00FB128C" w:rsidRPr="00E5475D">
              <w:rPr>
                <w:color w:val="244061"/>
                <w:lang w:val="en-US"/>
              </w:rPr>
              <w:t>travel</w:t>
            </w:r>
            <w:r w:rsidR="00FB128C" w:rsidRPr="00E5475D">
              <w:rPr>
                <w:color w:val="244061"/>
              </w:rPr>
              <w:t>.</w:t>
            </w:r>
            <w:r w:rsidR="00FB128C" w:rsidRPr="00E5475D">
              <w:rPr>
                <w:color w:val="244061"/>
                <w:lang w:val="en-US"/>
              </w:rPr>
              <w:t>ru</w:t>
            </w:r>
          </w:hyperlink>
          <w:r w:rsidR="00FB128C" w:rsidRPr="00E5475D">
            <w:rPr>
              <w:color w:val="244061"/>
            </w:rPr>
            <w:t xml:space="preserve"> | </w:t>
          </w:r>
          <w:hyperlink r:id="rId2" w:history="1">
            <w:r w:rsidR="00FB128C" w:rsidRPr="00E5475D">
              <w:rPr>
                <w:color w:val="244061"/>
                <w:lang w:val="en-US"/>
              </w:rPr>
              <w:t>www</w:t>
            </w:r>
            <w:r w:rsidR="00FB128C" w:rsidRPr="00E5475D">
              <w:rPr>
                <w:color w:val="244061"/>
              </w:rPr>
              <w:t>.</w:t>
            </w:r>
            <w:r w:rsidR="00FB128C" w:rsidRPr="00E5475D">
              <w:rPr>
                <w:color w:val="244061"/>
                <w:lang w:val="en-US"/>
              </w:rPr>
              <w:t>selena</w:t>
            </w:r>
            <w:r w:rsidR="00FB128C" w:rsidRPr="00E5475D">
              <w:rPr>
                <w:color w:val="244061"/>
              </w:rPr>
              <w:t>-</w:t>
            </w:r>
            <w:r w:rsidR="00FB128C" w:rsidRPr="00E5475D">
              <w:rPr>
                <w:color w:val="244061"/>
                <w:lang w:val="en-US"/>
              </w:rPr>
              <w:t>travel</w:t>
            </w:r>
            <w:r w:rsidR="00FB128C" w:rsidRPr="00E5475D">
              <w:rPr>
                <w:color w:val="244061"/>
              </w:rPr>
              <w:t>.</w:t>
            </w:r>
            <w:r w:rsidR="00FB128C" w:rsidRPr="00E5475D">
              <w:rPr>
                <w:color w:val="244061"/>
                <w:lang w:val="en-US"/>
              </w:rPr>
              <w:t>ru</w:t>
            </w:r>
          </w:hyperlink>
        </w:p>
        <w:p w:rsidR="00FB128C" w:rsidRPr="00E5475D" w:rsidRDefault="00FB128C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FB128C" w:rsidRPr="00E5475D" w:rsidRDefault="00FB128C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 wp14:anchorId="0B2DDAE1" wp14:editId="7932ACDF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2" name="Рисунок 2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B128C" w:rsidRPr="00E5475D" w:rsidRDefault="00FB128C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FB128C" w:rsidRPr="00E5475D" w:rsidRDefault="00FB128C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FB128C" w:rsidRPr="00E5475D" w:rsidRDefault="00FB128C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FB128C" w:rsidRPr="00E5475D" w:rsidRDefault="00FB128C" w:rsidP="00AC6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28C" w:rsidRDefault="00FB128C" w:rsidP="00AC6949">
      <w:r>
        <w:separator/>
      </w:r>
    </w:p>
  </w:footnote>
  <w:footnote w:type="continuationSeparator" w:id="0">
    <w:p w:rsidR="00FB128C" w:rsidRDefault="00FB128C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28C" w:rsidRDefault="00FB128C" w:rsidP="00DE0D10">
    <w:pPr>
      <w:jc w:val="center"/>
      <w:rPr>
        <w:b/>
        <w:color w:val="FF0000"/>
        <w:sz w:val="40"/>
        <w:szCs w:val="40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24AB021E" wp14:editId="4F7D0B78">
          <wp:simplePos x="0" y="0"/>
          <wp:positionH relativeFrom="column">
            <wp:posOffset>-155050</wp:posOffset>
          </wp:positionH>
          <wp:positionV relativeFrom="paragraph">
            <wp:posOffset>-226942</wp:posOffset>
          </wp:positionV>
          <wp:extent cx="1013928" cy="1367624"/>
          <wp:effectExtent l="0" t="0" r="0" b="444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377" cy="13668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0000"/>
        <w:sz w:val="40"/>
        <w:szCs w:val="40"/>
      </w:rPr>
      <w:t xml:space="preserve">    ГРАН-ТУР ВСЯ КАРЕЛИЯ И ГАСТРО ПРИКЛЮЧЕНИЕ</w:t>
    </w:r>
  </w:p>
  <w:p w:rsidR="00FB128C" w:rsidRPr="00465D25" w:rsidRDefault="00FB128C" w:rsidP="00DE0D10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FB128C" w:rsidRPr="00FB128C" w:rsidRDefault="00FB128C" w:rsidP="00FB128C">
    <w:pPr>
      <w:tabs>
        <w:tab w:val="left" w:pos="4243"/>
        <w:tab w:val="center" w:pos="5233"/>
      </w:tabs>
      <w:rPr>
        <w:b/>
        <w:sz w:val="28"/>
        <w:szCs w:val="28"/>
      </w:rPr>
    </w:pPr>
    <w:r w:rsidRPr="00FB128C">
      <w:rPr>
        <w:b/>
        <w:sz w:val="28"/>
        <w:szCs w:val="28"/>
      </w:rPr>
      <w:tab/>
    </w:r>
    <w:r w:rsidRPr="00FB128C">
      <w:rPr>
        <w:b/>
        <w:sz w:val="28"/>
        <w:szCs w:val="28"/>
      </w:rPr>
      <w:tab/>
      <w:t>3 дней/2 ночи</w:t>
    </w:r>
  </w:p>
  <w:p w:rsidR="00FB128C" w:rsidRDefault="00FB128C" w:rsidP="009A6F98">
    <w:pPr>
      <w:jc w:val="center"/>
    </w:pPr>
    <w:r>
      <w:rPr>
        <w:b/>
        <w:color w:val="FF0000"/>
      </w:rPr>
      <w:t xml:space="preserve">                          </w:t>
    </w:r>
    <w:r w:rsidRPr="00465D25">
      <w:rPr>
        <w:b/>
        <w:color w:val="FF0000"/>
      </w:rPr>
      <w:t>Начало тура:</w:t>
    </w:r>
    <w:r w:rsidRPr="00465D25">
      <w:rPr>
        <w:color w:val="FF0000"/>
      </w:rPr>
      <w:t xml:space="preserve"> </w:t>
    </w:r>
    <w:r>
      <w:t xml:space="preserve"> </w:t>
    </w:r>
    <w:r>
      <w:rPr>
        <w:sz w:val="28"/>
        <w:szCs w:val="28"/>
      </w:rPr>
      <w:t>ежедневно: апрель, май, июнь, июль, август, сентябрь, октябрь.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BF1BBB"/>
    <w:multiLevelType w:val="hybridMultilevel"/>
    <w:tmpl w:val="F4D434EA"/>
    <w:lvl w:ilvl="0" w:tplc="74CC36B8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BB3ED15E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A6884D3C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 w:tplc="447245F6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67D81FFA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 w:tplc="21CE3378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 w:tplc="FC142144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 w:tplc="B0344B42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 w:tplc="AB78AF66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73674A"/>
    <w:multiLevelType w:val="multilevel"/>
    <w:tmpl w:val="9124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13839"/>
    <w:multiLevelType w:val="multilevel"/>
    <w:tmpl w:val="3672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A1178C"/>
    <w:multiLevelType w:val="multilevel"/>
    <w:tmpl w:val="2384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10"/>
  </w:num>
  <w:num w:numId="9">
    <w:abstractNumId w:val="0"/>
  </w:num>
  <w:num w:numId="10">
    <w:abstractNumId w:val="9"/>
  </w:num>
  <w:num w:numId="11">
    <w:abstractNumId w:val="12"/>
  </w:num>
  <w:num w:numId="12">
    <w:abstractNumId w:val="14"/>
  </w:num>
  <w:num w:numId="13">
    <w:abstractNumId w:val="16"/>
  </w:num>
  <w:num w:numId="14">
    <w:abstractNumId w:val="1"/>
  </w:num>
  <w:num w:numId="15">
    <w:abstractNumId w:val="11"/>
  </w:num>
  <w:num w:numId="16">
    <w:abstractNumId w:val="13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33251"/>
    <w:rsid w:val="000400D4"/>
    <w:rsid w:val="00047BF9"/>
    <w:rsid w:val="0006617B"/>
    <w:rsid w:val="000D18C3"/>
    <w:rsid w:val="00155562"/>
    <w:rsid w:val="001802FD"/>
    <w:rsid w:val="001D1CC3"/>
    <w:rsid w:val="002209BC"/>
    <w:rsid w:val="0023021E"/>
    <w:rsid w:val="002346BE"/>
    <w:rsid w:val="002370AE"/>
    <w:rsid w:val="0024237F"/>
    <w:rsid w:val="002E3D91"/>
    <w:rsid w:val="002F6E75"/>
    <w:rsid w:val="00321DFE"/>
    <w:rsid w:val="00357FAC"/>
    <w:rsid w:val="00361BA8"/>
    <w:rsid w:val="00367358"/>
    <w:rsid w:val="003A1281"/>
    <w:rsid w:val="003B75B8"/>
    <w:rsid w:val="003C2418"/>
    <w:rsid w:val="003C3F95"/>
    <w:rsid w:val="003D45F5"/>
    <w:rsid w:val="00465D25"/>
    <w:rsid w:val="00496CBA"/>
    <w:rsid w:val="00513124"/>
    <w:rsid w:val="00525E7B"/>
    <w:rsid w:val="005717BF"/>
    <w:rsid w:val="005B5F94"/>
    <w:rsid w:val="005D5A76"/>
    <w:rsid w:val="005E2AD1"/>
    <w:rsid w:val="005E4C34"/>
    <w:rsid w:val="00611B8D"/>
    <w:rsid w:val="00613D66"/>
    <w:rsid w:val="00614214"/>
    <w:rsid w:val="00630E63"/>
    <w:rsid w:val="006318D8"/>
    <w:rsid w:val="006604EC"/>
    <w:rsid w:val="00660EF9"/>
    <w:rsid w:val="0068003C"/>
    <w:rsid w:val="00710D46"/>
    <w:rsid w:val="0072088E"/>
    <w:rsid w:val="0072333F"/>
    <w:rsid w:val="007672C3"/>
    <w:rsid w:val="0077516D"/>
    <w:rsid w:val="007770A8"/>
    <w:rsid w:val="007F3069"/>
    <w:rsid w:val="008017B7"/>
    <w:rsid w:val="00847AEF"/>
    <w:rsid w:val="0085541E"/>
    <w:rsid w:val="00890445"/>
    <w:rsid w:val="008921D0"/>
    <w:rsid w:val="008C0E3B"/>
    <w:rsid w:val="008D1D7F"/>
    <w:rsid w:val="008E18E4"/>
    <w:rsid w:val="008F492F"/>
    <w:rsid w:val="009138D3"/>
    <w:rsid w:val="00913A3D"/>
    <w:rsid w:val="00930F54"/>
    <w:rsid w:val="00951666"/>
    <w:rsid w:val="00987E25"/>
    <w:rsid w:val="009A6F98"/>
    <w:rsid w:val="009B2F47"/>
    <w:rsid w:val="009D2301"/>
    <w:rsid w:val="009D6C03"/>
    <w:rsid w:val="009E7159"/>
    <w:rsid w:val="009F0C62"/>
    <w:rsid w:val="00A66CF2"/>
    <w:rsid w:val="00A83095"/>
    <w:rsid w:val="00A86034"/>
    <w:rsid w:val="00AA2853"/>
    <w:rsid w:val="00AC6949"/>
    <w:rsid w:val="00AC6A3E"/>
    <w:rsid w:val="00AD5F22"/>
    <w:rsid w:val="00B35B0A"/>
    <w:rsid w:val="00B46DA2"/>
    <w:rsid w:val="00B761FB"/>
    <w:rsid w:val="00B8535E"/>
    <w:rsid w:val="00BC4DDD"/>
    <w:rsid w:val="00BC5C6B"/>
    <w:rsid w:val="00BD08BF"/>
    <w:rsid w:val="00BD34CA"/>
    <w:rsid w:val="00C0407F"/>
    <w:rsid w:val="00C47154"/>
    <w:rsid w:val="00C73772"/>
    <w:rsid w:val="00CB7800"/>
    <w:rsid w:val="00CC4550"/>
    <w:rsid w:val="00CD4184"/>
    <w:rsid w:val="00CD576E"/>
    <w:rsid w:val="00CE1C37"/>
    <w:rsid w:val="00D02D1E"/>
    <w:rsid w:val="00D03571"/>
    <w:rsid w:val="00D12E59"/>
    <w:rsid w:val="00D40E1B"/>
    <w:rsid w:val="00D41003"/>
    <w:rsid w:val="00D56BF0"/>
    <w:rsid w:val="00D849BF"/>
    <w:rsid w:val="00DB046A"/>
    <w:rsid w:val="00DB4F78"/>
    <w:rsid w:val="00DD181C"/>
    <w:rsid w:val="00DE0D10"/>
    <w:rsid w:val="00DF5EF8"/>
    <w:rsid w:val="00E06912"/>
    <w:rsid w:val="00E26614"/>
    <w:rsid w:val="00E5475D"/>
    <w:rsid w:val="00E66D4C"/>
    <w:rsid w:val="00E76861"/>
    <w:rsid w:val="00EC55E6"/>
    <w:rsid w:val="00F23578"/>
    <w:rsid w:val="00F24EB9"/>
    <w:rsid w:val="00F41934"/>
    <w:rsid w:val="00F5474C"/>
    <w:rsid w:val="00FB128C"/>
    <w:rsid w:val="00FC4592"/>
    <w:rsid w:val="00FD7268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5">
    <w:name w:val="heading 5"/>
    <w:basedOn w:val="a"/>
    <w:next w:val="a"/>
    <w:link w:val="50"/>
    <w:unhideWhenUsed/>
    <w:qFormat/>
    <w:rsid w:val="00710D46"/>
    <w:pPr>
      <w:keepNext/>
      <w:keepLines/>
      <w:spacing w:before="240" w:after="80" w:line="276" w:lineRule="auto"/>
      <w:outlineLvl w:val="4"/>
    </w:pPr>
    <w:rPr>
      <w:rFonts w:ascii="Arial" w:hAnsi="Arial" w:cs="Arial"/>
      <w:color w:val="666666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  <w:style w:type="character" w:styleId="af">
    <w:name w:val="Strong"/>
    <w:basedOn w:val="a0"/>
    <w:uiPriority w:val="22"/>
    <w:qFormat/>
    <w:rsid w:val="00D12E59"/>
    <w:rPr>
      <w:b/>
      <w:bCs/>
    </w:rPr>
  </w:style>
  <w:style w:type="character" w:customStyle="1" w:styleId="50">
    <w:name w:val="Заголовок 5 Знак"/>
    <w:basedOn w:val="a0"/>
    <w:link w:val="5"/>
    <w:rsid w:val="00710D46"/>
    <w:rPr>
      <w:rFonts w:ascii="Arial" w:hAnsi="Arial" w:cs="Arial"/>
      <w:color w:val="666666"/>
      <w:sz w:val="22"/>
      <w:szCs w:val="22"/>
      <w:lang w:eastAsia="ru-RU"/>
    </w:rPr>
  </w:style>
  <w:style w:type="table" w:customStyle="1" w:styleId="StGen1">
    <w:name w:val="StGen1"/>
    <w:basedOn w:val="a1"/>
    <w:rsid w:val="00710D46"/>
    <w:rPr>
      <w:rFonts w:ascii="Arial" w:eastAsia="Arial" w:hAnsi="Arial" w:cs="Arial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5">
    <w:name w:val="heading 5"/>
    <w:basedOn w:val="a"/>
    <w:next w:val="a"/>
    <w:link w:val="50"/>
    <w:unhideWhenUsed/>
    <w:qFormat/>
    <w:rsid w:val="00710D46"/>
    <w:pPr>
      <w:keepNext/>
      <w:keepLines/>
      <w:spacing w:before="240" w:after="80" w:line="276" w:lineRule="auto"/>
      <w:outlineLvl w:val="4"/>
    </w:pPr>
    <w:rPr>
      <w:rFonts w:ascii="Arial" w:hAnsi="Arial" w:cs="Arial"/>
      <w:color w:val="666666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  <w:style w:type="character" w:styleId="af">
    <w:name w:val="Strong"/>
    <w:basedOn w:val="a0"/>
    <w:uiPriority w:val="22"/>
    <w:qFormat/>
    <w:rsid w:val="00D12E59"/>
    <w:rPr>
      <w:b/>
      <w:bCs/>
    </w:rPr>
  </w:style>
  <w:style w:type="character" w:customStyle="1" w:styleId="50">
    <w:name w:val="Заголовок 5 Знак"/>
    <w:basedOn w:val="a0"/>
    <w:link w:val="5"/>
    <w:rsid w:val="00710D46"/>
    <w:rPr>
      <w:rFonts w:ascii="Arial" w:hAnsi="Arial" w:cs="Arial"/>
      <w:color w:val="666666"/>
      <w:sz w:val="22"/>
      <w:szCs w:val="22"/>
      <w:lang w:eastAsia="ru-RU"/>
    </w:rPr>
  </w:style>
  <w:style w:type="table" w:customStyle="1" w:styleId="StGen1">
    <w:name w:val="StGen1"/>
    <w:basedOn w:val="a1"/>
    <w:rsid w:val="00710D46"/>
    <w:rPr>
      <w:rFonts w:ascii="Arial" w:eastAsia="Arial" w:hAnsi="Arial" w:cs="Arial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808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18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86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48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75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24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9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13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72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9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2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43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17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8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3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9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60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38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79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58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22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5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89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92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68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9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87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55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75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4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50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6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3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2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14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54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4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86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73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3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Selena-112</cp:lastModifiedBy>
  <cp:revision>3</cp:revision>
  <cp:lastPrinted>2025-01-10T12:09:00Z</cp:lastPrinted>
  <dcterms:created xsi:type="dcterms:W3CDTF">2025-01-23T09:11:00Z</dcterms:created>
  <dcterms:modified xsi:type="dcterms:W3CDTF">2025-02-05T07:36:00Z</dcterms:modified>
</cp:coreProperties>
</file>