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29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A86034" w:rsidTr="00387CC6">
        <w:tc>
          <w:tcPr>
            <w:tcW w:w="10881" w:type="dxa"/>
            <w:gridSpan w:val="2"/>
          </w:tcPr>
          <w:p w:rsidR="00A86034" w:rsidRPr="00BD34CA" w:rsidRDefault="00A86034" w:rsidP="00387CC6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Tr="00387CC6">
        <w:tc>
          <w:tcPr>
            <w:tcW w:w="817" w:type="dxa"/>
          </w:tcPr>
          <w:p w:rsidR="00A86034" w:rsidRPr="00EA7BF3" w:rsidRDefault="00A86034" w:rsidP="00387CC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EA7BF3" w:rsidRDefault="00A86034" w:rsidP="00387CC6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EA7BF3" w:rsidRDefault="00A86034" w:rsidP="00387CC6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EA7BF3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Tr="00387CC6">
        <w:tc>
          <w:tcPr>
            <w:tcW w:w="817" w:type="dxa"/>
            <w:vAlign w:val="center"/>
          </w:tcPr>
          <w:p w:rsidR="00A86034" w:rsidRPr="00EA7BF3" w:rsidRDefault="002346BE" w:rsidP="00387C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A7BF3">
              <w:rPr>
                <w:rFonts w:ascii="Times New Roman" w:hAnsi="Times New Roman"/>
                <w:b/>
                <w:color w:val="002060"/>
              </w:rPr>
              <w:t xml:space="preserve">С 9:00 </w:t>
            </w:r>
          </w:p>
        </w:tc>
        <w:tc>
          <w:tcPr>
            <w:tcW w:w="10064" w:type="dxa"/>
            <w:vAlign w:val="center"/>
          </w:tcPr>
          <w:p w:rsidR="00A86034" w:rsidRPr="00EA7BF3" w:rsidRDefault="004C7FF1" w:rsidP="00387CC6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A7BF3">
              <w:rPr>
                <w:rFonts w:ascii="Times New Roman" w:hAnsi="Times New Roman"/>
                <w:b/>
                <w:shd w:val="clear" w:color="auto" w:fill="FFFFFF"/>
              </w:rPr>
              <w:t>до отъезда на программу в холле гостиницы Ва</w:t>
            </w:r>
            <w:r w:rsidR="001626DA" w:rsidRPr="00EA7BF3">
              <w:rPr>
                <w:rFonts w:ascii="Times New Roman" w:hAnsi="Times New Roman"/>
                <w:b/>
                <w:shd w:val="clear" w:color="auto" w:fill="FFFFFF"/>
              </w:rPr>
              <w:t>с встречает представитель фирмы.</w:t>
            </w:r>
            <w:r w:rsidR="00EA7BF3" w:rsidRPr="00EA7BF3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="00EA7BF3" w:rsidRPr="00EA7BF3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EA7BF3" w:rsidTr="00387CC6">
        <w:tc>
          <w:tcPr>
            <w:tcW w:w="817" w:type="dxa"/>
            <w:vAlign w:val="center"/>
          </w:tcPr>
          <w:p w:rsidR="00EA7BF3" w:rsidRPr="00EA7BF3" w:rsidRDefault="00EA7BF3" w:rsidP="00387C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EA7BF3" w:rsidRPr="00EA7BF3" w:rsidRDefault="00EA7BF3" w:rsidP="00387CC6">
            <w:pPr>
              <w:rPr>
                <w:rFonts w:ascii="Times New Roman" w:hAnsi="Times New Roman"/>
                <w:shd w:val="clear" w:color="auto" w:fill="FFFFFF"/>
              </w:rPr>
            </w:pPr>
            <w:r w:rsidRPr="00EA7BF3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A86034" w:rsidTr="00387CC6">
        <w:trPr>
          <w:trHeight w:val="266"/>
        </w:trPr>
        <w:tc>
          <w:tcPr>
            <w:tcW w:w="817" w:type="dxa"/>
            <w:vAlign w:val="center"/>
          </w:tcPr>
          <w:p w:rsidR="00492387" w:rsidRPr="00EA7BF3" w:rsidRDefault="00387CC6" w:rsidP="00387C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11</w:t>
            </w:r>
            <w:r w:rsidR="002346BE" w:rsidRPr="00EA7BF3">
              <w:rPr>
                <w:rFonts w:ascii="Times New Roman" w:hAnsi="Times New Roman"/>
                <w:b/>
                <w:color w:val="002060"/>
              </w:rPr>
              <w:t>:</w:t>
            </w:r>
            <w:r w:rsidR="00492387" w:rsidRPr="00EA7BF3">
              <w:rPr>
                <w:rFonts w:ascii="Times New Roman" w:hAnsi="Times New Roman"/>
                <w:b/>
                <w:color w:val="002060"/>
              </w:rPr>
              <w:t>00</w:t>
            </w:r>
          </w:p>
        </w:tc>
        <w:tc>
          <w:tcPr>
            <w:tcW w:w="10064" w:type="dxa"/>
            <w:vAlign w:val="center"/>
          </w:tcPr>
          <w:p w:rsidR="00492387" w:rsidRPr="00EA7BF3" w:rsidRDefault="00EA7BF3" w:rsidP="00387CC6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3C2418" w:rsidTr="00387CC6">
        <w:trPr>
          <w:trHeight w:val="1112"/>
        </w:trPr>
        <w:tc>
          <w:tcPr>
            <w:tcW w:w="817" w:type="dxa"/>
            <w:vAlign w:val="center"/>
          </w:tcPr>
          <w:p w:rsidR="003C2418" w:rsidRPr="00EA7BF3" w:rsidRDefault="003C2418" w:rsidP="00387C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87CC6" w:rsidRPr="00387CC6" w:rsidRDefault="00387CC6" w:rsidP="00387C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7CC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87C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87C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Замоскворечью</w:t>
            </w:r>
          </w:p>
          <w:p w:rsidR="00F56DE1" w:rsidRPr="00387CC6" w:rsidRDefault="00387CC6" w:rsidP="00387C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7CC6">
              <w:rPr>
                <w:rFonts w:ascii="Times New Roman" w:hAnsi="Times New Roman"/>
                <w:sz w:val="20"/>
                <w:szCs w:val="20"/>
              </w:rPr>
              <w:t>Замоскворечье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исторический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район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старой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Москвы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настоящий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музей-заповедник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открытым</w:t>
            </w:r>
            <w:r w:rsidRPr="00387C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небом, один из немногих районов в Москве, где сохранился дух старого города. Вы узнаете, как и</w:t>
            </w:r>
            <w:r w:rsidRPr="00387C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почему именно в Замоскворечье появилась Третьяковская галерея, а также услышите и многие</w:t>
            </w:r>
            <w:r w:rsidRPr="00387C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другие занимательные факты из истории Замоскворечья и, конечно же, полюбуетесь купеческими</w:t>
            </w:r>
            <w:r w:rsidRPr="00387C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особняками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прекрасными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храмами,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издревле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украшают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этот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район.</w:t>
            </w:r>
          </w:p>
        </w:tc>
      </w:tr>
      <w:tr w:rsidR="003C2418" w:rsidTr="00387CC6">
        <w:trPr>
          <w:trHeight w:val="1200"/>
        </w:trPr>
        <w:tc>
          <w:tcPr>
            <w:tcW w:w="817" w:type="dxa"/>
            <w:vAlign w:val="center"/>
          </w:tcPr>
          <w:p w:rsidR="003C2418" w:rsidRPr="00EA7BF3" w:rsidRDefault="003C2418" w:rsidP="00387C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87CC6" w:rsidRPr="00387CC6" w:rsidRDefault="00387CC6" w:rsidP="00387C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7CC6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Третьяковской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галереи</w:t>
            </w:r>
          </w:p>
          <w:p w:rsidR="00F56DE1" w:rsidRPr="00E25072" w:rsidRDefault="00387CC6" w:rsidP="00E25072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7CC6">
              <w:rPr>
                <w:rFonts w:ascii="Times New Roman" w:hAnsi="Times New Roman"/>
                <w:sz w:val="20"/>
                <w:szCs w:val="20"/>
              </w:rPr>
              <w:t>Третьяковская</w:t>
            </w:r>
            <w:r w:rsidRPr="00387C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галерея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художественный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музей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Москвы,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основанный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1856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году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купцом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Павлом</w:t>
            </w:r>
            <w:r w:rsidRPr="00387C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Третьяковым и имеющий одну из самых крупных и значительных в мире коллекций русского</w:t>
            </w:r>
            <w:r w:rsidRPr="00387C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изобразительного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искусства.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Здесь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подлинники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знакомых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детства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картин,</w:t>
            </w:r>
            <w:r w:rsidR="00E25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прочувствуете</w:t>
            </w:r>
            <w:r w:rsidRPr="00387CC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величие</w:t>
            </w:r>
            <w:r w:rsidRPr="00387CC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русской</w:t>
            </w:r>
            <w:r w:rsidRPr="00387CC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культуры</w:t>
            </w:r>
            <w:r w:rsidRPr="00387CC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CC6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насладитесь</w:t>
            </w:r>
            <w:r w:rsidRPr="00387CC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произведениями</w:t>
            </w:r>
            <w:r w:rsidRPr="00387CC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декоративно-прикладного</w:t>
            </w:r>
            <w:r w:rsidRPr="00387C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искусства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XI –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начала XX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века в сопровождении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лучших гидов.</w:t>
            </w:r>
          </w:p>
        </w:tc>
      </w:tr>
      <w:tr w:rsidR="003C2418" w:rsidTr="00E25072">
        <w:trPr>
          <w:trHeight w:val="162"/>
        </w:trPr>
        <w:tc>
          <w:tcPr>
            <w:tcW w:w="817" w:type="dxa"/>
            <w:vAlign w:val="center"/>
          </w:tcPr>
          <w:p w:rsidR="003C2418" w:rsidRPr="00EA7BF3" w:rsidRDefault="003C2418" w:rsidP="00387C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387CC6" w:rsidRDefault="00387CC6" w:rsidP="00387C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7CC6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387CC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387CC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387CC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Третьяковская</w:t>
            </w:r>
            <w:r w:rsidRPr="00387CC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галерея</w:t>
            </w:r>
            <w:r w:rsidRPr="00387CC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(ближайшая</w:t>
            </w:r>
            <w:r w:rsidRPr="00387CC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387CC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м.</w:t>
            </w:r>
            <w:r w:rsidRPr="00387CC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«Третьяковская»)</w:t>
            </w:r>
            <w:r w:rsidRPr="00387C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программы: ~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5 часов (окончание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~ в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16:00)</w:t>
            </w:r>
          </w:p>
        </w:tc>
      </w:tr>
      <w:tr w:rsidR="00387CC6" w:rsidTr="00387CC6">
        <w:trPr>
          <w:trHeight w:val="269"/>
        </w:trPr>
        <w:tc>
          <w:tcPr>
            <w:tcW w:w="10881" w:type="dxa"/>
            <w:gridSpan w:val="2"/>
            <w:vAlign w:val="center"/>
          </w:tcPr>
          <w:p w:rsidR="00387CC6" w:rsidRPr="00387CC6" w:rsidRDefault="00387CC6" w:rsidP="00387CC6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387C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387CC6" w:rsidTr="00387CC6">
        <w:trPr>
          <w:trHeight w:val="117"/>
        </w:trPr>
        <w:tc>
          <w:tcPr>
            <w:tcW w:w="817" w:type="dxa"/>
            <w:vAlign w:val="center"/>
          </w:tcPr>
          <w:p w:rsidR="00387CC6" w:rsidRPr="00387CC6" w:rsidRDefault="00387CC6" w:rsidP="00387C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87CC6" w:rsidRPr="00387CC6" w:rsidRDefault="00387CC6" w:rsidP="00387C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7CC6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гостинице.</w:t>
            </w:r>
          </w:p>
        </w:tc>
      </w:tr>
      <w:tr w:rsidR="00387CC6" w:rsidTr="00387CC6">
        <w:trPr>
          <w:trHeight w:val="97"/>
        </w:trPr>
        <w:tc>
          <w:tcPr>
            <w:tcW w:w="817" w:type="dxa"/>
            <w:vAlign w:val="center"/>
          </w:tcPr>
          <w:p w:rsidR="00387CC6" w:rsidRPr="00387CC6" w:rsidRDefault="00387CC6" w:rsidP="00387C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87CC6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387CC6" w:rsidRPr="00387CC6" w:rsidRDefault="00387CC6" w:rsidP="00387C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7CC6">
              <w:rPr>
                <w:rFonts w:ascii="Times New Roman" w:hAnsi="Times New Roman"/>
                <w:sz w:val="20"/>
                <w:szCs w:val="20"/>
              </w:rPr>
              <w:t>Отъезд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гостиницы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автобусе</w:t>
            </w:r>
          </w:p>
        </w:tc>
      </w:tr>
      <w:tr w:rsidR="00387CC6" w:rsidTr="00387CC6">
        <w:trPr>
          <w:trHeight w:val="3186"/>
        </w:trPr>
        <w:tc>
          <w:tcPr>
            <w:tcW w:w="817" w:type="dxa"/>
            <w:vAlign w:val="center"/>
          </w:tcPr>
          <w:p w:rsidR="00387CC6" w:rsidRPr="00387CC6" w:rsidRDefault="00387CC6" w:rsidP="00387C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87CC6" w:rsidRPr="00387CC6" w:rsidRDefault="00387CC6" w:rsidP="00387C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7CC6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городу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-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«Москва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многоликая»</w:t>
            </w:r>
          </w:p>
          <w:p w:rsidR="00387CC6" w:rsidRPr="00387CC6" w:rsidRDefault="00387CC6" w:rsidP="00387C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7CC6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сопровождении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профессионального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экскурсовода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уникальная</w:t>
            </w:r>
            <w:r w:rsidR="00E25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познакомиться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со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столицей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во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всей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ее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красе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многообразии,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насладиться</w:t>
            </w:r>
            <w:r w:rsidRPr="00387C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городскими</w:t>
            </w:r>
            <w:r w:rsidRPr="00387C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пейзажами, узнать множество интересных исторических фактов, и навсегда влюбиться в этот</w:t>
            </w:r>
            <w:r w:rsidRPr="00387C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город!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проедете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знаменитым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набережным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улицам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исторического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города: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Бульварному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Садовому</w:t>
            </w:r>
            <w:r w:rsidRPr="00387C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кольцу,</w:t>
            </w:r>
            <w:r w:rsidRPr="00387C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Кутузовскому</w:t>
            </w:r>
            <w:r w:rsidRPr="00387C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проспекту;</w:t>
            </w:r>
            <w:r w:rsidRPr="00387C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387C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Большой</w:t>
            </w:r>
            <w:r w:rsidRPr="00387C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театр</w:t>
            </w:r>
            <w:r w:rsidRPr="00387C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C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Манеж,</w:t>
            </w:r>
            <w:r w:rsidRPr="00387C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сталинские</w:t>
            </w:r>
            <w:r w:rsidRPr="00387C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высотки, Триумфальную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арку,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золотые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купола</w:t>
            </w:r>
            <w:r w:rsidRPr="00387C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Храма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Христа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Спасителя,</w:t>
            </w:r>
            <w:r w:rsidRPr="00387C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лебединый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пруд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у</w:t>
            </w:r>
            <w:r w:rsidRPr="00387C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стен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Новодевичьего монастыря, Воробьевы горы, здание МГУ, стадион «Лужники», современные</w:t>
            </w:r>
            <w:r w:rsidRPr="00387C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небоскребы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Москва-Сити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многое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другое.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завершении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обзорной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пройдете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87C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знаменитой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брусчатке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b/>
                <w:sz w:val="20"/>
                <w:szCs w:val="20"/>
              </w:rPr>
              <w:t>Красной</w:t>
            </w:r>
            <w:r w:rsidRPr="00387C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b/>
                <w:sz w:val="20"/>
                <w:szCs w:val="20"/>
              </w:rPr>
              <w:t>площади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,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многоцветные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купола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Собора</w:t>
            </w:r>
            <w:r w:rsidRPr="00387C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Василия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Блаженного,</w:t>
            </w:r>
            <w:r w:rsidRPr="00387C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насладитесь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великолепием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панорамы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древнего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Кремля</w:t>
            </w:r>
            <w:r w:rsidRPr="00387C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Софийской</w:t>
            </w:r>
            <w:r w:rsidRPr="00387C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набережной</w:t>
            </w:r>
            <w:r w:rsidRPr="00387C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Москвы-реки.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b/>
                <w:sz w:val="20"/>
                <w:szCs w:val="20"/>
              </w:rPr>
              <w:t>территории</w:t>
            </w:r>
            <w:r w:rsidRPr="00387C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b/>
                <w:sz w:val="20"/>
                <w:szCs w:val="20"/>
              </w:rPr>
              <w:t>Московского</w:t>
            </w:r>
            <w:r w:rsidRPr="00387CC6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b/>
                <w:sz w:val="20"/>
                <w:szCs w:val="20"/>
              </w:rPr>
              <w:t>Кремля</w:t>
            </w:r>
            <w:r w:rsidRPr="00387CC6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(самостоятельный</w:t>
            </w:r>
            <w:r w:rsidRPr="00387C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осмотр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достопримечательностей).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Входной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билет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дает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возможность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увидеть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соборную</w:t>
            </w:r>
            <w:r w:rsidRPr="00387C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площадь,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архитектурный ансамбль средневековья: церкви, колокольню Ивана Великого и выдающиеся</w:t>
            </w:r>
            <w:r w:rsidRPr="00387C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произведения</w:t>
            </w:r>
            <w:r w:rsidRPr="00387C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литейного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искусства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—</w:t>
            </w:r>
            <w:r w:rsidRPr="00387C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Царь-пушку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Царь-колокол,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а</w:t>
            </w:r>
            <w:r w:rsidRPr="00387C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387C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уникальные</w:t>
            </w:r>
            <w:r w:rsidRPr="00387C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интерьеры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Успенского,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Архангельского,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Благовещенского</w:t>
            </w:r>
            <w:r w:rsidRPr="00387C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87CC6">
              <w:rPr>
                <w:rFonts w:ascii="Times New Roman" w:hAnsi="Times New Roman"/>
                <w:sz w:val="20"/>
                <w:szCs w:val="20"/>
              </w:rPr>
              <w:t>соборов.</w:t>
            </w:r>
          </w:p>
        </w:tc>
      </w:tr>
      <w:tr w:rsidR="00E25072" w:rsidTr="005A62A3">
        <w:trPr>
          <w:trHeight w:val="421"/>
        </w:trPr>
        <w:tc>
          <w:tcPr>
            <w:tcW w:w="817" w:type="dxa"/>
            <w:vAlign w:val="center"/>
          </w:tcPr>
          <w:p w:rsidR="00E25072" w:rsidRPr="00387CC6" w:rsidRDefault="00E25072" w:rsidP="00387CC6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25072" w:rsidRPr="00E25072" w:rsidRDefault="00E25072" w:rsidP="00E25072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5072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E250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E250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E250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территория</w:t>
            </w:r>
            <w:r w:rsidRPr="00E250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Московского</w:t>
            </w:r>
            <w:r w:rsidRPr="00E250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Кремля</w:t>
            </w:r>
            <w:r w:rsidRPr="00E250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(ближайшая</w:t>
            </w:r>
            <w:r w:rsidRPr="00E250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E250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м.</w:t>
            </w:r>
            <w:proofErr w:type="gramEnd"/>
          </w:p>
          <w:p w:rsidR="00E25072" w:rsidRPr="005A62A3" w:rsidRDefault="00E25072" w:rsidP="00E25072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5072">
              <w:rPr>
                <w:rFonts w:ascii="Times New Roman" w:hAnsi="Times New Roman"/>
                <w:sz w:val="20"/>
                <w:szCs w:val="20"/>
              </w:rPr>
              <w:t>«Александровский</w:t>
            </w:r>
            <w:r w:rsidRPr="00E250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сад»)</w:t>
            </w:r>
            <w:r w:rsidR="005A62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E250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E250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~</w:t>
            </w:r>
            <w:r w:rsidRPr="00E250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5</w:t>
            </w:r>
            <w:r w:rsidRPr="00E250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E250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E250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~</w:t>
            </w:r>
            <w:r w:rsidRPr="00E250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в</w:t>
            </w:r>
            <w:r w:rsidRPr="00E250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25072">
              <w:rPr>
                <w:rFonts w:ascii="Times New Roman" w:hAnsi="Times New Roman"/>
                <w:sz w:val="20"/>
                <w:szCs w:val="20"/>
              </w:rPr>
              <w:t>15:00)</w:t>
            </w:r>
            <w:proofErr w:type="gramEnd"/>
          </w:p>
        </w:tc>
      </w:tr>
    </w:tbl>
    <w:p w:rsidR="00EA7BF3" w:rsidRDefault="00EA7BF3" w:rsidP="001626DA">
      <w:pPr>
        <w:jc w:val="center"/>
        <w:rPr>
          <w:b/>
          <w:color w:val="FF0000"/>
        </w:rPr>
        <w:sectPr w:rsidR="00EA7BF3" w:rsidSect="00AC69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01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EA7BF3" w:rsidTr="000877A8">
        <w:trPr>
          <w:trHeight w:val="64"/>
        </w:trPr>
        <w:tc>
          <w:tcPr>
            <w:tcW w:w="10881" w:type="dxa"/>
            <w:gridSpan w:val="2"/>
            <w:vAlign w:val="center"/>
          </w:tcPr>
          <w:p w:rsidR="00EA7BF3" w:rsidRPr="004C7FF1" w:rsidRDefault="000877A8" w:rsidP="000877A8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 xml:space="preserve">3 </w:t>
            </w:r>
            <w:r w:rsidR="00EA7BF3"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0877A8">
        <w:trPr>
          <w:trHeight w:val="259"/>
        </w:trPr>
        <w:tc>
          <w:tcPr>
            <w:tcW w:w="817" w:type="dxa"/>
          </w:tcPr>
          <w:p w:rsidR="00EA7BF3" w:rsidRPr="000877A8" w:rsidRDefault="00EA7BF3" w:rsidP="000877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877A8" w:rsidRDefault="00EA7BF3" w:rsidP="000877A8">
            <w:pPr>
              <w:rPr>
                <w:rFonts w:ascii="Times New Roman" w:hAnsi="Times New Roman"/>
                <w:b/>
              </w:rPr>
            </w:pPr>
            <w:r w:rsidRPr="000877A8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Освобождение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номеров.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Свои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вещи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можете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оставить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комнате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хранения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багажа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отеля.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0877A8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877A8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EA7BF3" w:rsidRPr="000877A8" w:rsidRDefault="000877A8" w:rsidP="000877A8">
            <w:pPr>
              <w:rPr>
                <w:rFonts w:ascii="Times New Roman" w:hAnsi="Times New Roman"/>
                <w:shd w:val="clear" w:color="auto" w:fill="FFFFFF"/>
              </w:rPr>
            </w:pPr>
            <w:r w:rsidRPr="000877A8">
              <w:rPr>
                <w:rFonts w:ascii="Times New Roman" w:hAnsi="Times New Roman"/>
              </w:rPr>
              <w:t>Отъезд от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гостиницы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на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автобусе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0877A8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b/>
                <w:sz w:val="20"/>
                <w:szCs w:val="20"/>
              </w:rPr>
              <w:t>«Усадьба</w:t>
            </w:r>
            <w:r w:rsidRPr="000877A8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0877A8">
              <w:rPr>
                <w:rFonts w:ascii="Times New Roman" w:hAnsi="Times New Roman"/>
                <w:b/>
                <w:sz w:val="20"/>
                <w:szCs w:val="20"/>
              </w:rPr>
              <w:t>Архангельское</w:t>
            </w:r>
            <w:proofErr w:type="gramEnd"/>
            <w:r w:rsidRPr="000877A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–</w:t>
            </w:r>
            <w:r w:rsidRPr="000877A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0877A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0877A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самых</w:t>
            </w:r>
            <w:r w:rsidRPr="000877A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красивых</w:t>
            </w:r>
            <w:r w:rsidRPr="000877A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дворцово-парковых</w:t>
            </w:r>
            <w:r w:rsidRPr="000877A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ансамблей</w:t>
            </w:r>
            <w:r w:rsidRPr="000877A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России! Дворец в Архангельском – сердце старинной подмосковной усадьбы, композиционный</w:t>
            </w:r>
            <w:r w:rsidRPr="000877A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центр обширного дворцово-паркового ансамбля. Это выдающийся памятник архитектуры</w:t>
            </w:r>
            <w:r w:rsidRPr="000877A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классицизма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то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же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редкий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образец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частного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аристократического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художественного</w:t>
            </w:r>
          </w:p>
          <w:p w:rsidR="00EA7BF3" w:rsidRPr="000877A8" w:rsidRDefault="000877A8" w:rsidP="000877A8">
            <w:pPr>
              <w:rPr>
                <w:rFonts w:ascii="Times New Roman" w:hAnsi="Times New Roman"/>
                <w:shd w:val="clear" w:color="auto" w:fill="FFFFFF"/>
              </w:rPr>
            </w:pPr>
            <w:r w:rsidRPr="000877A8">
              <w:rPr>
                <w:rFonts w:ascii="Times New Roman" w:hAnsi="Times New Roman"/>
              </w:rPr>
              <w:t>собрания,</w:t>
            </w:r>
            <w:r w:rsidRPr="000877A8">
              <w:rPr>
                <w:rFonts w:ascii="Times New Roman" w:hAnsi="Times New Roman"/>
                <w:spacing w:val="-10"/>
              </w:rPr>
              <w:t xml:space="preserve"> </w:t>
            </w:r>
            <w:r w:rsidRPr="000877A8">
              <w:rPr>
                <w:rFonts w:ascii="Times New Roman" w:hAnsi="Times New Roman"/>
              </w:rPr>
              <w:t>уцелевшего</w:t>
            </w:r>
            <w:r w:rsidRPr="000877A8">
              <w:rPr>
                <w:rFonts w:ascii="Times New Roman" w:hAnsi="Times New Roman"/>
                <w:spacing w:val="-9"/>
              </w:rPr>
              <w:t xml:space="preserve"> </w:t>
            </w:r>
            <w:r w:rsidRPr="000877A8">
              <w:rPr>
                <w:rFonts w:ascii="Times New Roman" w:hAnsi="Times New Roman"/>
              </w:rPr>
              <w:t>в</w:t>
            </w:r>
            <w:r w:rsidRPr="000877A8">
              <w:rPr>
                <w:rFonts w:ascii="Times New Roman" w:hAnsi="Times New Roman"/>
                <w:spacing w:val="-10"/>
              </w:rPr>
              <w:t xml:space="preserve"> </w:t>
            </w:r>
            <w:r w:rsidRPr="000877A8">
              <w:rPr>
                <w:rFonts w:ascii="Times New Roman" w:hAnsi="Times New Roman"/>
              </w:rPr>
              <w:t>своём</w:t>
            </w:r>
            <w:r w:rsidRPr="000877A8">
              <w:rPr>
                <w:rFonts w:ascii="Times New Roman" w:hAnsi="Times New Roman"/>
                <w:spacing w:val="-9"/>
              </w:rPr>
              <w:t xml:space="preserve"> </w:t>
            </w:r>
            <w:r w:rsidRPr="000877A8">
              <w:rPr>
                <w:rFonts w:ascii="Times New Roman" w:hAnsi="Times New Roman"/>
              </w:rPr>
              <w:t>историческом</w:t>
            </w:r>
            <w:r w:rsidRPr="000877A8">
              <w:rPr>
                <w:rFonts w:ascii="Times New Roman" w:hAnsi="Times New Roman"/>
                <w:spacing w:val="-10"/>
              </w:rPr>
              <w:t xml:space="preserve"> </w:t>
            </w:r>
            <w:r w:rsidRPr="000877A8">
              <w:rPr>
                <w:rFonts w:ascii="Times New Roman" w:hAnsi="Times New Roman"/>
              </w:rPr>
              <w:t>окружении</w:t>
            </w:r>
            <w:r w:rsidRPr="000877A8">
              <w:rPr>
                <w:rFonts w:ascii="Times New Roman" w:hAnsi="Times New Roman"/>
                <w:spacing w:val="-9"/>
              </w:rPr>
              <w:t xml:space="preserve"> </w:t>
            </w:r>
            <w:r w:rsidRPr="000877A8">
              <w:rPr>
                <w:rFonts w:ascii="Times New Roman" w:hAnsi="Times New Roman"/>
              </w:rPr>
              <w:t>и</w:t>
            </w:r>
            <w:r w:rsidRPr="000877A8">
              <w:rPr>
                <w:rFonts w:ascii="Times New Roman" w:hAnsi="Times New Roman"/>
                <w:spacing w:val="-9"/>
              </w:rPr>
              <w:t xml:space="preserve"> </w:t>
            </w:r>
            <w:r w:rsidRPr="000877A8">
              <w:rPr>
                <w:rFonts w:ascii="Times New Roman" w:hAnsi="Times New Roman"/>
              </w:rPr>
              <w:t>устроенного</w:t>
            </w:r>
            <w:r w:rsidRPr="000877A8">
              <w:rPr>
                <w:rFonts w:ascii="Times New Roman" w:hAnsi="Times New Roman"/>
                <w:spacing w:val="-10"/>
              </w:rPr>
              <w:t xml:space="preserve"> </w:t>
            </w:r>
            <w:r w:rsidRPr="000877A8">
              <w:rPr>
                <w:rFonts w:ascii="Times New Roman" w:hAnsi="Times New Roman"/>
              </w:rPr>
              <w:t>согласно</w:t>
            </w:r>
            <w:r w:rsidRPr="000877A8">
              <w:rPr>
                <w:rFonts w:ascii="Times New Roman" w:hAnsi="Times New Roman"/>
                <w:spacing w:val="-9"/>
              </w:rPr>
              <w:t xml:space="preserve"> </w:t>
            </w:r>
            <w:r w:rsidRPr="000877A8">
              <w:rPr>
                <w:rFonts w:ascii="Times New Roman" w:hAnsi="Times New Roman"/>
              </w:rPr>
              <w:t>владельческому</w:t>
            </w:r>
            <w:r w:rsidRPr="000877A8">
              <w:rPr>
                <w:rFonts w:ascii="Times New Roman" w:hAnsi="Times New Roman"/>
                <w:spacing w:val="-57"/>
              </w:rPr>
              <w:t xml:space="preserve"> </w:t>
            </w:r>
            <w:r w:rsidRPr="000877A8">
              <w:rPr>
                <w:rFonts w:ascii="Times New Roman" w:hAnsi="Times New Roman"/>
              </w:rPr>
              <w:t>замыслу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  <w:p w:rsidR="00EA7BF3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~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5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~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15:00)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877A8" w:rsidRDefault="000877A8" w:rsidP="000877A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Свободное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время.</w:t>
            </w:r>
          </w:p>
        </w:tc>
      </w:tr>
      <w:tr w:rsidR="000877A8" w:rsidTr="000877A8">
        <w:trPr>
          <w:trHeight w:val="198"/>
        </w:trPr>
        <w:tc>
          <w:tcPr>
            <w:tcW w:w="817" w:type="dxa"/>
          </w:tcPr>
          <w:p w:rsidR="000877A8" w:rsidRPr="000877A8" w:rsidRDefault="000877A8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rPr>
                <w:rFonts w:ascii="Times New Roman" w:hAnsi="Times New Roman"/>
              </w:rPr>
            </w:pPr>
            <w:r w:rsidRPr="000877A8">
              <w:rPr>
                <w:rFonts w:ascii="Times New Roman" w:hAnsi="Times New Roman"/>
                <w:b/>
              </w:rPr>
              <w:t>До</w:t>
            </w:r>
            <w:r w:rsidRPr="000877A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  <w:b/>
              </w:rPr>
              <w:t>Ленинградского</w:t>
            </w:r>
            <w:r w:rsidRPr="000877A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  <w:b/>
              </w:rPr>
              <w:t>вокзала</w:t>
            </w:r>
            <w:r w:rsidRPr="000877A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  <w:b/>
              </w:rPr>
              <w:t>Вы</w:t>
            </w:r>
            <w:r w:rsidRPr="000877A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  <w:b/>
              </w:rPr>
              <w:t>добираетесь</w:t>
            </w:r>
            <w:r w:rsidRPr="000877A8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  <w:b/>
              </w:rPr>
              <w:t>самостоятельно</w:t>
            </w:r>
            <w:r w:rsidRPr="000877A8">
              <w:rPr>
                <w:rFonts w:ascii="Times New Roman" w:hAnsi="Times New Roman"/>
              </w:rPr>
              <w:t>.</w:t>
            </w:r>
          </w:p>
          <w:p w:rsidR="000877A8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~</w:t>
            </w:r>
            <w:r w:rsidRPr="000877A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22:50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Отправление</w:t>
            </w:r>
            <w:r w:rsidRPr="000877A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поезда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Санкт-Петербург.</w:t>
            </w:r>
          </w:p>
        </w:tc>
      </w:tr>
      <w:tr w:rsidR="00EA7BF3" w:rsidTr="000877A8">
        <w:trPr>
          <w:trHeight w:val="198"/>
        </w:trPr>
        <w:tc>
          <w:tcPr>
            <w:tcW w:w="10881" w:type="dxa"/>
            <w:gridSpan w:val="2"/>
          </w:tcPr>
          <w:p w:rsidR="00EA7BF3" w:rsidRPr="00EA7BF3" w:rsidRDefault="000877A8" w:rsidP="000877A8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EA7BF3"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0877A8" w:rsidP="000877A8">
            <w:pPr>
              <w:rPr>
                <w:rFonts w:ascii="Times New Roman" w:hAnsi="Times New Roman"/>
                <w:b/>
                <w:color w:val="002060"/>
              </w:rPr>
            </w:pPr>
            <w:r w:rsidRPr="000877A8">
              <w:rPr>
                <w:rFonts w:ascii="Times New Roman" w:hAnsi="Times New Roman"/>
                <w:b/>
                <w:color w:val="002060"/>
              </w:rPr>
              <w:t>06:40</w:t>
            </w:r>
          </w:p>
        </w:tc>
        <w:tc>
          <w:tcPr>
            <w:tcW w:w="10064" w:type="dxa"/>
          </w:tcPr>
          <w:p w:rsidR="00EA7BF3" w:rsidRPr="000877A8" w:rsidRDefault="000877A8" w:rsidP="000877A8">
            <w:pPr>
              <w:rPr>
                <w:rFonts w:ascii="Times New Roman" w:hAnsi="Times New Roman"/>
              </w:rPr>
            </w:pPr>
            <w:r w:rsidRPr="000877A8">
              <w:rPr>
                <w:rFonts w:ascii="Times New Roman" w:hAnsi="Times New Roman"/>
              </w:rPr>
              <w:t>прибытие</w:t>
            </w:r>
            <w:r w:rsidRPr="000877A8">
              <w:rPr>
                <w:rFonts w:ascii="Times New Roman" w:hAnsi="Times New Roman"/>
                <w:spacing w:val="-5"/>
              </w:rPr>
              <w:t xml:space="preserve"> </w:t>
            </w:r>
            <w:r w:rsidRPr="000877A8">
              <w:rPr>
                <w:rFonts w:ascii="Times New Roman" w:hAnsi="Times New Roman"/>
              </w:rPr>
              <w:t>поезда</w:t>
            </w:r>
            <w:r w:rsidRPr="000877A8">
              <w:rPr>
                <w:rFonts w:ascii="Times New Roman" w:hAnsi="Times New Roman"/>
                <w:spacing w:val="-5"/>
              </w:rPr>
              <w:t xml:space="preserve"> </w:t>
            </w:r>
            <w:r w:rsidRPr="000877A8">
              <w:rPr>
                <w:rFonts w:ascii="Times New Roman" w:hAnsi="Times New Roman"/>
              </w:rPr>
              <w:t>на</w:t>
            </w:r>
            <w:r w:rsidRPr="000877A8">
              <w:rPr>
                <w:rFonts w:ascii="Times New Roman" w:hAnsi="Times New Roman"/>
                <w:spacing w:val="-5"/>
              </w:rPr>
              <w:t xml:space="preserve"> </w:t>
            </w:r>
            <w:r w:rsidRPr="000877A8">
              <w:rPr>
                <w:rFonts w:ascii="Times New Roman" w:hAnsi="Times New Roman"/>
              </w:rPr>
              <w:t>Московский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вокзал</w:t>
            </w:r>
            <w:r w:rsidRPr="000877A8">
              <w:rPr>
                <w:rFonts w:ascii="Times New Roman" w:hAnsi="Times New Roman"/>
                <w:spacing w:val="-5"/>
              </w:rPr>
              <w:t xml:space="preserve"> </w:t>
            </w:r>
            <w:r w:rsidRPr="000877A8">
              <w:rPr>
                <w:rFonts w:ascii="Times New Roman" w:hAnsi="Times New Roman"/>
              </w:rPr>
              <w:t>Санкт-Петербурга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приезжаете в гостиницу самостоятельно.</w:t>
            </w:r>
          </w:p>
          <w:p w:rsidR="00EA7BF3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77A8"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до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гостиницы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предоставляется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за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дополнительную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плату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бронируется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заранее: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0877A8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877A8">
              <w:rPr>
                <w:rFonts w:ascii="Times New Roman" w:hAnsi="Times New Roman"/>
                <w:b/>
                <w:color w:val="002060"/>
              </w:rPr>
              <w:t>С 09:00</w:t>
            </w:r>
          </w:p>
        </w:tc>
        <w:tc>
          <w:tcPr>
            <w:tcW w:w="10064" w:type="dxa"/>
          </w:tcPr>
          <w:p w:rsidR="00EA7BF3" w:rsidRPr="000877A8" w:rsidRDefault="000877A8" w:rsidP="000877A8">
            <w:pPr>
              <w:rPr>
                <w:rFonts w:ascii="Times New Roman" w:hAnsi="Times New Roman"/>
              </w:rPr>
            </w:pPr>
            <w:r w:rsidRPr="000877A8">
              <w:rPr>
                <w:rFonts w:ascii="Times New Roman" w:hAnsi="Times New Roman"/>
                <w:b/>
              </w:rPr>
              <w:t xml:space="preserve">до отъезда на программу в холле гостиницы Вас встречает представитель фирмы. </w:t>
            </w:r>
            <w:r w:rsidRPr="000877A8">
              <w:rPr>
                <w:rFonts w:ascii="Times New Roman" w:hAnsi="Times New Roman"/>
              </w:rPr>
              <w:t>Он</w:t>
            </w:r>
            <w:r w:rsidRPr="000877A8">
              <w:rPr>
                <w:rFonts w:ascii="Times New Roman" w:hAnsi="Times New Roman"/>
                <w:spacing w:val="-3"/>
              </w:rPr>
              <w:t xml:space="preserve"> </w:t>
            </w:r>
            <w:r w:rsidRPr="000877A8">
              <w:rPr>
                <w:rFonts w:ascii="Times New Roman" w:hAnsi="Times New Roman"/>
              </w:rPr>
              <w:t>ответит</w:t>
            </w:r>
            <w:r w:rsidRPr="000877A8">
              <w:rPr>
                <w:rFonts w:ascii="Times New Roman" w:hAnsi="Times New Roman"/>
                <w:spacing w:val="-3"/>
              </w:rPr>
              <w:t xml:space="preserve"> </w:t>
            </w:r>
            <w:r w:rsidRPr="000877A8">
              <w:rPr>
                <w:rFonts w:ascii="Times New Roman" w:hAnsi="Times New Roman"/>
              </w:rPr>
              <w:t>на</w:t>
            </w:r>
            <w:r w:rsidRPr="000877A8">
              <w:rPr>
                <w:rFonts w:ascii="Times New Roman" w:hAnsi="Times New Roman"/>
                <w:spacing w:val="-3"/>
              </w:rPr>
              <w:t xml:space="preserve"> </w:t>
            </w:r>
            <w:r w:rsidRPr="000877A8">
              <w:rPr>
                <w:rFonts w:ascii="Times New Roman" w:hAnsi="Times New Roman"/>
              </w:rPr>
              <w:t>все</w:t>
            </w:r>
            <w:r w:rsidRPr="000877A8">
              <w:rPr>
                <w:rFonts w:ascii="Times New Roman" w:hAnsi="Times New Roman"/>
                <w:spacing w:val="-3"/>
              </w:rPr>
              <w:t xml:space="preserve"> </w:t>
            </w:r>
            <w:r w:rsidRPr="000877A8">
              <w:rPr>
                <w:rFonts w:ascii="Times New Roman" w:hAnsi="Times New Roman"/>
              </w:rPr>
              <w:t>интересующие</w:t>
            </w:r>
            <w:r w:rsidRPr="000877A8">
              <w:rPr>
                <w:rFonts w:ascii="Times New Roman" w:hAnsi="Times New Roman"/>
                <w:spacing w:val="-3"/>
              </w:rPr>
              <w:t xml:space="preserve"> </w:t>
            </w:r>
            <w:r w:rsidRPr="000877A8">
              <w:rPr>
                <w:rFonts w:ascii="Times New Roman" w:hAnsi="Times New Roman"/>
              </w:rPr>
              <w:t>Вас</w:t>
            </w:r>
            <w:r w:rsidRPr="000877A8">
              <w:rPr>
                <w:rFonts w:ascii="Times New Roman" w:hAnsi="Times New Roman"/>
                <w:spacing w:val="-3"/>
              </w:rPr>
              <w:t xml:space="preserve"> </w:t>
            </w:r>
            <w:r w:rsidRPr="000877A8">
              <w:rPr>
                <w:rFonts w:ascii="Times New Roman" w:hAnsi="Times New Roman"/>
              </w:rPr>
              <w:t>вопросы,</w:t>
            </w:r>
            <w:r w:rsidRPr="000877A8">
              <w:rPr>
                <w:rFonts w:ascii="Times New Roman" w:hAnsi="Times New Roman"/>
                <w:spacing w:val="-3"/>
              </w:rPr>
              <w:t xml:space="preserve"> </w:t>
            </w:r>
            <w:r w:rsidRPr="000877A8">
              <w:rPr>
                <w:rFonts w:ascii="Times New Roman" w:hAnsi="Times New Roman"/>
              </w:rPr>
              <w:t>выдаст</w:t>
            </w:r>
            <w:r w:rsidRPr="000877A8">
              <w:rPr>
                <w:rFonts w:ascii="Times New Roman" w:hAnsi="Times New Roman"/>
                <w:spacing w:val="-57"/>
              </w:rPr>
              <w:t xml:space="preserve"> </w:t>
            </w:r>
            <w:r w:rsidRPr="000877A8">
              <w:rPr>
                <w:rFonts w:ascii="Times New Roman" w:hAnsi="Times New Roman"/>
              </w:rPr>
              <w:t>уточненные программы тура и предложит дополнительные экскурсии, которые Вы можете</w:t>
            </w:r>
            <w:r w:rsidRPr="000877A8">
              <w:rPr>
                <w:rFonts w:ascii="Times New Roman" w:hAnsi="Times New Roman"/>
                <w:spacing w:val="1"/>
              </w:rPr>
              <w:t xml:space="preserve"> </w:t>
            </w:r>
            <w:r w:rsidRPr="000877A8">
              <w:rPr>
                <w:rFonts w:ascii="Times New Roman" w:hAnsi="Times New Roman"/>
              </w:rPr>
              <w:t>приобрести по желанию.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877A8" w:rsidRDefault="000877A8" w:rsidP="000877A8">
            <w:pPr>
              <w:rPr>
                <w:rFonts w:ascii="Times New Roman" w:hAnsi="Times New Roman"/>
                <w:shd w:val="clear" w:color="auto" w:fill="FFFFFF"/>
              </w:rPr>
            </w:pPr>
            <w:r w:rsidRPr="000877A8">
              <w:rPr>
                <w:rFonts w:ascii="Times New Roman" w:hAnsi="Times New Roman"/>
              </w:rPr>
              <w:t>Гарантированное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размещение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в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гостинице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после</w:t>
            </w:r>
            <w:r w:rsidRPr="000877A8">
              <w:rPr>
                <w:rFonts w:ascii="Times New Roman" w:hAnsi="Times New Roman"/>
                <w:spacing w:val="-3"/>
              </w:rPr>
              <w:t xml:space="preserve"> </w:t>
            </w:r>
            <w:r w:rsidRPr="000877A8">
              <w:rPr>
                <w:rFonts w:ascii="Times New Roman" w:hAnsi="Times New Roman"/>
                <w:b/>
              </w:rPr>
              <w:t>14:00.</w:t>
            </w:r>
            <w:r w:rsidRPr="000877A8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Свои</w:t>
            </w:r>
            <w:r w:rsidRPr="000877A8">
              <w:rPr>
                <w:rFonts w:ascii="Times New Roman" w:hAnsi="Times New Roman"/>
                <w:spacing w:val="-1"/>
              </w:rPr>
              <w:t xml:space="preserve"> </w:t>
            </w:r>
            <w:r w:rsidRPr="000877A8">
              <w:rPr>
                <w:rFonts w:ascii="Times New Roman" w:hAnsi="Times New Roman"/>
              </w:rPr>
              <w:t>вещи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Вы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можете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оставить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бесплатно</w:t>
            </w:r>
            <w:r w:rsidRPr="000877A8">
              <w:rPr>
                <w:rFonts w:ascii="Times New Roman" w:hAnsi="Times New Roman"/>
                <w:spacing w:val="-57"/>
              </w:rPr>
              <w:t xml:space="preserve"> </w:t>
            </w:r>
            <w:r w:rsidRPr="000877A8">
              <w:rPr>
                <w:rFonts w:ascii="Times New Roman" w:hAnsi="Times New Roman"/>
              </w:rPr>
              <w:t>в</w:t>
            </w:r>
            <w:r w:rsidRPr="000877A8">
              <w:rPr>
                <w:rFonts w:ascii="Times New Roman" w:hAnsi="Times New Roman"/>
                <w:spacing w:val="-1"/>
              </w:rPr>
              <w:t xml:space="preserve"> </w:t>
            </w:r>
            <w:r w:rsidRPr="000877A8">
              <w:rPr>
                <w:rFonts w:ascii="Times New Roman" w:hAnsi="Times New Roman"/>
              </w:rPr>
              <w:t>комнате багажа гостиницы.</w:t>
            </w:r>
          </w:p>
        </w:tc>
      </w:tr>
      <w:tr w:rsidR="00EA7BF3" w:rsidTr="000877A8">
        <w:trPr>
          <w:trHeight w:val="547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Важная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информация:</w:t>
            </w:r>
          </w:p>
          <w:p w:rsidR="00EA7BF3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-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туристы,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проживающие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гостинице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b/>
                <w:sz w:val="20"/>
                <w:szCs w:val="20"/>
              </w:rPr>
              <w:t>«А</w:t>
            </w:r>
            <w:r w:rsidRPr="000877A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b/>
                <w:sz w:val="20"/>
                <w:szCs w:val="20"/>
              </w:rPr>
              <w:t>отель</w:t>
            </w:r>
            <w:r w:rsidRPr="000877A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b/>
                <w:sz w:val="20"/>
                <w:szCs w:val="20"/>
              </w:rPr>
              <w:t>Фонтанка»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,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встречу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отправление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877A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подходят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гостиницу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b/>
                <w:sz w:val="20"/>
                <w:szCs w:val="20"/>
              </w:rPr>
              <w:t>«Азимут»</w:t>
            </w:r>
            <w:r w:rsidRPr="000877A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(рядом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стоящий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корпус).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0877A8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877A8"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064" w:type="dxa"/>
          </w:tcPr>
          <w:p w:rsidR="00EA7BF3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Отъезд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гостиницы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автобусе.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0877A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0877A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877A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877A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Санкт-Петербургу</w:t>
            </w:r>
          </w:p>
          <w:p w:rsidR="000877A8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может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быть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прекрасней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Петербурга?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Торжественная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красота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величавой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Невы,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малых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рек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</w:t>
            </w:r>
            <w:r w:rsidRPr="000877A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каналов,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многочисленные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мосты,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связывающие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острова,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великолепная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панорама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Стрелки</w:t>
            </w:r>
          </w:p>
          <w:p w:rsidR="000877A8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Васильевского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острова,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дворцы,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соборы,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площади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-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создает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неповторимый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образ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Северной</w:t>
            </w:r>
            <w:r w:rsidRPr="000877A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Венеции.</w:t>
            </w:r>
          </w:p>
          <w:p w:rsidR="00EA7BF3" w:rsidRPr="000877A8" w:rsidRDefault="000877A8" w:rsidP="000877A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877A8">
              <w:rPr>
                <w:rFonts w:ascii="Times New Roman" w:hAnsi="Times New Roman"/>
              </w:rPr>
              <w:t>Во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время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обзорной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экскурсии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Вы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увидите</w:t>
            </w:r>
            <w:r w:rsidRPr="000877A8">
              <w:rPr>
                <w:rFonts w:ascii="Times New Roman" w:hAnsi="Times New Roman"/>
                <w:spacing w:val="-3"/>
              </w:rPr>
              <w:t xml:space="preserve"> </w:t>
            </w:r>
            <w:r w:rsidRPr="000877A8">
              <w:rPr>
                <w:rFonts w:ascii="Times New Roman" w:hAnsi="Times New Roman"/>
              </w:rPr>
              <w:t>не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только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основные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архитектурные</w:t>
            </w:r>
            <w:r w:rsidRPr="000877A8">
              <w:rPr>
                <w:rFonts w:ascii="Times New Roman" w:hAnsi="Times New Roman"/>
                <w:spacing w:val="-4"/>
              </w:rPr>
              <w:t xml:space="preserve"> </w:t>
            </w:r>
            <w:r w:rsidRPr="000877A8">
              <w:rPr>
                <w:rFonts w:ascii="Times New Roman" w:hAnsi="Times New Roman"/>
              </w:rPr>
              <w:t>шедевры</w:t>
            </w:r>
            <w:proofErr w:type="gramStart"/>
            <w:r w:rsidRPr="000877A8">
              <w:rPr>
                <w:rFonts w:ascii="Times New Roman" w:hAnsi="Times New Roman"/>
                <w:spacing w:val="-3"/>
              </w:rPr>
              <w:t xml:space="preserve"> </w:t>
            </w:r>
            <w:r w:rsidRPr="000877A8">
              <w:rPr>
                <w:rFonts w:ascii="Times New Roman" w:hAnsi="Times New Roman"/>
              </w:rPr>
              <w:t>С</w:t>
            </w:r>
            <w:proofErr w:type="gramEnd"/>
            <w:r w:rsidRPr="000877A8">
              <w:rPr>
                <w:rFonts w:ascii="Times New Roman" w:hAnsi="Times New Roman"/>
              </w:rPr>
              <w:t>анкт-</w:t>
            </w:r>
            <w:r w:rsidRPr="000877A8">
              <w:rPr>
                <w:rFonts w:ascii="Times New Roman" w:hAnsi="Times New Roman"/>
                <w:spacing w:val="-58"/>
              </w:rPr>
              <w:t xml:space="preserve"> </w:t>
            </w:r>
            <w:r w:rsidRPr="000877A8">
              <w:rPr>
                <w:rFonts w:ascii="Times New Roman" w:hAnsi="Times New Roman"/>
              </w:rPr>
              <w:t>Петербурга,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но</w:t>
            </w:r>
            <w:r w:rsidRPr="000877A8">
              <w:rPr>
                <w:rFonts w:ascii="Times New Roman" w:hAnsi="Times New Roman"/>
                <w:spacing w:val="-1"/>
              </w:rPr>
              <w:t xml:space="preserve"> </w:t>
            </w:r>
            <w:r w:rsidRPr="000877A8">
              <w:rPr>
                <w:rFonts w:ascii="Times New Roman" w:hAnsi="Times New Roman"/>
              </w:rPr>
              <w:t>и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побываете</w:t>
            </w:r>
            <w:r w:rsidRPr="000877A8">
              <w:rPr>
                <w:rFonts w:ascii="Times New Roman" w:hAnsi="Times New Roman"/>
                <w:spacing w:val="-1"/>
              </w:rPr>
              <w:t xml:space="preserve"> </w:t>
            </w:r>
            <w:r w:rsidRPr="000877A8">
              <w:rPr>
                <w:rFonts w:ascii="Times New Roman" w:hAnsi="Times New Roman"/>
              </w:rPr>
              <w:t>на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Заячьем</w:t>
            </w:r>
            <w:r w:rsidRPr="000877A8">
              <w:rPr>
                <w:rFonts w:ascii="Times New Roman" w:hAnsi="Times New Roman"/>
                <w:spacing w:val="-1"/>
              </w:rPr>
              <w:t xml:space="preserve"> </w:t>
            </w:r>
            <w:r w:rsidRPr="000877A8">
              <w:rPr>
                <w:rFonts w:ascii="Times New Roman" w:hAnsi="Times New Roman"/>
              </w:rPr>
              <w:t>острове,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где</w:t>
            </w:r>
            <w:r w:rsidRPr="000877A8">
              <w:rPr>
                <w:rFonts w:ascii="Times New Roman" w:hAnsi="Times New Roman"/>
                <w:spacing w:val="-1"/>
              </w:rPr>
              <w:t xml:space="preserve"> </w:t>
            </w:r>
            <w:r w:rsidRPr="000877A8">
              <w:rPr>
                <w:rFonts w:ascii="Times New Roman" w:hAnsi="Times New Roman"/>
              </w:rPr>
              <w:t>Петром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Великим</w:t>
            </w:r>
            <w:r w:rsidRPr="000877A8">
              <w:rPr>
                <w:rFonts w:ascii="Times New Roman" w:hAnsi="Times New Roman"/>
                <w:spacing w:val="-1"/>
              </w:rPr>
              <w:t xml:space="preserve"> </w:t>
            </w:r>
            <w:r w:rsidRPr="000877A8">
              <w:rPr>
                <w:rFonts w:ascii="Times New Roman" w:hAnsi="Times New Roman"/>
              </w:rPr>
              <w:t>была</w:t>
            </w:r>
            <w:r w:rsidRPr="000877A8">
              <w:rPr>
                <w:rFonts w:ascii="Times New Roman" w:hAnsi="Times New Roman"/>
                <w:spacing w:val="-2"/>
              </w:rPr>
              <w:t xml:space="preserve"> </w:t>
            </w:r>
            <w:r w:rsidRPr="000877A8">
              <w:rPr>
                <w:rFonts w:ascii="Times New Roman" w:hAnsi="Times New Roman"/>
              </w:rPr>
              <w:t>основана</w:t>
            </w:r>
            <w:r w:rsidRPr="000877A8">
              <w:rPr>
                <w:rFonts w:ascii="Times New Roman" w:hAnsi="Times New Roman"/>
                <w:spacing w:val="-1"/>
              </w:rPr>
              <w:t xml:space="preserve"> </w:t>
            </w:r>
            <w:r w:rsidRPr="000877A8">
              <w:rPr>
                <w:rFonts w:ascii="Times New Roman" w:hAnsi="Times New Roman"/>
              </w:rPr>
              <w:t>крепость,</w:t>
            </w:r>
            <w:r w:rsidRPr="000877A8">
              <w:rPr>
                <w:rFonts w:ascii="Times New Roman" w:hAnsi="Times New Roman"/>
                <w:spacing w:val="-58"/>
              </w:rPr>
              <w:t xml:space="preserve"> </w:t>
            </w:r>
            <w:r w:rsidRPr="000877A8">
              <w:rPr>
                <w:rFonts w:ascii="Times New Roman" w:hAnsi="Times New Roman"/>
              </w:rPr>
              <w:t>положившая</w:t>
            </w:r>
            <w:r w:rsidRPr="000877A8">
              <w:rPr>
                <w:rFonts w:ascii="Times New Roman" w:hAnsi="Times New Roman"/>
                <w:spacing w:val="-1"/>
              </w:rPr>
              <w:t xml:space="preserve"> </w:t>
            </w:r>
            <w:r w:rsidRPr="000877A8">
              <w:rPr>
                <w:rFonts w:ascii="Times New Roman" w:hAnsi="Times New Roman"/>
              </w:rPr>
              <w:t>начало</w:t>
            </w:r>
            <w:r w:rsidRPr="000877A8">
              <w:rPr>
                <w:rFonts w:ascii="Times New Roman" w:hAnsi="Times New Roman"/>
                <w:spacing w:val="-1"/>
              </w:rPr>
              <w:t xml:space="preserve"> </w:t>
            </w:r>
            <w:r w:rsidRPr="000877A8">
              <w:rPr>
                <w:rFonts w:ascii="Times New Roman" w:hAnsi="Times New Roman"/>
              </w:rPr>
              <w:t>Санкт-Петербургу.</w:t>
            </w:r>
          </w:p>
        </w:tc>
      </w:tr>
      <w:tr w:rsidR="000877A8" w:rsidTr="000877A8">
        <w:trPr>
          <w:trHeight w:val="198"/>
        </w:trPr>
        <w:tc>
          <w:tcPr>
            <w:tcW w:w="817" w:type="dxa"/>
          </w:tcPr>
          <w:p w:rsidR="000877A8" w:rsidRPr="000877A8" w:rsidRDefault="000877A8" w:rsidP="000877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pStyle w:val="Heading2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Петропавловской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крепости</w:t>
            </w:r>
          </w:p>
          <w:p w:rsidR="000877A8" w:rsidRPr="000877A8" w:rsidRDefault="000877A8" w:rsidP="00CE3E55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крепость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«сердце»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города,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место,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начиналась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gramStart"/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877A8">
              <w:rPr>
                <w:rFonts w:ascii="Times New Roman" w:hAnsi="Times New Roman"/>
                <w:sz w:val="20"/>
                <w:szCs w:val="20"/>
              </w:rPr>
              <w:t>анкт-</w:t>
            </w:r>
            <w:r w:rsidRPr="000877A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Петербурга. Вы увидите «город в городе» – типовые постройки петровского времени,</w:t>
            </w:r>
            <w:r w:rsidRPr="000877A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действующее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предприятие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«Монетный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двор»,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до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настоящего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времени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чеканят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памятные</w:t>
            </w:r>
            <w:r w:rsidR="00CE3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монеты,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ордена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медали.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побываете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Петропавловском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соборе,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сохранились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r w:rsidRPr="000877A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русских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императоров и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императриц, а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также великих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князей и княгинь.</w:t>
            </w:r>
          </w:p>
        </w:tc>
      </w:tr>
      <w:tr w:rsidR="000877A8" w:rsidTr="000877A8">
        <w:trPr>
          <w:trHeight w:val="198"/>
        </w:trPr>
        <w:tc>
          <w:tcPr>
            <w:tcW w:w="817" w:type="dxa"/>
          </w:tcPr>
          <w:p w:rsidR="000877A8" w:rsidRPr="000877A8" w:rsidRDefault="000877A8" w:rsidP="000877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Петропавловском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соборе</w:t>
            </w:r>
          </w:p>
          <w:p w:rsidR="000877A8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Долгое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Петропавловский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собор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являлся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памятником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славы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оружия.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Здесь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877A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протяжении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столетий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хранились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трофейные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знамена,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ключи</w:t>
            </w:r>
            <w:r w:rsidRPr="000877A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захваченных</w:t>
            </w:r>
            <w:r w:rsidRPr="000877A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русскими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войсками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городов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и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крепостей.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начале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XX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века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эти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реликвии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были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переданы</w:t>
            </w:r>
            <w:r w:rsidRPr="000877A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Эрмитаж.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Теперь</w:t>
            </w:r>
            <w:r w:rsidRPr="000877A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соборе представлены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копии шведских и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турецких знамен.</w:t>
            </w:r>
          </w:p>
        </w:tc>
      </w:tr>
      <w:tr w:rsidR="000877A8" w:rsidTr="000877A8">
        <w:trPr>
          <w:trHeight w:val="198"/>
        </w:trPr>
        <w:tc>
          <w:tcPr>
            <w:tcW w:w="817" w:type="dxa"/>
          </w:tcPr>
          <w:p w:rsidR="000877A8" w:rsidRPr="000877A8" w:rsidRDefault="000877A8" w:rsidP="000877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тюрьмы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Трубецкого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бастиона</w:t>
            </w:r>
          </w:p>
          <w:p w:rsidR="000877A8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0877A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побываете</w:t>
            </w:r>
            <w:r w:rsidRPr="000877A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знаменитой</w:t>
            </w:r>
            <w:r w:rsidRPr="000877A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«Русской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Бастилии»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-</w:t>
            </w:r>
            <w:r w:rsidRPr="000877A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тюрьме</w:t>
            </w:r>
            <w:r w:rsidRPr="000877A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Трубецкого</w:t>
            </w:r>
            <w:r w:rsidRPr="000877A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бастиона,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где содержались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многие известные политические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деятели России.</w:t>
            </w:r>
          </w:p>
        </w:tc>
      </w:tr>
      <w:tr w:rsidR="000877A8" w:rsidTr="000877A8">
        <w:trPr>
          <w:trHeight w:val="198"/>
        </w:trPr>
        <w:tc>
          <w:tcPr>
            <w:tcW w:w="817" w:type="dxa"/>
          </w:tcPr>
          <w:p w:rsidR="000877A8" w:rsidRPr="000877A8" w:rsidRDefault="000877A8" w:rsidP="000877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pStyle w:val="Heading2"/>
              <w:tabs>
                <w:tab w:val="left" w:pos="4096"/>
              </w:tabs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877A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комфорта</w:t>
            </w:r>
            <w:r w:rsidRPr="000877A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вам</w:t>
            </w:r>
            <w:r w:rsidRPr="000877A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будут</w:t>
            </w:r>
            <w:r w:rsidRPr="000877A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выданы</w:t>
            </w:r>
            <w:r w:rsidRPr="000877A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радио-гиды</w:t>
            </w:r>
          </w:p>
        </w:tc>
      </w:tr>
      <w:tr w:rsidR="000877A8" w:rsidTr="000877A8">
        <w:trPr>
          <w:trHeight w:val="198"/>
        </w:trPr>
        <w:tc>
          <w:tcPr>
            <w:tcW w:w="817" w:type="dxa"/>
          </w:tcPr>
          <w:p w:rsidR="000877A8" w:rsidRPr="000877A8" w:rsidRDefault="000877A8" w:rsidP="000877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877A8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877A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  <w:p w:rsidR="000877A8" w:rsidRPr="000877A8" w:rsidRDefault="000877A8" w:rsidP="000877A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877A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0877A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~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6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~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в</w:t>
            </w:r>
            <w:r w:rsidRPr="000877A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877A8">
              <w:rPr>
                <w:rFonts w:ascii="Times New Roman" w:hAnsi="Times New Roman"/>
                <w:sz w:val="20"/>
                <w:szCs w:val="20"/>
              </w:rPr>
              <w:t>19:00)</w:t>
            </w:r>
          </w:p>
        </w:tc>
      </w:tr>
    </w:tbl>
    <w:p w:rsidR="00BD1B54" w:rsidRDefault="00BD1B54" w:rsidP="000877A8">
      <w:pPr>
        <w:jc w:val="center"/>
        <w:rPr>
          <w:b/>
          <w:color w:val="FF0000"/>
        </w:rPr>
        <w:sectPr w:rsidR="00BD1B54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01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EA7BF3" w:rsidTr="000877A8">
        <w:trPr>
          <w:trHeight w:val="198"/>
        </w:trPr>
        <w:tc>
          <w:tcPr>
            <w:tcW w:w="10881" w:type="dxa"/>
            <w:gridSpan w:val="2"/>
          </w:tcPr>
          <w:p w:rsidR="00EA7BF3" w:rsidRPr="00EA7BF3" w:rsidRDefault="00BD1B54" w:rsidP="000877A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5</w:t>
            </w:r>
            <w:r w:rsidR="00EA7BF3"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BD1B54" w:rsidRDefault="00EA7BF3" w:rsidP="00BD1B54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BD1B54" w:rsidRDefault="00EA7BF3" w:rsidP="00BD1B54">
            <w:pPr>
              <w:rPr>
                <w:rFonts w:ascii="Times New Roman" w:hAnsi="Times New Roman"/>
                <w:b/>
              </w:rPr>
            </w:pPr>
            <w:r w:rsidRPr="00BD1B54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BD1B54" w:rsidRDefault="00BD1B54" w:rsidP="00BD1B5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D1B54">
              <w:rPr>
                <w:rFonts w:ascii="Times New Roman" w:hAnsi="Times New Roman"/>
                <w:b/>
                <w:color w:val="002060"/>
              </w:rPr>
              <w:t>09</w:t>
            </w:r>
            <w:r w:rsidR="00EA7BF3" w:rsidRPr="00BD1B54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EA7BF3" w:rsidRPr="00BD1B54" w:rsidRDefault="00EA7BF3" w:rsidP="00BD1B54">
            <w:pPr>
              <w:rPr>
                <w:rFonts w:ascii="Times New Roman" w:hAnsi="Times New Roman"/>
              </w:rPr>
            </w:pPr>
            <w:r w:rsidRPr="00BD1B54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BD1B54" w:rsidRDefault="00EA7BF3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BD1B5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BD1B5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BD1B5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«В</w:t>
            </w:r>
            <w:r w:rsidRPr="00BD1B5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сверканье</w:t>
            </w:r>
            <w:r w:rsidRPr="00BD1B5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легком</w:t>
            </w:r>
            <w:r w:rsidRPr="00BD1B5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царствует</w:t>
            </w:r>
            <w:r w:rsidRPr="00BD1B5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вода…»</w:t>
            </w:r>
          </w:p>
          <w:p w:rsidR="00EA7BF3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Экскурсия по дороге в Петергоф знакомит с живописным ландшафтом южного побережья</w:t>
            </w:r>
            <w:r w:rsidRPr="00BD1B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залива,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сохранившимися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усадьбами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петербургской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знати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историей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дороги,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специально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построенной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комфортного путешествия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из Петербурга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 Петергоф.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BD1B5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Парку</w:t>
            </w:r>
            <w:r w:rsidRPr="00BD1B5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фонтанов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Петергофа</w:t>
            </w:r>
          </w:p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Нижний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имеет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102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га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протянулся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2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километра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вдоль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берега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залива. Для того</w:t>
            </w:r>
            <w:proofErr w:type="gramStart"/>
            <w:r w:rsidRPr="00BD1B54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BD1B54">
              <w:rPr>
                <w:rFonts w:ascii="Times New Roman" w:hAnsi="Times New Roman"/>
                <w:sz w:val="20"/>
                <w:szCs w:val="20"/>
              </w:rPr>
              <w:t xml:space="preserve"> чтобы превратить пустынный болотистый берег Финского залива в роскошный</w:t>
            </w:r>
            <w:r w:rsidRPr="00BD1B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фонтанами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 каскадами,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потребовались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невероятные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усилия. Причем,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выполнялись вручную – были завезены тонны плодородной земли, высажены декоративные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деревья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кустарники,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смогли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прижиться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холодном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северном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климате.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столица фонтанов, волшебный сад с дворцом, увенчанным стоящей на крыше золотой вазой. Его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подножием служит Большой каскад – невероятная водная феерия с фонтанами и скульптурами.</w:t>
            </w:r>
            <w:r w:rsidRPr="00BD1B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Струя самого знаменитого фонтана «Самсон» взметается на высоту семиэтажного дома. По</w:t>
            </w:r>
            <w:r w:rsidRPr="00BD1B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пышности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богатству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оформления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превзошел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свой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прототип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французский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Версаль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стал самым ярким дворцовым ансамблем в Европе.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~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7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~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16:00)</w:t>
            </w:r>
          </w:p>
        </w:tc>
      </w:tr>
      <w:tr w:rsidR="00BD1B54" w:rsidTr="007E1310">
        <w:trPr>
          <w:trHeight w:val="198"/>
        </w:trPr>
        <w:tc>
          <w:tcPr>
            <w:tcW w:w="10881" w:type="dxa"/>
            <w:gridSpan w:val="2"/>
          </w:tcPr>
          <w:p w:rsidR="00BD1B54" w:rsidRDefault="00BD1B54" w:rsidP="00BD1B54">
            <w:pPr>
              <w:pStyle w:val="Heading2"/>
              <w:spacing w:line="270" w:lineRule="exact"/>
              <w:jc w:val="center"/>
            </w:pPr>
            <w:r>
              <w:rPr>
                <w:rFonts w:ascii="Times New Roman" w:hAnsi="Times New Roman"/>
                <w:b w:val="0"/>
                <w:color w:val="FF0000"/>
              </w:rPr>
              <w:t>6</w:t>
            </w:r>
            <w:r w:rsidRPr="00BD34CA">
              <w:rPr>
                <w:rFonts w:ascii="Times New Roman" w:hAnsi="Times New Roman"/>
                <w:color w:val="FF0000"/>
              </w:rPr>
              <w:t xml:space="preserve"> день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rPr>
                <w:rFonts w:ascii="Times New Roman" w:hAnsi="Times New Roman"/>
                <w:b/>
              </w:rPr>
            </w:pPr>
            <w:r w:rsidRPr="00BD1B54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BD1B54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BD1B54" w:rsidRPr="00BD1B54" w:rsidRDefault="00BD1B54" w:rsidP="00BD1B54">
            <w:pPr>
              <w:rPr>
                <w:rFonts w:ascii="Times New Roman" w:hAnsi="Times New Roman"/>
              </w:rPr>
            </w:pPr>
            <w:r w:rsidRPr="00BD1B54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Царское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Село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«Загородные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императорские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резиденции»</w:t>
            </w:r>
          </w:p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Город</w:t>
            </w:r>
            <w:r w:rsidRPr="00BD1B5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25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км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-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примерно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часе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езды.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проедете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старой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D1B54">
              <w:rPr>
                <w:rFonts w:ascii="Times New Roman" w:hAnsi="Times New Roman"/>
                <w:sz w:val="20"/>
                <w:szCs w:val="20"/>
              </w:rPr>
              <w:t>Царскосельской</w:t>
            </w:r>
            <w:proofErr w:type="spellEnd"/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дороге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узнаете,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путешествовали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до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появления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шоссейных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железных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дорог.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Особую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известность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Царскому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Селу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принес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роскошный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неповторимый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Екатерининский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дворец. Именно в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нем Вы и побываете.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Екатерининский</w:t>
            </w:r>
            <w:r w:rsidRPr="00BD1B5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дворец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</w:t>
            </w:r>
            <w:r w:rsidRPr="00BD1B5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Янтарной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комнатой</w:t>
            </w:r>
          </w:p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Гостей Царского Села потрясает фантастическая роскошь убранства Екатерининского дворца.</w:t>
            </w:r>
            <w:r w:rsidRPr="00BD1B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Одним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из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залов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Золотой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анфилады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Растрелли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знаменитая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Янтарная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комната,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похищенная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оккупантами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Великой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Отечественной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войны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воссозданная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петербургскими реставраторами,</w:t>
            </w:r>
            <w:r w:rsidRPr="00BD1B5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работу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сможете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оценить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BD1B54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Екатерининскому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дворцу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Прогулка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Екатерининскому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парку</w:t>
            </w:r>
          </w:p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После экскурсии по дворцу у вас будет 1,5-2 часа свободного времени, чтобы самостоятельно</w:t>
            </w:r>
            <w:r w:rsidRPr="00BD1B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погулять по великолепному парку, окружающему дворец. Его украшают изысканные павильоны,</w:t>
            </w:r>
            <w:r w:rsidRPr="00BD1B5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причудливой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формы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пруды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многочисленные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памятники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честь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побед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оружия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русско-турецких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войн.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~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6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~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16:00)</w:t>
            </w:r>
          </w:p>
        </w:tc>
      </w:tr>
      <w:tr w:rsidR="00BD1B54" w:rsidTr="001E49AC">
        <w:trPr>
          <w:trHeight w:val="198"/>
        </w:trPr>
        <w:tc>
          <w:tcPr>
            <w:tcW w:w="10881" w:type="dxa"/>
            <w:gridSpan w:val="2"/>
          </w:tcPr>
          <w:p w:rsidR="00BD1B54" w:rsidRDefault="00BD1B54" w:rsidP="00BD1B54">
            <w:pPr>
              <w:pStyle w:val="Heading2"/>
              <w:spacing w:line="270" w:lineRule="exact"/>
              <w:jc w:val="center"/>
            </w:pPr>
            <w:r>
              <w:rPr>
                <w:rFonts w:ascii="Times New Roman" w:hAnsi="Times New Roman"/>
                <w:b w:val="0"/>
                <w:color w:val="FF0000"/>
              </w:rPr>
              <w:t>7</w:t>
            </w:r>
            <w:r w:rsidRPr="00BD34CA">
              <w:rPr>
                <w:rFonts w:ascii="Times New Roman" w:hAnsi="Times New Roman"/>
                <w:color w:val="FF0000"/>
              </w:rPr>
              <w:t xml:space="preserve"> день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гостинице.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Освобождение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номеров.</w:t>
            </w:r>
          </w:p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Свои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вещи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можете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оставить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бесплатно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комнате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багажа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отеля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сдать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камеру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хранения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Московском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вокзале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за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свой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счет.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Групповой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D1B54"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D1B54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вокзал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предусмотрен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программой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тура.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  <w:r w:rsidRPr="00BD1B54"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гостиницы.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B54">
              <w:rPr>
                <w:rFonts w:ascii="Times New Roman" w:hAnsi="Times New Roman"/>
                <w:sz w:val="20"/>
                <w:szCs w:val="20"/>
              </w:rPr>
              <w:t>Трансфер</w:t>
            </w:r>
            <w:proofErr w:type="spellEnd"/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на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Московский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вокзал.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EA7BF3" w:rsidRDefault="00BD1B54" w:rsidP="000877A8">
            <w:pPr>
              <w:jc w:val="center"/>
              <w:rPr>
                <w:b/>
              </w:rPr>
            </w:pPr>
          </w:p>
        </w:tc>
        <w:tc>
          <w:tcPr>
            <w:tcW w:w="10064" w:type="dxa"/>
          </w:tcPr>
          <w:p w:rsidR="00BD1B54" w:rsidRPr="00BD1B54" w:rsidRDefault="00BD1B54" w:rsidP="00BD1B54">
            <w:pPr>
              <w:rPr>
                <w:rFonts w:ascii="Times New Roman" w:hAnsi="Times New Roman"/>
                <w:b/>
              </w:rPr>
            </w:pPr>
            <w:r w:rsidRPr="00BD1B54">
              <w:rPr>
                <w:rFonts w:ascii="Times New Roman" w:hAnsi="Times New Roman"/>
                <w:b/>
              </w:rPr>
              <w:t>Автобусная</w:t>
            </w:r>
            <w:r w:rsidRPr="00BD1B54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BD1B54">
              <w:rPr>
                <w:rFonts w:ascii="Times New Roman" w:hAnsi="Times New Roman"/>
                <w:b/>
              </w:rPr>
              <w:t>экскурсия</w:t>
            </w:r>
            <w:r w:rsidRPr="00BD1B54">
              <w:rPr>
                <w:rFonts w:ascii="Times New Roman" w:hAnsi="Times New Roman"/>
                <w:b/>
                <w:spacing w:val="-9"/>
              </w:rPr>
              <w:t xml:space="preserve"> </w:t>
            </w:r>
            <w:r w:rsidRPr="00BD1B54">
              <w:rPr>
                <w:rFonts w:ascii="Times New Roman" w:hAnsi="Times New Roman"/>
                <w:b/>
              </w:rPr>
              <w:t>«Семейные</w:t>
            </w:r>
            <w:r w:rsidRPr="00BD1B54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BD1B54">
              <w:rPr>
                <w:rFonts w:ascii="Times New Roman" w:hAnsi="Times New Roman"/>
                <w:b/>
              </w:rPr>
              <w:t>тайны</w:t>
            </w:r>
            <w:r w:rsidRPr="00BD1B54">
              <w:rPr>
                <w:rFonts w:ascii="Times New Roman" w:hAnsi="Times New Roman"/>
                <w:b/>
                <w:spacing w:val="-9"/>
              </w:rPr>
              <w:t xml:space="preserve"> </w:t>
            </w:r>
            <w:r w:rsidRPr="00BD1B54">
              <w:rPr>
                <w:rFonts w:ascii="Times New Roman" w:hAnsi="Times New Roman"/>
                <w:b/>
              </w:rPr>
              <w:t>дома</w:t>
            </w:r>
            <w:r w:rsidRPr="00BD1B54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BD1B54">
              <w:rPr>
                <w:rFonts w:ascii="Times New Roman" w:hAnsi="Times New Roman"/>
                <w:b/>
              </w:rPr>
              <w:t>Романовых»</w:t>
            </w:r>
          </w:p>
          <w:p w:rsidR="00BD1B54" w:rsidRPr="00BD1B54" w:rsidRDefault="00BD1B54" w:rsidP="00BD1B54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Любовные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истории,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загадочные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интриги,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дуэли,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дворцовые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перевороты,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мистические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совпадения,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каждый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из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членов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царствующей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династии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Романовых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оставил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свой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след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истории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нашей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страны,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Санкт-Петербурга.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узнаете,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они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жили,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проводили</w:t>
            </w:r>
            <w:r w:rsidRPr="00BD1B5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время,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увлекались.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прогуляетесь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Дворцовой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площади,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а</w:t>
            </w:r>
            <w:r w:rsidRPr="00BD1B5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Эрмитажа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раскроет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некоторые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секреты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личной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жизни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царственных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особ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познакомит</w:t>
            </w:r>
            <w:r w:rsidRPr="00BD1B54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роскошным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Зимним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дворцом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-</w:t>
            </w:r>
            <w:r w:rsidRPr="00BD1B5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парадной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зимней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резиденцией</w:t>
            </w:r>
            <w:r w:rsidRPr="00BD1B54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российского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императорского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двора.</w:t>
            </w:r>
          </w:p>
        </w:tc>
      </w:tr>
    </w:tbl>
    <w:p w:rsidR="009B778B" w:rsidRDefault="009B778B" w:rsidP="007D7ABB">
      <w:pPr>
        <w:rPr>
          <w:shd w:val="clear" w:color="auto" w:fill="FFFFFF"/>
        </w:rPr>
        <w:sectPr w:rsidR="009B778B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099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B71DA9" w:rsidTr="00B71DA9">
        <w:tc>
          <w:tcPr>
            <w:tcW w:w="817" w:type="dxa"/>
          </w:tcPr>
          <w:p w:rsidR="00B71DA9" w:rsidRPr="009B778B" w:rsidRDefault="00B71DA9" w:rsidP="00B71DA9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71DA9" w:rsidRPr="00EA7BF3" w:rsidRDefault="00B71DA9" w:rsidP="00B71DA9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A7BF3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r w:rsidRPr="00EA7BF3">
              <w:rPr>
                <w:rFonts w:ascii="Times New Roman" w:hAnsi="Times New Roman"/>
              </w:rPr>
              <w:br/>
            </w:r>
            <w:proofErr w:type="gramStart"/>
            <w:r w:rsidRPr="00EA7BF3">
              <w:rPr>
                <w:rFonts w:ascii="Times New Roman" w:hAnsi="Times New Roman"/>
                <w:shd w:val="clear" w:color="auto" w:fill="FFFFFF"/>
              </w:rPr>
              <w:t>Эрмитаж</w:t>
            </w:r>
            <w:proofErr w:type="gramEnd"/>
            <w:r w:rsidRPr="00EA7BF3">
              <w:rPr>
                <w:rFonts w:ascii="Times New Roman" w:hAnsi="Times New Roman"/>
                <w:shd w:val="clear" w:color="auto" w:fill="FFFFFF"/>
              </w:rPr>
              <w:t xml:space="preserve"> занимает совершенно особое место среди художественных музеев мира. Он начинался как личное собрание императрицы Екатерины </w:t>
            </w:r>
            <w:proofErr w:type="gramStart"/>
            <w:r w:rsidRPr="00EA7BF3">
              <w:rPr>
                <w:rFonts w:ascii="Times New Roman" w:hAnsi="Times New Roman"/>
                <w:shd w:val="clear" w:color="auto" w:fill="FFFFFF"/>
              </w:rPr>
              <w:t>II</w:t>
            </w:r>
            <w:proofErr w:type="gramEnd"/>
            <w:r w:rsidRPr="00EA7BF3">
              <w:rPr>
                <w:rFonts w:ascii="Times New Roman" w:hAnsi="Times New Roman"/>
                <w:shd w:val="clear" w:color="auto" w:fill="FFFFFF"/>
              </w:rPr>
      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      </w:r>
          </w:p>
        </w:tc>
      </w:tr>
      <w:tr w:rsidR="00B71DA9" w:rsidTr="00B71DA9">
        <w:tc>
          <w:tcPr>
            <w:tcW w:w="817" w:type="dxa"/>
          </w:tcPr>
          <w:p w:rsidR="00B71DA9" w:rsidRPr="009B778B" w:rsidRDefault="00B71DA9" w:rsidP="00B71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71DA9" w:rsidRPr="00BD1B54" w:rsidRDefault="00B71DA9" w:rsidP="00B71DA9">
            <w:pPr>
              <w:rPr>
                <w:rFonts w:ascii="Times New Roman" w:hAnsi="Times New Roman"/>
                <w:shd w:val="clear" w:color="auto" w:fill="FFFFFF"/>
              </w:rPr>
            </w:pPr>
            <w:r w:rsidRPr="00BD1B54">
              <w:rPr>
                <w:rFonts w:ascii="Times New Roman" w:hAnsi="Times New Roman"/>
                <w:shd w:val="clear" w:color="auto" w:fill="FFFFFF"/>
              </w:rPr>
              <w:t>После экскурсии по музею у вас будет возможность самостоятельно погулять по залам Эрмитажа и более детально рассмотреть его экспонаты.</w:t>
            </w:r>
          </w:p>
        </w:tc>
      </w:tr>
      <w:tr w:rsidR="00B71DA9" w:rsidTr="00B71DA9">
        <w:tc>
          <w:tcPr>
            <w:tcW w:w="817" w:type="dxa"/>
          </w:tcPr>
          <w:p w:rsidR="00B71DA9" w:rsidRPr="009B778B" w:rsidRDefault="00B71DA9" w:rsidP="00B71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71DA9" w:rsidRPr="00BD1B54" w:rsidRDefault="00B71DA9" w:rsidP="00B71DA9">
            <w:pPr>
              <w:rPr>
                <w:rFonts w:ascii="Times New Roman" w:hAnsi="Times New Roman"/>
                <w:shd w:val="clear" w:color="auto" w:fill="FFFFFF"/>
              </w:rPr>
            </w:pPr>
            <w:r w:rsidRPr="00BD1B54">
              <w:rPr>
                <w:rFonts w:ascii="Times New Roman" w:hAnsi="Times New Roman"/>
                <w:shd w:val="clear" w:color="auto" w:fill="FFFFFF"/>
              </w:rPr>
              <w:t>Место окончания программы: Эрмитаж (ближайшая ст. метро «Адмиралтейская»)</w:t>
            </w:r>
            <w:r w:rsidRPr="00BD1B54">
              <w:rPr>
                <w:rFonts w:ascii="Times New Roman" w:hAnsi="Times New Roman"/>
                <w:shd w:val="clear" w:color="auto" w:fill="FFFFFF"/>
              </w:rPr>
              <w:br/>
              <w:t>Продолжительность программы: ~ 3,5 часа</w:t>
            </w:r>
          </w:p>
        </w:tc>
      </w:tr>
      <w:tr w:rsidR="00B71DA9" w:rsidTr="00B71DA9">
        <w:tc>
          <w:tcPr>
            <w:tcW w:w="817" w:type="dxa"/>
          </w:tcPr>
          <w:p w:rsidR="00B71DA9" w:rsidRPr="009B778B" w:rsidRDefault="00B71DA9" w:rsidP="00B71DA9">
            <w:pPr>
              <w:rPr>
                <w:b/>
              </w:rPr>
            </w:pPr>
          </w:p>
        </w:tc>
        <w:tc>
          <w:tcPr>
            <w:tcW w:w="10064" w:type="dxa"/>
          </w:tcPr>
          <w:p w:rsidR="00B71DA9" w:rsidRPr="00BD1B54" w:rsidRDefault="00B71DA9" w:rsidP="00B71DA9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1B54">
              <w:rPr>
                <w:rFonts w:ascii="Times New Roman" w:hAnsi="Times New Roman"/>
                <w:sz w:val="20"/>
                <w:szCs w:val="20"/>
              </w:rPr>
              <w:t>По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окончании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экскурсионного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дня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Вы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добираетесь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до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Московского</w:t>
            </w:r>
            <w:r w:rsidRPr="00BD1B54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вокзала</w:t>
            </w:r>
            <w:r w:rsidRPr="00BD1B54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BD1B54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гостиницы</w:t>
            </w:r>
            <w:r w:rsidRPr="00BD1B5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D1B54">
              <w:rPr>
                <w:rFonts w:ascii="Times New Roman" w:hAnsi="Times New Roman"/>
                <w:sz w:val="20"/>
                <w:szCs w:val="20"/>
              </w:rPr>
              <w:t>и забираете свой багаж из камеры хранения.</w:t>
            </w:r>
          </w:p>
        </w:tc>
      </w:tr>
    </w:tbl>
    <w:p w:rsidR="001626DA" w:rsidRDefault="001626DA" w:rsidP="009B778B">
      <w:pPr>
        <w:rPr>
          <w:b/>
          <w:bCs/>
          <w:color w:val="002060"/>
          <w:szCs w:val="19"/>
          <w:lang w:eastAsia="ru-RU"/>
        </w:rPr>
      </w:pPr>
    </w:p>
    <w:p w:rsidR="00707391" w:rsidRPr="003862F3" w:rsidRDefault="009B778B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700AD8" w:rsidRPr="003862F3" w:rsidRDefault="00700AD8" w:rsidP="00700AD8"/>
    <w:tbl>
      <w:tblPr>
        <w:tblpPr w:leftFromText="180" w:rightFromText="180" w:vertAnchor="page" w:horzAnchor="margin" w:tblpXSpec="center" w:tblpY="6799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5473"/>
      </w:tblGrid>
      <w:tr w:rsidR="00B71DA9" w:rsidRPr="008017B7" w:rsidTr="00B71DA9">
        <w:trPr>
          <w:trHeight w:val="1070"/>
        </w:trPr>
        <w:tc>
          <w:tcPr>
            <w:tcW w:w="5584" w:type="dxa"/>
          </w:tcPr>
          <w:p w:rsidR="00B71DA9" w:rsidRPr="003862F3" w:rsidRDefault="00B71DA9" w:rsidP="00B71DA9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B71DA9" w:rsidRPr="003862F3" w:rsidRDefault="00B71DA9" w:rsidP="00B71DA9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проживание в выбранной гостинице;</w:t>
            </w:r>
          </w:p>
          <w:p w:rsidR="00B71DA9" w:rsidRPr="003862F3" w:rsidRDefault="003862F3" w:rsidP="00B71DA9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 xml:space="preserve">5 </w:t>
            </w:r>
            <w:r w:rsidR="00B71DA9" w:rsidRPr="003862F3">
              <w:rPr>
                <w:color w:val="000000"/>
              </w:rPr>
              <w:t>завтраков;</w:t>
            </w:r>
          </w:p>
          <w:p w:rsidR="00B71DA9" w:rsidRPr="003862F3" w:rsidRDefault="003862F3" w:rsidP="00B71DA9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экскурсионное обслуживание</w:t>
            </w:r>
            <w:r w:rsidR="00B71DA9" w:rsidRPr="003862F3">
              <w:rPr>
                <w:color w:val="000000"/>
              </w:rPr>
              <w:t>;</w:t>
            </w:r>
          </w:p>
          <w:p w:rsidR="003862F3" w:rsidRPr="003862F3" w:rsidRDefault="003862F3" w:rsidP="00B71DA9">
            <w:pPr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proofErr w:type="gramStart"/>
            <w:r w:rsidRPr="003862F3">
              <w:rPr>
                <w:color w:val="000000"/>
              </w:rPr>
              <w:t>жд</w:t>
            </w:r>
            <w:proofErr w:type="spellEnd"/>
            <w:r w:rsidRPr="003862F3">
              <w:rPr>
                <w:color w:val="000000"/>
              </w:rPr>
              <w:t xml:space="preserve"> переезд Москва – Санкт-Петербург (тип вагона – «купе»</w:t>
            </w:r>
            <w:proofErr w:type="gramEnd"/>
          </w:p>
          <w:p w:rsidR="00B71DA9" w:rsidRPr="003862F3" w:rsidRDefault="00B71DA9" w:rsidP="00B71DA9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B71DA9" w:rsidRPr="003862F3" w:rsidRDefault="003862F3" w:rsidP="00B71DA9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3862F3">
              <w:rPr>
                <w:color w:val="000000"/>
              </w:rPr>
              <w:t>автобус по программе</w:t>
            </w:r>
            <w:r w:rsidR="00B71DA9" w:rsidRPr="003862F3">
              <w:rPr>
                <w:color w:val="000000"/>
              </w:rPr>
              <w:t>;</w:t>
            </w:r>
          </w:p>
          <w:p w:rsidR="00B71DA9" w:rsidRPr="003862F3" w:rsidRDefault="00B71DA9" w:rsidP="00B71DA9">
            <w:pPr>
              <w:ind w:left="57" w:right="57"/>
            </w:pPr>
          </w:p>
        </w:tc>
        <w:tc>
          <w:tcPr>
            <w:tcW w:w="5473" w:type="dxa"/>
          </w:tcPr>
          <w:p w:rsidR="00B71DA9" w:rsidRPr="003862F3" w:rsidRDefault="00B71DA9" w:rsidP="00B71DA9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B71DA9" w:rsidRPr="003862F3" w:rsidRDefault="00B71DA9" w:rsidP="00B71DA9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B71DA9" w:rsidRPr="003862F3" w:rsidRDefault="00B71DA9" w:rsidP="00B71DA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B71DA9" w:rsidRPr="003862F3" w:rsidRDefault="00B71DA9" w:rsidP="00B71DA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B71DA9" w:rsidRPr="003862F3" w:rsidRDefault="00B71DA9" w:rsidP="00B71DA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B71DA9" w:rsidRPr="003862F3" w:rsidRDefault="00B71DA9" w:rsidP="00B71DA9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Санкт-Петербург –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  <w:p w:rsidR="00B71DA9" w:rsidRPr="00D56BF0" w:rsidRDefault="00B71DA9" w:rsidP="00B71DA9">
            <w:pPr>
              <w:rPr>
                <w:i/>
                <w:shd w:val="clear" w:color="auto" w:fill="FFFFFF"/>
              </w:rPr>
            </w:pPr>
          </w:p>
        </w:tc>
      </w:tr>
    </w:tbl>
    <w:p w:rsidR="008A6BA3" w:rsidRDefault="008A6BA3" w:rsidP="008A6BA3">
      <w:pPr>
        <w:tabs>
          <w:tab w:val="center" w:pos="5233"/>
          <w:tab w:val="left" w:pos="9574"/>
        </w:tabs>
        <w:spacing w:line="264" w:lineRule="auto"/>
      </w:pPr>
    </w:p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bookmarkStart w:id="0" w:name="_GoBack"/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 w:rsidR="004263D0">
        <w:rPr>
          <w:i/>
          <w:sz w:val="22"/>
        </w:rPr>
        <w:t xml:space="preserve">стандартном </w:t>
      </w:r>
      <w:r w:rsidRPr="00D56BF0">
        <w:rPr>
          <w:i/>
          <w:sz w:val="22"/>
        </w:rPr>
        <w:t>номере отеля</w:t>
      </w:r>
      <w:r w:rsidR="003862F3">
        <w:rPr>
          <w:i/>
          <w:sz w:val="22"/>
        </w:rPr>
        <w:t xml:space="preserve">х «Космос» и </w:t>
      </w:r>
      <w:r w:rsidRPr="00D56BF0">
        <w:rPr>
          <w:i/>
          <w:sz w:val="22"/>
        </w:rPr>
        <w:t xml:space="preserve"> «</w:t>
      </w:r>
      <w:r w:rsidR="004263D0">
        <w:rPr>
          <w:i/>
          <w:sz w:val="22"/>
        </w:rPr>
        <w:t>А отель Фонтанка» 3</w:t>
      </w:r>
      <w:r w:rsidR="0026170F">
        <w:rPr>
          <w:i/>
          <w:sz w:val="22"/>
        </w:rPr>
        <w:t xml:space="preserve">* - </w:t>
      </w:r>
      <w:r w:rsidR="003862F3">
        <w:rPr>
          <w:i/>
          <w:sz w:val="22"/>
        </w:rPr>
        <w:t>32 000</w:t>
      </w:r>
      <w:r w:rsidR="00707391">
        <w:rPr>
          <w:i/>
          <w:sz w:val="22"/>
        </w:rPr>
        <w:t xml:space="preserve"> </w:t>
      </w:r>
      <w:r w:rsidR="00630E63">
        <w:rPr>
          <w:i/>
          <w:sz w:val="22"/>
        </w:rPr>
        <w:t>руб. в период с</w:t>
      </w:r>
      <w:r w:rsidR="00907BC0">
        <w:rPr>
          <w:i/>
          <w:sz w:val="22"/>
        </w:rPr>
        <w:t xml:space="preserve"> </w:t>
      </w:r>
      <w:r w:rsidR="003862F3">
        <w:rPr>
          <w:i/>
          <w:sz w:val="22"/>
        </w:rPr>
        <w:t>05</w:t>
      </w:r>
      <w:r w:rsidR="004263D0">
        <w:rPr>
          <w:i/>
          <w:sz w:val="22"/>
        </w:rPr>
        <w:t>.05</w:t>
      </w:r>
      <w:r w:rsidR="009B778B">
        <w:rPr>
          <w:i/>
          <w:sz w:val="22"/>
        </w:rPr>
        <w:t xml:space="preserve">.2023 – </w:t>
      </w:r>
      <w:r w:rsidR="003862F3">
        <w:rPr>
          <w:i/>
          <w:sz w:val="22"/>
        </w:rPr>
        <w:t>01.06</w:t>
      </w:r>
      <w:r w:rsidR="009B778B">
        <w:rPr>
          <w:i/>
          <w:sz w:val="22"/>
        </w:rPr>
        <w:t>.2023</w:t>
      </w:r>
    </w:p>
    <w:p w:rsidR="003862F3" w:rsidRPr="003862F3" w:rsidRDefault="003862F3" w:rsidP="003862F3">
      <w:pPr>
        <w:pStyle w:val="ab"/>
        <w:numPr>
          <w:ilvl w:val="0"/>
          <w:numId w:val="8"/>
        </w:numPr>
        <w:rPr>
          <w:i/>
          <w:sz w:val="22"/>
        </w:rPr>
      </w:pPr>
      <w:r>
        <w:rPr>
          <w:i/>
          <w:sz w:val="22"/>
        </w:rPr>
        <w:t>С</w:t>
      </w:r>
      <w:r w:rsidRPr="00D56BF0">
        <w:rPr>
          <w:i/>
          <w:sz w:val="22"/>
        </w:rPr>
        <w:t xml:space="preserve">тоимость тура на 1 человека при размещении в 2-х местном </w:t>
      </w:r>
      <w:r>
        <w:rPr>
          <w:i/>
          <w:sz w:val="22"/>
        </w:rPr>
        <w:t xml:space="preserve">стандартном </w:t>
      </w:r>
      <w:r w:rsidRPr="00D56BF0">
        <w:rPr>
          <w:i/>
          <w:sz w:val="22"/>
        </w:rPr>
        <w:t>номере отеля</w:t>
      </w:r>
      <w:r>
        <w:rPr>
          <w:i/>
          <w:sz w:val="22"/>
        </w:rPr>
        <w:t xml:space="preserve">х «Космос» и </w:t>
      </w:r>
      <w:r w:rsidRPr="00D56BF0">
        <w:rPr>
          <w:i/>
          <w:sz w:val="22"/>
        </w:rPr>
        <w:t xml:space="preserve"> «</w:t>
      </w:r>
      <w:r>
        <w:rPr>
          <w:i/>
          <w:sz w:val="22"/>
        </w:rPr>
        <w:t>А отель Фонтанка» 3* - 33 000 руб. в период с 02.06.2023 – 29.06.2023</w:t>
      </w:r>
    </w:p>
    <w:p w:rsidR="004263D0" w:rsidRDefault="003862F3" w:rsidP="004263D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>
        <w:rPr>
          <w:i/>
          <w:sz w:val="22"/>
        </w:rPr>
        <w:t xml:space="preserve">стандартном </w:t>
      </w:r>
      <w:r w:rsidRPr="00D56BF0">
        <w:rPr>
          <w:i/>
          <w:sz w:val="22"/>
        </w:rPr>
        <w:t>номере отеля</w:t>
      </w:r>
      <w:r>
        <w:rPr>
          <w:i/>
          <w:sz w:val="22"/>
        </w:rPr>
        <w:t xml:space="preserve">х «Космос» и </w:t>
      </w:r>
      <w:r w:rsidRPr="00D56BF0">
        <w:rPr>
          <w:i/>
          <w:sz w:val="22"/>
        </w:rPr>
        <w:t xml:space="preserve"> «</w:t>
      </w:r>
      <w:r>
        <w:rPr>
          <w:i/>
          <w:sz w:val="22"/>
        </w:rPr>
        <w:t xml:space="preserve">А отель Фонтанка» 3* </w:t>
      </w:r>
      <w:r w:rsidR="004263D0">
        <w:rPr>
          <w:i/>
          <w:sz w:val="22"/>
        </w:rPr>
        <w:t xml:space="preserve">- </w:t>
      </w:r>
      <w:r>
        <w:rPr>
          <w:i/>
          <w:sz w:val="22"/>
        </w:rPr>
        <w:t>31 400 руб. в период с 30.06.2023 – 28.09</w:t>
      </w:r>
      <w:r w:rsidR="004263D0">
        <w:rPr>
          <w:i/>
          <w:sz w:val="22"/>
        </w:rPr>
        <w:t>.2023</w:t>
      </w:r>
    </w:p>
    <w:bookmarkEnd w:id="0"/>
    <w:p w:rsidR="00B8535E" w:rsidRDefault="00B8535E" w:rsidP="00907BC0">
      <w:pPr>
        <w:pStyle w:val="ab"/>
        <w:rPr>
          <w:i/>
          <w:sz w:val="22"/>
        </w:rPr>
      </w:pPr>
    </w:p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8E" w:rsidRDefault="001B0E8E" w:rsidP="00AC6949">
      <w:r>
        <w:separator/>
      </w:r>
    </w:p>
  </w:endnote>
  <w:endnote w:type="continuationSeparator" w:id="0">
    <w:p w:rsidR="001B0E8E" w:rsidRDefault="001B0E8E" w:rsidP="00A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0" w:rsidRDefault="007406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0A7EBA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0" w:rsidRDefault="007406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8E" w:rsidRDefault="001B0E8E" w:rsidP="00AC6949">
      <w:r>
        <w:separator/>
      </w:r>
    </w:p>
  </w:footnote>
  <w:footnote w:type="continuationSeparator" w:id="0">
    <w:p w:rsidR="001B0E8E" w:rsidRDefault="001B0E8E" w:rsidP="00A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0" w:rsidRDefault="007406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C6" w:rsidRDefault="00EA7BF3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778B">
      <w:rPr>
        <w:b/>
        <w:color w:val="FF0000"/>
        <w:sz w:val="40"/>
        <w:szCs w:val="40"/>
      </w:rPr>
      <w:t xml:space="preserve">    </w:t>
    </w:r>
    <w:r w:rsidR="00387CC6">
      <w:rPr>
        <w:b/>
        <w:color w:val="FF0000"/>
        <w:sz w:val="40"/>
        <w:szCs w:val="40"/>
      </w:rPr>
      <w:t xml:space="preserve">ДВЕ СТАЛИЦЫ. </w:t>
    </w:r>
  </w:p>
  <w:p w:rsidR="009B778B" w:rsidRPr="00465D25" w:rsidRDefault="00740660" w:rsidP="00DE0D10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  <w:lang w:val="en-US"/>
      </w:rPr>
      <w:t xml:space="preserve">            </w:t>
    </w:r>
    <w:r w:rsidR="00387CC6">
      <w:rPr>
        <w:b/>
        <w:color w:val="FF0000"/>
        <w:sz w:val="40"/>
        <w:szCs w:val="40"/>
      </w:rPr>
      <w:t>ДВА ГОРОДА – МИЛЛИОН ВПЕЧАТЛЕНИЙ!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9B778B" w:rsidRPr="00465D25" w:rsidRDefault="009B778B" w:rsidP="006604EC">
    <w:pPr>
      <w:jc w:val="center"/>
      <w:rPr>
        <w:sz w:val="28"/>
        <w:szCs w:val="28"/>
      </w:rPr>
    </w:pPr>
    <w:r>
      <w:rPr>
        <w:sz w:val="28"/>
        <w:szCs w:val="28"/>
      </w:rPr>
      <w:t>7 дней/ 6 ночей</w:t>
    </w:r>
  </w:p>
  <w:p w:rsidR="004E1DCC" w:rsidRDefault="004E1DCC" w:rsidP="004E1DCC">
    <w:pPr>
      <w:jc w:val="center"/>
    </w:pPr>
    <w:r>
      <w:rPr>
        <w:b/>
        <w:color w:val="FF0000"/>
      </w:rPr>
      <w:t xml:space="preserve">                            </w:t>
    </w:r>
    <w:r w:rsidR="009B778B" w:rsidRPr="00465D25">
      <w:rPr>
        <w:b/>
        <w:color w:val="FF0000"/>
      </w:rPr>
      <w:t>Начало тура:</w:t>
    </w:r>
    <w:r w:rsidR="009B778B" w:rsidRPr="00465D25">
      <w:rPr>
        <w:color w:val="FF0000"/>
      </w:rPr>
      <w:t xml:space="preserve"> </w:t>
    </w:r>
    <w:r>
      <w:t>05.05, 12.05, 19.05, 26.05, 02.06, 09.06, 16.06, 23.06, 30.06, 07.07, 14.07, 21.07, 28.07, 04.08, 11.08, 18.08, 25.08, 01.09, 08.09, 15.09, 22.09.2023</w:t>
    </w:r>
  </w:p>
  <w:p w:rsidR="009B778B" w:rsidRDefault="009B778B" w:rsidP="00B8535E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0" w:rsidRDefault="007406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6949"/>
    <w:rsid w:val="00047BF9"/>
    <w:rsid w:val="000877A8"/>
    <w:rsid w:val="000A7EBA"/>
    <w:rsid w:val="00144A71"/>
    <w:rsid w:val="00155562"/>
    <w:rsid w:val="001626DA"/>
    <w:rsid w:val="0019312E"/>
    <w:rsid w:val="001B0E8E"/>
    <w:rsid w:val="001C74F9"/>
    <w:rsid w:val="002346BE"/>
    <w:rsid w:val="002370AE"/>
    <w:rsid w:val="0024237F"/>
    <w:rsid w:val="0024296F"/>
    <w:rsid w:val="002536AF"/>
    <w:rsid w:val="0026170F"/>
    <w:rsid w:val="002E3D91"/>
    <w:rsid w:val="003862F3"/>
    <w:rsid w:val="00387CC6"/>
    <w:rsid w:val="003A1AC1"/>
    <w:rsid w:val="003C2418"/>
    <w:rsid w:val="004263D0"/>
    <w:rsid w:val="00455EA9"/>
    <w:rsid w:val="00465D25"/>
    <w:rsid w:val="004678C9"/>
    <w:rsid w:val="00492387"/>
    <w:rsid w:val="004A6364"/>
    <w:rsid w:val="004C7FF1"/>
    <w:rsid w:val="004E1DCC"/>
    <w:rsid w:val="00525E7B"/>
    <w:rsid w:val="005A62A3"/>
    <w:rsid w:val="005E2AD1"/>
    <w:rsid w:val="00630E63"/>
    <w:rsid w:val="006604EC"/>
    <w:rsid w:val="00660EF9"/>
    <w:rsid w:val="0068003C"/>
    <w:rsid w:val="00700AD8"/>
    <w:rsid w:val="00707391"/>
    <w:rsid w:val="00740660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A6BA3"/>
    <w:rsid w:val="008D1D7F"/>
    <w:rsid w:val="00907BC0"/>
    <w:rsid w:val="00913A3D"/>
    <w:rsid w:val="009B2F47"/>
    <w:rsid w:val="009B778B"/>
    <w:rsid w:val="009E1119"/>
    <w:rsid w:val="009E7159"/>
    <w:rsid w:val="00A66CF2"/>
    <w:rsid w:val="00A86034"/>
    <w:rsid w:val="00AC6949"/>
    <w:rsid w:val="00AC6A3E"/>
    <w:rsid w:val="00AE2FDA"/>
    <w:rsid w:val="00B71DA9"/>
    <w:rsid w:val="00B8535E"/>
    <w:rsid w:val="00BC5C6B"/>
    <w:rsid w:val="00BD1B54"/>
    <w:rsid w:val="00BD34CA"/>
    <w:rsid w:val="00C073E4"/>
    <w:rsid w:val="00C2239D"/>
    <w:rsid w:val="00C47154"/>
    <w:rsid w:val="00CE1C37"/>
    <w:rsid w:val="00CE3E55"/>
    <w:rsid w:val="00D42712"/>
    <w:rsid w:val="00D56BF0"/>
    <w:rsid w:val="00D81576"/>
    <w:rsid w:val="00DB046A"/>
    <w:rsid w:val="00DB7636"/>
    <w:rsid w:val="00DE0D10"/>
    <w:rsid w:val="00DF5EF8"/>
    <w:rsid w:val="00E06912"/>
    <w:rsid w:val="00E25072"/>
    <w:rsid w:val="00E26614"/>
    <w:rsid w:val="00E66D4C"/>
    <w:rsid w:val="00E865F5"/>
    <w:rsid w:val="00EA7BF3"/>
    <w:rsid w:val="00F23578"/>
    <w:rsid w:val="00F56DE1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Selena_105</dc:creator>
  <cp:lastModifiedBy>Вадим Бурков</cp:lastModifiedBy>
  <cp:revision>33</cp:revision>
  <cp:lastPrinted>2023-01-19T12:15:00Z</cp:lastPrinted>
  <dcterms:created xsi:type="dcterms:W3CDTF">2020-08-26T12:39:00Z</dcterms:created>
  <dcterms:modified xsi:type="dcterms:W3CDTF">2023-03-15T11:59:00Z</dcterms:modified>
</cp:coreProperties>
</file>