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3D" w:rsidRPr="00FA5775" w:rsidRDefault="009C7A3D" w:rsidP="009C7A3D">
      <w:pPr>
        <w:spacing w:after="0" w:line="264" w:lineRule="auto"/>
        <w:jc w:val="center"/>
        <w:rPr>
          <w:rFonts w:ascii="Century Gothic" w:hAnsi="Century Gothic" w:cs="Arial"/>
          <w:bCs/>
          <w:iCs/>
          <w:color w:val="003366"/>
          <w:sz w:val="20"/>
          <w:szCs w:val="20"/>
        </w:rPr>
      </w:pPr>
    </w:p>
    <w:p w:rsidR="00885009" w:rsidRDefault="00885009" w:rsidP="00CC21B7">
      <w:pPr>
        <w:tabs>
          <w:tab w:val="num" w:pos="-142"/>
        </w:tabs>
        <w:ind w:right="-166"/>
        <w:rPr>
          <w:b/>
          <w:color w:val="333399"/>
          <w:sz w:val="28"/>
          <w:szCs w:val="28"/>
        </w:rPr>
      </w:pPr>
    </w:p>
    <w:p w:rsidR="00885009" w:rsidRPr="00885009" w:rsidRDefault="00885009" w:rsidP="00CC21B7">
      <w:pPr>
        <w:tabs>
          <w:tab w:val="num" w:pos="-142"/>
        </w:tabs>
        <w:ind w:right="-166"/>
        <w:rPr>
          <w:rFonts w:ascii="Franklin Gothic Medium" w:hAnsi="Franklin Gothic Medium"/>
          <w:i/>
          <w:color w:val="FF0000"/>
          <w:sz w:val="18"/>
          <w:szCs w:val="18"/>
        </w:rPr>
      </w:pPr>
    </w:p>
    <w:p w:rsidR="00F02043" w:rsidRDefault="00F02043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9108D" w:rsidRDefault="0089108D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9108D" w:rsidRPr="00494039" w:rsidRDefault="0089108D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85009" w:rsidRPr="001031AB" w:rsidRDefault="00DA2E1C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sectPr w:rsidR="00885009" w:rsidRPr="001031AB" w:rsidSect="00281B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DA2E1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На Кавказские Минеральные Воды  всегда с удовольствием приезжали и приезжают школьные и студенческие группы. И это легко объяснимо. Всего за несколько дней на КМВ можно получить заряд пр</w:t>
      </w:r>
      <w:r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е</w:t>
      </w:r>
      <w:r w:rsidRPr="00DA2E1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красного настроения, посетить уникальные места, связанные с великой историей нашего государства, а также увидеть и подняться на склон завораживающих гор Кавказа.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1031AB" w:rsidTr="008A2ED8">
        <w:tc>
          <w:tcPr>
            <w:tcW w:w="11053" w:type="dxa"/>
            <w:gridSpan w:val="2"/>
            <w:vAlign w:val="bottom"/>
          </w:tcPr>
          <w:p w:rsidR="006D1500" w:rsidRPr="001031AB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1031AB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89108D" w:rsidRPr="001031AB" w:rsidTr="001031AB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89108D" w:rsidRPr="00DA2E1C" w:rsidRDefault="0089108D" w:rsidP="0089108D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06:00</w:t>
            </w:r>
          </w:p>
        </w:tc>
        <w:tc>
          <w:tcPr>
            <w:tcW w:w="10307" w:type="dxa"/>
            <w:shd w:val="clear" w:color="auto" w:fill="FFFFFF"/>
          </w:tcPr>
          <w:p w:rsidR="0089108D" w:rsidRPr="00DA2E1C" w:rsidRDefault="0089108D" w:rsidP="00C43F5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Выезд</w:t>
            </w:r>
            <w:r w:rsidR="00DF204E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школьной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группы на автобусе. Переезд в Пятигорск</w:t>
            </w:r>
            <w:r w:rsidR="00C43F58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(~420км).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9108D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89108D" w:rsidRPr="00DA2E1C" w:rsidRDefault="0089108D" w:rsidP="0050668B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="0050668B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3</w:t>
            </w: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</w:tcPr>
          <w:p w:rsidR="0089108D" w:rsidRPr="00DA2E1C" w:rsidRDefault="0089108D" w:rsidP="007F02D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Обед</w:t>
            </w:r>
            <w:r w:rsidR="007F02D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F02D5" w:rsidRPr="000C4A7B">
              <w:rPr>
                <w:rFonts w:ascii="Times New Roman" w:hAnsi="Times New Roman" w:cs="Times New Roman"/>
                <w:b/>
                <w:sz w:val="19"/>
                <w:szCs w:val="19"/>
              </w:rPr>
              <w:t>в кафе.</w:t>
            </w:r>
          </w:p>
        </w:tc>
      </w:tr>
      <w:tr w:rsidR="0089108D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89108D" w:rsidRPr="00DA2E1C" w:rsidRDefault="0089108D" w:rsidP="0089108D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</w:tcPr>
          <w:p w:rsidR="0089108D" w:rsidRPr="00DA2E1C" w:rsidRDefault="0089108D" w:rsidP="007F02D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Прибытие в г. Пятигорск.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9108D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89108D" w:rsidRPr="00DA2E1C" w:rsidRDefault="0089108D" w:rsidP="0089108D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</w:tcPr>
          <w:p w:rsidR="0089108D" w:rsidRPr="00DA2E1C" w:rsidRDefault="0089108D" w:rsidP="0089108D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Выезд на обзорную экскурсию по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Пятигорску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. Одно из самых популярных мест отдыха -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парк «Цветник»,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где сохранилось здание бывших Николаевских ванн, лучшей купальни в </w:t>
            </w:r>
            <w:r w:rsidRPr="00DA2E1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XIX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веке. Далее туристы побывают в естественной (карстовой)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шахте «Провал»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(глубиной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A2E1C">
                <w:rPr>
                  <w:rFonts w:ascii="Times New Roman" w:hAnsi="Times New Roman" w:cs="Times New Roman"/>
                  <w:sz w:val="19"/>
                  <w:szCs w:val="19"/>
                </w:rPr>
                <w:t>20 м</w:t>
              </w:r>
            </w:smartTag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), на дне которой небольшое озеро, посетят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беседку «Эолова арфа», грот Дианы, нарзанную галерею; 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смогут увидеть место трагической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дуэли М.Ю. Лермонтова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дом-музей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поэта. Желающие поднимутся по канатной дороге на вершину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горы Машук.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В завершении экскурсии туристы смогут попробовать воду Пятигорских минеральных источников в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Центральной Питьевой галерее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89108D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89108D" w:rsidRPr="00DA2E1C" w:rsidRDefault="0089108D" w:rsidP="00867122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="00867122"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8</w:t>
            </w: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</w:t>
            </w:r>
            <w:r w:rsidR="00867122"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9108D" w:rsidRPr="00DA2E1C" w:rsidRDefault="007F02D5" w:rsidP="00461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Размещени</w:t>
            </w:r>
            <w:r w:rsidR="008371B1">
              <w:rPr>
                <w:rFonts w:ascii="Times New Roman" w:hAnsi="Times New Roman" w:cs="Times New Roman"/>
                <w:sz w:val="19"/>
                <w:szCs w:val="19"/>
              </w:rPr>
              <w:t xml:space="preserve">е в </w:t>
            </w:r>
            <w:r w:rsidR="00461EAB">
              <w:rPr>
                <w:rFonts w:ascii="Times New Roman" w:hAnsi="Times New Roman" w:cs="Times New Roman"/>
                <w:sz w:val="19"/>
                <w:szCs w:val="19"/>
              </w:rPr>
              <w:t xml:space="preserve">гостинице. </w:t>
            </w:r>
            <w:r w:rsidR="00461EAB" w:rsidRPr="00461EAB">
              <w:rPr>
                <w:rFonts w:ascii="Times New Roman" w:hAnsi="Times New Roman" w:cs="Times New Roman"/>
                <w:b/>
                <w:sz w:val="19"/>
                <w:szCs w:val="19"/>
              </w:rPr>
              <w:t>Ужин.</w:t>
            </w:r>
            <w:r w:rsidR="0089108D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23BAB" w:rsidRPr="001031AB" w:rsidTr="001031AB">
        <w:trPr>
          <w:trHeight w:val="60"/>
        </w:trPr>
        <w:tc>
          <w:tcPr>
            <w:tcW w:w="11053" w:type="dxa"/>
            <w:gridSpan w:val="2"/>
            <w:shd w:val="clear" w:color="auto" w:fill="FFFFFF"/>
            <w:vAlign w:val="center"/>
          </w:tcPr>
          <w:p w:rsidR="00F23BAB" w:rsidRPr="001031AB" w:rsidRDefault="00F23BAB" w:rsidP="00F23BAB">
            <w:pPr>
              <w:pStyle w:val="1"/>
              <w:jc w:val="center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 w:rsidRPr="001031AB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2 день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07:30</w:t>
            </w:r>
          </w:p>
        </w:tc>
        <w:tc>
          <w:tcPr>
            <w:tcW w:w="10307" w:type="dxa"/>
            <w:shd w:val="clear" w:color="auto" w:fill="FFFFFF"/>
          </w:tcPr>
          <w:p w:rsidR="00494039" w:rsidRPr="00DA2E1C" w:rsidRDefault="00494039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Ранний завтрак.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Выезд на экскурсию в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Приэльбрусье</w:t>
            </w:r>
            <w:proofErr w:type="spellEnd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(≈220 км.)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</w:tcPr>
          <w:p w:rsidR="00494039" w:rsidRPr="00DA2E1C" w:rsidRDefault="00494039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В зависимости от загруженности канатных дорог группа прибывает или на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поляну </w:t>
            </w:r>
            <w:proofErr w:type="spellStart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Азау</w:t>
            </w:r>
            <w:proofErr w:type="spellEnd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совершает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подъем на гору Эльбрус,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или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на поляну </w:t>
            </w:r>
            <w:proofErr w:type="spellStart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Чегет</w:t>
            </w:r>
            <w:proofErr w:type="spellEnd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совершает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подъем на гору </w:t>
            </w:r>
            <w:proofErr w:type="spellStart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Чегет</w:t>
            </w:r>
            <w:proofErr w:type="spellEnd"/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494039" w:rsidRPr="00DA2E1C" w:rsidRDefault="00494039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Эльбрус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– высочайшая вершина Кавказа, России, Европы. Первая очередь ее доходит до отметки </w:t>
            </w:r>
            <w:smartTag w:uri="urn:schemas-microsoft-com:office:smarttags" w:element="metricconverter">
              <w:smartTagPr>
                <w:attr w:name="ProductID" w:val="2950 м"/>
              </w:smartTagPr>
              <w:r w:rsidRPr="00DA2E1C">
                <w:rPr>
                  <w:rFonts w:ascii="Times New Roman" w:hAnsi="Times New Roman" w:cs="Times New Roman"/>
                  <w:sz w:val="19"/>
                  <w:szCs w:val="19"/>
                </w:rPr>
                <w:t>2950 м</w:t>
              </w:r>
            </w:smartTag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. Отсюда открываются удивительные по красоте виды на Главный Кавказский хребет и долину реки Баксан. Пересадка - и далее до станции «Мир» до отметки в </w:t>
            </w:r>
            <w:smartTag w:uri="urn:schemas-microsoft-com:office:smarttags" w:element="metricconverter">
              <w:smartTagPr>
                <w:attr w:name="ProductID" w:val="3500 м"/>
              </w:smartTagPr>
              <w:r w:rsidRPr="00DA2E1C">
                <w:rPr>
                  <w:rFonts w:ascii="Times New Roman" w:hAnsi="Times New Roman" w:cs="Times New Roman"/>
                  <w:sz w:val="19"/>
                  <w:szCs w:val="19"/>
                </w:rPr>
                <w:t>3500 м</w:t>
              </w:r>
            </w:smartTag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., там же расположено кафе « Мир» и самая высокая в стране экспозиция - Музей боевой славы защитников кавказских перевалов в годы ВОВ.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</w:tcPr>
          <w:p w:rsidR="00494039" w:rsidRPr="00DA2E1C" w:rsidRDefault="00494039" w:rsidP="00494039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C </w:t>
            </w:r>
            <w:proofErr w:type="spellStart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Чегета</w:t>
            </w:r>
            <w:proofErr w:type="spellEnd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, горы, не приметной среди других, открываются взоры от подножия до вершины чудо природы – </w:t>
            </w:r>
            <w:r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Эльбрус</w:t>
            </w:r>
            <w:r w:rsidRPr="00DA2E1C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а у ног синеют сосновые леса Баксана. На склонах ежегодно проходят всероссийские и международные соревнования. Сюда съезжаются лучшие горнолыжники из разных стран. Высшая точка </w:t>
            </w:r>
            <w:proofErr w:type="spellStart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Чегета</w:t>
            </w:r>
            <w:proofErr w:type="spellEnd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772 м"/>
              </w:smartTagPr>
              <w:r w:rsidRPr="00DA2E1C">
                <w:rPr>
                  <w:rFonts w:ascii="Times New Roman" w:hAnsi="Times New Roman" w:cs="Times New Roman"/>
                  <w:b/>
                  <w:bCs/>
                  <w:sz w:val="19"/>
                  <w:szCs w:val="19"/>
                </w:rPr>
                <w:t>3772 м</w:t>
              </w:r>
            </w:smartTag>
            <w:r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Максимальная высота подъема </w:t>
            </w:r>
            <w:r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3050м</w:t>
            </w:r>
            <w:proofErr w:type="gramStart"/>
            <w:r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..</w:t>
            </w:r>
            <w:proofErr w:type="gramEnd"/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7F02D5" w:rsidRDefault="00494039" w:rsidP="007F02D5">
            <w:pPr>
              <w:pStyle w:val="3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F02D5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>Обед в кафе</w:t>
            </w:r>
            <w:r w:rsidR="007F02D5" w:rsidRPr="007F02D5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</w:tcPr>
          <w:p w:rsidR="00494039" w:rsidRPr="00DA2E1C" w:rsidRDefault="00494039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На обратном пути остановка на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Поляне Нарзанов.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«Нарзан» с тюркского «нарт-</w:t>
            </w:r>
            <w:proofErr w:type="spellStart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сано</w:t>
            </w:r>
            <w:proofErr w:type="spellEnd"/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» - означает напиток богатырей. На поляне – выход источников разных вкусов и разного химического состава. 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C3608B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20:</w:t>
            </w:r>
            <w:r w:rsidR="00C3608B"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 xml:space="preserve"> </w:t>
            </w:r>
            <w:r w:rsidR="00C3608B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  <w:r w:rsidRPr="00DA2E1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8371B1" w:rsidP="00C3608B">
            <w:pPr>
              <w:pStyle w:val="3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Возвращение в отель</w:t>
            </w:r>
            <w:r w:rsidR="00494039"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3608B" w:rsidRPr="00C3608B">
              <w:rPr>
                <w:rFonts w:ascii="Times New Roman" w:hAnsi="Times New Roman" w:cs="Times New Roman"/>
                <w:b/>
                <w:sz w:val="19"/>
                <w:szCs w:val="19"/>
              </w:rPr>
              <w:t>Ужин.</w:t>
            </w:r>
          </w:p>
        </w:tc>
      </w:tr>
      <w:tr w:rsidR="0089108D" w:rsidRPr="001031AB" w:rsidTr="0089108D">
        <w:trPr>
          <w:trHeight w:val="188"/>
        </w:trPr>
        <w:tc>
          <w:tcPr>
            <w:tcW w:w="11053" w:type="dxa"/>
            <w:gridSpan w:val="2"/>
            <w:shd w:val="clear" w:color="auto" w:fill="FFFFFF"/>
            <w:vAlign w:val="center"/>
          </w:tcPr>
          <w:p w:rsidR="0089108D" w:rsidRPr="001031AB" w:rsidRDefault="0089108D" w:rsidP="0089108D">
            <w:pPr>
              <w:pStyle w:val="2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031AB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3 день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2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08:00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31"/>
              <w:jc w:val="both"/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Завтрак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. Освобождение номеров.  Выезд  в </w:t>
            </w: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г. Кисловодск. 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af"/>
              <w:spacing w:after="0"/>
              <w:rPr>
                <w:b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B12D67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Поездка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в самый южный курорт Кавказских Минеральных Вод – </w:t>
            </w:r>
            <w:r w:rsidR="00494039"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г. Кисловодск. 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Туристы прогуляются по </w:t>
            </w:r>
            <w:r w:rsidR="00494039"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центральному парку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курорта, созданному еще в 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XIX</w:t>
            </w:r>
            <w:proofErr w:type="gramStart"/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proofErr w:type="gramEnd"/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., увидят Зеркальный пруд и побывают в центре города на </w:t>
            </w:r>
            <w:r w:rsidR="00494039"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Курортном бульваре у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94039"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Нарзанной галереи. </w:t>
            </w:r>
          </w:p>
        </w:tc>
      </w:tr>
      <w:tr w:rsidR="00B12D67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B12D67" w:rsidRPr="00DA2E1C" w:rsidRDefault="00B12D67" w:rsidP="00494039">
            <w:pPr>
              <w:pStyle w:val="af"/>
              <w:spacing w:after="0"/>
              <w:rPr>
                <w:b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B12D67" w:rsidRPr="00DA2E1C" w:rsidRDefault="00B12D67" w:rsidP="004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2D67">
              <w:rPr>
                <w:rFonts w:ascii="Times New Roman" w:hAnsi="Times New Roman" w:cs="Times New Roman"/>
                <w:sz w:val="19"/>
                <w:szCs w:val="19"/>
              </w:rPr>
              <w:t xml:space="preserve">Экскурсия в долину р. </w:t>
            </w:r>
            <w:proofErr w:type="spellStart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>Подкумок</w:t>
            </w:r>
            <w:proofErr w:type="spellEnd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 xml:space="preserve">, где из массива </w:t>
            </w:r>
            <w:proofErr w:type="spellStart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>Боргустанского</w:t>
            </w:r>
            <w:proofErr w:type="spellEnd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 xml:space="preserve"> хребта выступает мыс, с почти идеальным круглым отверстием, которое зовется гора Кольцо. </w:t>
            </w:r>
            <w:r w:rsidRPr="00B12D67">
              <w:rPr>
                <w:rFonts w:ascii="Times New Roman" w:hAnsi="Times New Roman" w:cs="Times New Roman"/>
                <w:b/>
                <w:sz w:val="19"/>
                <w:szCs w:val="19"/>
              </w:rPr>
              <w:t>Гора Кольцо</w:t>
            </w:r>
            <w:r w:rsidRPr="00B12D67">
              <w:rPr>
                <w:rFonts w:ascii="Times New Roman" w:hAnsi="Times New Roman" w:cs="Times New Roman"/>
                <w:sz w:val="19"/>
                <w:szCs w:val="19"/>
              </w:rPr>
              <w:t xml:space="preserve"> – это памятник природы, сквозное отверстие в горе,  место, связанное с пребыванием </w:t>
            </w:r>
            <w:proofErr w:type="spellStart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>М.Ю.Лермонтова</w:t>
            </w:r>
            <w:proofErr w:type="spellEnd"/>
            <w:r w:rsidRPr="00B12D67">
              <w:rPr>
                <w:rFonts w:ascii="Times New Roman" w:hAnsi="Times New Roman" w:cs="Times New Roman"/>
                <w:sz w:val="19"/>
                <w:szCs w:val="19"/>
              </w:rPr>
              <w:t xml:space="preserve"> на Кавказе. Именно к ней он отправляет героев повести «Княжна Мэри» и называет её «ворота в рай образованные природой, где заходящее солнце сквозь них бросает на мир свой последний, пламенный взгляд». А с мыса, на котором оно расположено, открывается великолепный вид на Кисловодск и на ландшафт, который окружает это замечательное место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af"/>
              <w:spacing w:after="0"/>
              <w:rPr>
                <w:b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B12D67" w:rsidP="00B12D6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Посещение </w:t>
            </w:r>
            <w:r w:rsidR="00494039"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Медовы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х</w:t>
            </w:r>
            <w:r w:rsidR="00494039" w:rsidRPr="00DA2E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водопад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ов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> – одно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из живописных мест ущелья </w:t>
            </w:r>
            <w:proofErr w:type="spellStart"/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>Аликоновки</w:t>
            </w:r>
            <w:proofErr w:type="spellEnd"/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. Водопадов всего пять: Большой, высотой </w:t>
            </w:r>
            <w:smartTag w:uri="urn:schemas-microsoft-com:office:smarttags" w:element="metricconverter">
              <w:smartTagPr>
                <w:attr w:name="ProductID" w:val="18 м"/>
              </w:smartTagPr>
              <w:r w:rsidR="00494039" w:rsidRPr="00DA2E1C">
                <w:rPr>
                  <w:rFonts w:ascii="Times New Roman" w:hAnsi="Times New Roman" w:cs="Times New Roman"/>
                  <w:sz w:val="19"/>
                  <w:szCs w:val="19"/>
                </w:rPr>
                <w:t>18 м</w:t>
              </w:r>
            </w:smartTag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, Жемчужный – </w:t>
            </w:r>
            <w:smartTag w:uri="urn:schemas-microsoft-com:office:smarttags" w:element="metricconverter">
              <w:smartTagPr>
                <w:attr w:name="ProductID" w:val="6 м"/>
              </w:smartTagPr>
              <w:r w:rsidR="00494039" w:rsidRPr="00DA2E1C">
                <w:rPr>
                  <w:rFonts w:ascii="Times New Roman" w:hAnsi="Times New Roman" w:cs="Times New Roman"/>
                  <w:sz w:val="19"/>
                  <w:szCs w:val="19"/>
                </w:rPr>
                <w:t>6 м</w:t>
              </w:r>
            </w:smartTag>
            <w:r w:rsidR="00494039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высотой он самый мощный из всех и ещё три водопада. Своим названием водопады обязаны тому, что около сотни лет назад в расщелинах скал у водопадов, обитали многочисленные рои диких пчел. Во время летних паводков соты пчел размывались водами, и тогда медленно по скалам стекали многочисленные густые янтарные струи меда. Пчелы уже давно не селятся на этих скалах, но название сохранилось до наших дней.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C3608B">
            <w:pPr>
              <w:pStyle w:val="2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1</w:t>
            </w:r>
            <w:r w:rsidR="00C3608B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4</w:t>
            </w: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</w:t>
            </w:r>
            <w:r w:rsidR="00867122"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</w:t>
            </w: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7F02D5" w:rsidRDefault="00494039" w:rsidP="007F02D5">
            <w:pPr>
              <w:pStyle w:val="31"/>
              <w:jc w:val="both"/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</w:pPr>
            <w:r w:rsidRPr="007F02D5">
              <w:rPr>
                <w:rFonts w:ascii="Times New Roman" w:hAnsi="Times New Roman" w:cs="Times New Roman"/>
                <w:sz w:val="19"/>
                <w:szCs w:val="19"/>
              </w:rPr>
              <w:t>Обед в кафе</w:t>
            </w:r>
            <w:r w:rsidR="00C3608B">
              <w:rPr>
                <w:rFonts w:ascii="Times New Roman" w:hAnsi="Times New Roman" w:cs="Times New Roman"/>
                <w:sz w:val="19"/>
                <w:szCs w:val="19"/>
              </w:rPr>
              <w:t xml:space="preserve"> (по желанию за </w:t>
            </w:r>
            <w:proofErr w:type="spellStart"/>
            <w:r w:rsidR="00C3608B">
              <w:rPr>
                <w:rFonts w:ascii="Times New Roman" w:hAnsi="Times New Roman" w:cs="Times New Roman"/>
                <w:sz w:val="19"/>
                <w:szCs w:val="19"/>
              </w:rPr>
              <w:t>доп</w:t>
            </w:r>
            <w:proofErr w:type="gramStart"/>
            <w:r w:rsidR="00C3608B">
              <w:rPr>
                <w:rFonts w:ascii="Times New Roman" w:hAnsi="Times New Roman" w:cs="Times New Roman"/>
                <w:sz w:val="19"/>
                <w:szCs w:val="19"/>
              </w:rPr>
              <w:t>.п</w:t>
            </w:r>
            <w:proofErr w:type="gramEnd"/>
            <w:r w:rsidR="00C3608B">
              <w:rPr>
                <w:rFonts w:ascii="Times New Roman" w:hAnsi="Times New Roman" w:cs="Times New Roman"/>
                <w:sz w:val="19"/>
                <w:szCs w:val="19"/>
              </w:rPr>
              <w:t>лату</w:t>
            </w:r>
            <w:proofErr w:type="spellEnd"/>
            <w:r w:rsidR="00C3608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494039" w:rsidRPr="001031AB" w:rsidTr="001031AB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2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15:00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3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Возвращение в г. Краснодар. </w:t>
            </w:r>
          </w:p>
        </w:tc>
      </w:tr>
      <w:tr w:rsidR="00494039" w:rsidRPr="001031AB" w:rsidTr="001031AB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494039" w:rsidRPr="00DA2E1C" w:rsidRDefault="00494039" w:rsidP="00494039">
            <w:pPr>
              <w:pStyle w:val="2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22:00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494039" w:rsidRPr="00DA2E1C" w:rsidRDefault="00494039" w:rsidP="00867122">
            <w:pPr>
              <w:pStyle w:val="31"/>
              <w:jc w:val="both"/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2E1C">
              <w:rPr>
                <w:rFonts w:ascii="Times New Roman" w:hAnsi="Times New Roman" w:cs="Times New Roman"/>
                <w:b/>
                <w:sz w:val="19"/>
                <w:szCs w:val="19"/>
              </w:rPr>
              <w:t>Прибытие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в г. Краснодар</w:t>
            </w:r>
            <w:r w:rsidR="00867122" w:rsidRPr="00DA2E1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2E1C">
              <w:rPr>
                <w:rFonts w:ascii="Times New Roman" w:hAnsi="Times New Roman" w:cs="Times New Roman"/>
                <w:sz w:val="19"/>
                <w:szCs w:val="19"/>
              </w:rPr>
              <w:t>(время указано ориентировочно).</w:t>
            </w:r>
          </w:p>
        </w:tc>
      </w:tr>
    </w:tbl>
    <w:p w:rsidR="00494039" w:rsidRPr="001031AB" w:rsidRDefault="00494039" w:rsidP="001031AB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18"/>
          <w:lang w:eastAsia="ru-RU"/>
        </w:rPr>
        <w:sectPr w:rsidR="00494039" w:rsidRPr="001031AB" w:rsidSect="00494039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18"/>
          <w:lang w:eastAsia="ru-RU"/>
        </w:rPr>
        <w:t>ООО ТК «С</w:t>
      </w:r>
      <w:r w:rsidR="001031AB"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18"/>
          <w:lang w:eastAsia="ru-RU"/>
        </w:rPr>
        <w:t>ЕЛЕНА</w:t>
      </w:r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494039" w:rsidRDefault="00494039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1031AB" w:rsidRDefault="001031AB" w:rsidP="0049403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20"/>
          <w:szCs w:val="18"/>
          <w:u w:val="single"/>
          <w:shd w:val="clear" w:color="auto" w:fill="FFFFFF"/>
        </w:rPr>
      </w:pPr>
    </w:p>
    <w:p w:rsidR="00494039" w:rsidRPr="001031AB" w:rsidRDefault="005E6CA1" w:rsidP="00494039">
      <w:pPr>
        <w:tabs>
          <w:tab w:val="num" w:pos="406"/>
        </w:tabs>
        <w:spacing w:line="240" w:lineRule="auto"/>
        <w:jc w:val="center"/>
        <w:rPr>
          <w:rFonts w:ascii="Times New Roman" w:hAnsi="Times New Roman" w:cs="Times New Roman"/>
          <w:bCs/>
          <w:color w:val="003366"/>
          <w:sz w:val="20"/>
          <w:szCs w:val="18"/>
          <w:u w:val="single"/>
          <w:shd w:val="clear" w:color="auto" w:fill="FFFFFF"/>
        </w:rPr>
      </w:pPr>
      <w:r w:rsidRPr="001031AB">
        <w:rPr>
          <w:rFonts w:ascii="Times New Roman" w:hAnsi="Times New Roman" w:cs="Times New Roman"/>
          <w:bCs/>
          <w:color w:val="003366"/>
          <w:sz w:val="20"/>
          <w:szCs w:val="18"/>
          <w:u w:val="single"/>
          <w:shd w:val="clear" w:color="auto" w:fill="FFFFFF"/>
        </w:rPr>
        <w:t>Ориентировочная с</w:t>
      </w:r>
      <w:r w:rsidR="00494039" w:rsidRPr="001031AB">
        <w:rPr>
          <w:rFonts w:ascii="Times New Roman" w:hAnsi="Times New Roman" w:cs="Times New Roman"/>
          <w:bCs/>
          <w:color w:val="003366"/>
          <w:sz w:val="20"/>
          <w:szCs w:val="18"/>
          <w:u w:val="single"/>
          <w:shd w:val="clear" w:color="auto" w:fill="FFFFFF"/>
        </w:rPr>
        <w:t>тоимость тура на 1 чел. (в рублях):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494039" w:rsidRPr="001031AB" w:rsidTr="001031AB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494039" w:rsidRPr="001031AB" w:rsidRDefault="00494039" w:rsidP="001031A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1031A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494039" w:rsidRPr="001031AB" w:rsidTr="00D63C9E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494039" w:rsidRPr="001031AB" w:rsidRDefault="00461EAB" w:rsidP="001031AB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15+2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494039" w:rsidRPr="001031AB" w:rsidRDefault="00494039" w:rsidP="006F1BA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1031A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 w:rsidR="006F1BAF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494039" w:rsidRPr="00D63C9E" w:rsidRDefault="00494039" w:rsidP="001031A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D63C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494039" w:rsidRPr="001031AB" w:rsidTr="00D63C9E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494039" w:rsidRPr="001031AB" w:rsidRDefault="002D181C" w:rsidP="00465DA0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494039" w:rsidRPr="001031AB" w:rsidRDefault="007F02D5" w:rsidP="002D181C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18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18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494039" w:rsidRPr="00D63C9E" w:rsidRDefault="007D2175" w:rsidP="00465DA0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21 500</w:t>
            </w:r>
          </w:p>
        </w:tc>
      </w:tr>
    </w:tbl>
    <w:p w:rsidR="00494039" w:rsidRPr="001031AB" w:rsidRDefault="00494039" w:rsidP="00494039">
      <w:pPr>
        <w:pStyle w:val="a8"/>
        <w:rPr>
          <w:rFonts w:ascii="Times New Roman" w:hAnsi="Times New Roman"/>
          <w:b/>
          <w:bCs/>
          <w:color w:val="FF0000"/>
          <w:sz w:val="18"/>
          <w:szCs w:val="18"/>
          <w:lang w:eastAsia="ru-RU"/>
        </w:rPr>
        <w:sectPr w:rsidR="00494039" w:rsidRPr="001031AB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A21F8B" w:rsidRPr="001031AB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1031AB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965FC7" w:rsidRPr="001031AB" w:rsidRDefault="00965FC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65FC7" w:rsidRPr="001031AB" w:rsidRDefault="00965FC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1031A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1031A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1031A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CF3D2A" w:rsidRPr="001031AB" w:rsidRDefault="00D63C9E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проживание (2-3-х местные</w:t>
      </w:r>
      <w:r w:rsidR="00CF3D2A"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2D181C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стандартные </w:t>
      </w:r>
      <w:r w:rsidR="00CF3D2A"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номера)</w:t>
      </w:r>
    </w:p>
    <w:p w:rsidR="00CF3D2A" w:rsidRPr="001031AB" w:rsidRDefault="00DA12F1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(</w:t>
      </w:r>
      <w:r w:rsidR="00CF3D2A"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2 завтрака</w:t>
      </w:r>
      <w:r w:rsidR="007F02D5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, </w:t>
      </w:r>
      <w:r w:rsidR="002D181C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2</w:t>
      </w:r>
      <w:r w:rsidR="007F02D5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обеда</w:t>
      </w:r>
      <w:r w:rsidR="002D181C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, 2 ужина</w:t>
      </w:r>
      <w:r w:rsidR="00CF3D2A"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)</w:t>
      </w:r>
    </w:p>
    <w:p w:rsidR="006D1500" w:rsidRPr="001031AB" w:rsidRDefault="007F02D5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 от несчастного случая</w:t>
      </w:r>
      <w:r w:rsidR="006D1500"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1031A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1031A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7B2F16" w:rsidRPr="001031AB" w:rsidRDefault="006D1500" w:rsidP="00CF3D2A">
      <w:pPr>
        <w:ind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Туристам необходимо иметь с собой</w:t>
      </w:r>
      <w:r w:rsidR="00C1208D" w:rsidRPr="001031A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: </w:t>
      </w:r>
      <w:r w:rsidR="00C1208D" w:rsidRPr="001031AB">
        <w:rPr>
          <w:rFonts w:ascii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>паспорт/свидетельство о рождении</w:t>
      </w:r>
    </w:p>
    <w:p w:rsidR="007B2F16" w:rsidRPr="001031AB" w:rsidRDefault="007B2F16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94039" w:rsidRPr="001031AB" w:rsidRDefault="0049403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1031AB" w:rsidRDefault="007414ED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1031AB" w:rsidRDefault="007414ED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1031AB" w:rsidRDefault="007414ED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1031AB" w:rsidRDefault="00155AD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1031AB" w:rsidRDefault="00155AD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1031AB" w:rsidRDefault="00155AD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1031AB" w:rsidRDefault="00155AD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1031AB" w:rsidRDefault="007D778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89108D" w:rsidRPr="001031AB" w:rsidRDefault="0089108D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1031A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1031AB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./дет.)</w:t>
      </w:r>
    </w:p>
    <w:p w:rsidR="006D1500" w:rsidRPr="001031AB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1031A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 </w:t>
      </w:r>
    </w:p>
    <w:p w:rsidR="0089108D" w:rsidRPr="001031AB" w:rsidRDefault="0089108D" w:rsidP="0089108D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031AB">
        <w:rPr>
          <w:rFonts w:ascii="Times New Roman" w:hAnsi="Times New Roman" w:cs="Times New Roman"/>
          <w:bCs/>
          <w:sz w:val="18"/>
          <w:szCs w:val="18"/>
        </w:rPr>
        <w:t>- музей Лермонтова – 2</w:t>
      </w:r>
      <w:r w:rsidR="00DA2E1C">
        <w:rPr>
          <w:rFonts w:ascii="Times New Roman" w:hAnsi="Times New Roman" w:cs="Times New Roman"/>
          <w:bCs/>
          <w:sz w:val="18"/>
          <w:szCs w:val="18"/>
        </w:rPr>
        <w:t>5</w:t>
      </w:r>
      <w:r w:rsidRPr="001031AB">
        <w:rPr>
          <w:rFonts w:ascii="Times New Roman" w:hAnsi="Times New Roman" w:cs="Times New Roman"/>
          <w:bCs/>
          <w:sz w:val="18"/>
          <w:szCs w:val="18"/>
        </w:rPr>
        <w:t>0 руб./1</w:t>
      </w:r>
      <w:r w:rsidR="00DA2E1C">
        <w:rPr>
          <w:rFonts w:ascii="Times New Roman" w:hAnsi="Times New Roman" w:cs="Times New Roman"/>
          <w:bCs/>
          <w:sz w:val="18"/>
          <w:szCs w:val="18"/>
        </w:rPr>
        <w:t>5</w:t>
      </w:r>
      <w:r w:rsidRPr="001031AB"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89108D" w:rsidRPr="001031AB" w:rsidRDefault="008371B1" w:rsidP="0089108D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подъем на Машук – </w:t>
      </w:r>
      <w:r w:rsidR="00465DA0">
        <w:rPr>
          <w:rFonts w:ascii="Times New Roman" w:hAnsi="Times New Roman" w:cs="Times New Roman"/>
          <w:bCs/>
          <w:sz w:val="18"/>
          <w:szCs w:val="18"/>
        </w:rPr>
        <w:t>40</w:t>
      </w:r>
      <w:r w:rsidR="0089108D" w:rsidRPr="001031AB">
        <w:rPr>
          <w:rFonts w:ascii="Times New Roman" w:hAnsi="Times New Roman" w:cs="Times New Roman"/>
          <w:bCs/>
          <w:sz w:val="18"/>
          <w:szCs w:val="18"/>
        </w:rPr>
        <w:t xml:space="preserve">0 </w:t>
      </w:r>
      <w:proofErr w:type="spellStart"/>
      <w:r w:rsidR="0089108D" w:rsidRPr="001031AB">
        <w:rPr>
          <w:rFonts w:ascii="Times New Roman" w:hAnsi="Times New Roman" w:cs="Times New Roman"/>
          <w:bCs/>
          <w:sz w:val="18"/>
          <w:szCs w:val="18"/>
        </w:rPr>
        <w:t>руб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./1</w:t>
      </w:r>
      <w:r w:rsidR="0089108D" w:rsidRPr="001031AB">
        <w:rPr>
          <w:rFonts w:ascii="Times New Roman" w:hAnsi="Times New Roman" w:cs="Times New Roman"/>
          <w:bCs/>
          <w:sz w:val="18"/>
          <w:szCs w:val="18"/>
        </w:rPr>
        <w:t>00 руб.</w:t>
      </w:r>
      <w:r>
        <w:rPr>
          <w:rFonts w:ascii="Times New Roman" w:hAnsi="Times New Roman" w:cs="Times New Roman"/>
          <w:bCs/>
          <w:sz w:val="18"/>
          <w:szCs w:val="18"/>
        </w:rPr>
        <w:t xml:space="preserve"> до 8 лет.</w:t>
      </w:r>
    </w:p>
    <w:p w:rsidR="00C1208D" w:rsidRPr="001031AB" w:rsidRDefault="0089108D" w:rsidP="0089108D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031AB">
        <w:rPr>
          <w:rFonts w:ascii="Times New Roman" w:hAnsi="Times New Roman" w:cs="Times New Roman"/>
          <w:bCs/>
          <w:sz w:val="18"/>
          <w:szCs w:val="18"/>
        </w:rPr>
        <w:t xml:space="preserve">- Медовые водопады – </w:t>
      </w:r>
      <w:r w:rsidR="00E62D52" w:rsidRPr="00E62D52">
        <w:rPr>
          <w:rFonts w:ascii="Times New Roman" w:hAnsi="Times New Roman" w:cs="Times New Roman"/>
          <w:bCs/>
          <w:sz w:val="18"/>
          <w:szCs w:val="18"/>
        </w:rPr>
        <w:t>100/50 руб. до 14 лет.</w:t>
      </w:r>
      <w:bookmarkStart w:id="0" w:name="_GoBack"/>
      <w:bookmarkEnd w:id="0"/>
    </w:p>
    <w:p w:rsidR="00494039" w:rsidRPr="001031AB" w:rsidRDefault="00494039" w:rsidP="00494039">
      <w:pPr>
        <w:pStyle w:val="a9"/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Pr="001031AB">
        <w:rPr>
          <w:rFonts w:ascii="Times New Roman" w:hAnsi="Times New Roman" w:cs="Times New Roman"/>
          <w:sz w:val="18"/>
          <w:szCs w:val="18"/>
        </w:rPr>
        <w:t>к</w:t>
      </w:r>
      <w:r w:rsidR="001031AB">
        <w:rPr>
          <w:rFonts w:ascii="Times New Roman" w:hAnsi="Times New Roman" w:cs="Times New Roman"/>
          <w:sz w:val="18"/>
          <w:szCs w:val="18"/>
        </w:rPr>
        <w:t xml:space="preserve">анатная дорога на гору </w:t>
      </w:r>
      <w:proofErr w:type="spellStart"/>
      <w:r w:rsidR="001031AB">
        <w:rPr>
          <w:rFonts w:ascii="Times New Roman" w:hAnsi="Times New Roman" w:cs="Times New Roman"/>
          <w:sz w:val="18"/>
          <w:szCs w:val="18"/>
        </w:rPr>
        <w:t>Чегет</w:t>
      </w:r>
      <w:proofErr w:type="spellEnd"/>
      <w:r w:rsidR="001031AB">
        <w:rPr>
          <w:rFonts w:ascii="Times New Roman" w:hAnsi="Times New Roman" w:cs="Times New Roman"/>
          <w:sz w:val="18"/>
          <w:szCs w:val="18"/>
        </w:rPr>
        <w:t xml:space="preserve"> ~ 9</w:t>
      </w:r>
      <w:r w:rsidRPr="001031AB">
        <w:rPr>
          <w:rFonts w:ascii="Times New Roman" w:hAnsi="Times New Roman" w:cs="Times New Roman"/>
          <w:sz w:val="18"/>
          <w:szCs w:val="18"/>
        </w:rPr>
        <w:t xml:space="preserve">00 руб., </w:t>
      </w:r>
    </w:p>
    <w:p w:rsidR="00494039" w:rsidRPr="001031AB" w:rsidRDefault="00494039" w:rsidP="00494039">
      <w:pPr>
        <w:pStyle w:val="a9"/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031AB">
        <w:rPr>
          <w:rFonts w:ascii="Times New Roman" w:hAnsi="Times New Roman" w:cs="Times New Roman"/>
          <w:sz w:val="18"/>
          <w:szCs w:val="18"/>
        </w:rPr>
        <w:t>- канат</w:t>
      </w:r>
      <w:r w:rsidR="00867122">
        <w:rPr>
          <w:rFonts w:ascii="Times New Roman" w:hAnsi="Times New Roman" w:cs="Times New Roman"/>
          <w:sz w:val="18"/>
          <w:szCs w:val="18"/>
        </w:rPr>
        <w:t xml:space="preserve">ная дорога на гору Эльбрус </w:t>
      </w:r>
      <w:r w:rsidR="00867122" w:rsidRPr="00867122">
        <w:rPr>
          <w:rFonts w:ascii="Times New Roman" w:hAnsi="Times New Roman" w:cs="Times New Roman"/>
          <w:sz w:val="18"/>
          <w:szCs w:val="18"/>
        </w:rPr>
        <w:t xml:space="preserve">до 3847 м. </w:t>
      </w:r>
      <w:r w:rsidR="00867122">
        <w:rPr>
          <w:rFonts w:ascii="Times New Roman" w:hAnsi="Times New Roman" w:cs="Times New Roman"/>
          <w:sz w:val="18"/>
          <w:szCs w:val="18"/>
        </w:rPr>
        <w:t xml:space="preserve"> </w:t>
      </w:r>
      <w:r w:rsidR="00867122" w:rsidRPr="001031AB">
        <w:rPr>
          <w:rFonts w:ascii="Times New Roman" w:hAnsi="Times New Roman" w:cs="Times New Roman"/>
          <w:bCs/>
          <w:sz w:val="18"/>
          <w:szCs w:val="18"/>
        </w:rPr>
        <w:t>~</w:t>
      </w:r>
      <w:r w:rsidR="007F02D5">
        <w:rPr>
          <w:rFonts w:ascii="Times New Roman" w:hAnsi="Times New Roman" w:cs="Times New Roman"/>
          <w:sz w:val="18"/>
          <w:szCs w:val="18"/>
        </w:rPr>
        <w:t xml:space="preserve"> 2</w:t>
      </w:r>
      <w:r w:rsidR="007D2175">
        <w:rPr>
          <w:rFonts w:ascii="Times New Roman" w:hAnsi="Times New Roman" w:cs="Times New Roman"/>
          <w:sz w:val="18"/>
          <w:szCs w:val="18"/>
        </w:rPr>
        <w:t>7</w:t>
      </w:r>
      <w:r w:rsidR="001031AB">
        <w:rPr>
          <w:rFonts w:ascii="Times New Roman" w:hAnsi="Times New Roman" w:cs="Times New Roman"/>
          <w:sz w:val="18"/>
          <w:szCs w:val="18"/>
        </w:rPr>
        <w:t>0</w:t>
      </w:r>
      <w:r w:rsidRPr="001031AB">
        <w:rPr>
          <w:rFonts w:ascii="Times New Roman" w:hAnsi="Times New Roman" w:cs="Times New Roman"/>
          <w:sz w:val="18"/>
          <w:szCs w:val="18"/>
        </w:rPr>
        <w:t>0</w:t>
      </w:r>
      <w:r w:rsidR="008371B1">
        <w:rPr>
          <w:rFonts w:ascii="Times New Roman" w:hAnsi="Times New Roman" w:cs="Times New Roman"/>
          <w:sz w:val="18"/>
          <w:szCs w:val="18"/>
        </w:rPr>
        <w:t xml:space="preserve"> </w:t>
      </w:r>
      <w:r w:rsidR="001031AB">
        <w:rPr>
          <w:rFonts w:ascii="Times New Roman" w:hAnsi="Times New Roman" w:cs="Times New Roman"/>
          <w:sz w:val="18"/>
          <w:szCs w:val="18"/>
        </w:rPr>
        <w:t xml:space="preserve">/ </w:t>
      </w:r>
      <w:r w:rsidR="007F02D5">
        <w:rPr>
          <w:rFonts w:ascii="Times New Roman" w:hAnsi="Times New Roman" w:cs="Times New Roman"/>
          <w:sz w:val="18"/>
          <w:szCs w:val="18"/>
        </w:rPr>
        <w:t>1</w:t>
      </w:r>
      <w:r w:rsidR="007D2175">
        <w:rPr>
          <w:rFonts w:ascii="Times New Roman" w:hAnsi="Times New Roman" w:cs="Times New Roman"/>
          <w:sz w:val="18"/>
          <w:szCs w:val="18"/>
        </w:rPr>
        <w:t>50</w:t>
      </w:r>
      <w:r w:rsidR="008371B1">
        <w:rPr>
          <w:rFonts w:ascii="Times New Roman" w:hAnsi="Times New Roman" w:cs="Times New Roman"/>
          <w:sz w:val="18"/>
          <w:szCs w:val="18"/>
        </w:rPr>
        <w:t>0</w:t>
      </w:r>
      <w:r w:rsidRPr="001031AB">
        <w:rPr>
          <w:rFonts w:ascii="Times New Roman" w:hAnsi="Times New Roman" w:cs="Times New Roman"/>
          <w:sz w:val="18"/>
          <w:szCs w:val="18"/>
        </w:rPr>
        <w:t xml:space="preserve"> руб. </w:t>
      </w:r>
      <w:r w:rsidR="008371B1">
        <w:rPr>
          <w:rFonts w:ascii="Times New Roman" w:hAnsi="Times New Roman" w:cs="Times New Roman"/>
          <w:sz w:val="18"/>
          <w:szCs w:val="18"/>
        </w:rPr>
        <w:t xml:space="preserve">до </w:t>
      </w:r>
      <w:r w:rsidR="00465DA0">
        <w:rPr>
          <w:rFonts w:ascii="Times New Roman" w:hAnsi="Times New Roman" w:cs="Times New Roman"/>
          <w:sz w:val="18"/>
          <w:szCs w:val="18"/>
        </w:rPr>
        <w:t>13</w:t>
      </w:r>
      <w:r w:rsidR="008371B1">
        <w:rPr>
          <w:rFonts w:ascii="Times New Roman" w:hAnsi="Times New Roman" w:cs="Times New Roman"/>
          <w:sz w:val="18"/>
          <w:szCs w:val="18"/>
        </w:rPr>
        <w:t xml:space="preserve"> лет</w:t>
      </w:r>
    </w:p>
    <w:p w:rsidR="00494039" w:rsidRPr="001031AB" w:rsidRDefault="00494039" w:rsidP="0089108D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C1208D" w:rsidRPr="001031AB" w:rsidRDefault="00C1208D" w:rsidP="001965A0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B56C23" w:rsidRPr="008371B1" w:rsidRDefault="001965A0" w:rsidP="001965A0">
      <w:pPr>
        <w:spacing w:after="0" w:line="240" w:lineRule="auto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8371B1">
        <w:rPr>
          <w:rFonts w:ascii="Times New Roman" w:hAnsi="Times New Roman" w:cs="Times New Roman"/>
          <w:bCs/>
          <w:color w:val="FF0000"/>
          <w:sz w:val="18"/>
          <w:szCs w:val="18"/>
        </w:rPr>
        <w:t>СТОИМОСТЬ ВХОДНЫХ БИЛЕТОВ МОЖЕТ МЕНЯТЬСЯ!!!!</w:t>
      </w:r>
    </w:p>
    <w:sectPr w:rsidR="00B56C23" w:rsidRPr="008371B1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1C" w:rsidRDefault="002D181C" w:rsidP="000112D1">
      <w:r>
        <w:separator/>
      </w:r>
    </w:p>
  </w:endnote>
  <w:endnote w:type="continuationSeparator" w:id="0">
    <w:p w:rsidR="002D181C" w:rsidRDefault="002D181C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Default="002D18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Pr="001031AB" w:rsidRDefault="002D181C" w:rsidP="00211152">
    <w:pPr>
      <w:tabs>
        <w:tab w:val="center" w:pos="4677"/>
        <w:tab w:val="right" w:pos="9639"/>
      </w:tabs>
      <w:ind w:left="-142" w:right="-24"/>
      <w:rPr>
        <w:rFonts w:ascii="Times New Roman" w:hAnsi="Times New Roman" w:cs="Times New Roman"/>
        <w:color w:val="943634"/>
      </w:rPr>
    </w:pPr>
    <w:r w:rsidRPr="001031AB">
      <w:rPr>
        <w:rFonts w:ascii="Times New Roman" w:hAnsi="Times New Roman" w:cs="Times New Roman"/>
      </w:rPr>
      <w:t>Туристическая компания СЕЛЕНА</w:t>
    </w:r>
    <w:r w:rsidRPr="001031AB">
      <w:rPr>
        <w:rFonts w:ascii="Times New Roman" w:hAnsi="Times New Roman" w:cs="Times New Roman"/>
      </w:rPr>
      <w:br/>
      <w:t>350058, Россия, город Краснодар, ул. Ставропольская, 330</w:t>
    </w:r>
    <w:r w:rsidRPr="001031AB">
      <w:rPr>
        <w:rFonts w:ascii="Times New Roman" w:hAnsi="Times New Roman" w:cs="Times New Roman"/>
      </w:rPr>
      <w:br/>
    </w:r>
    <w:hyperlink r:id="rId1" w:history="1"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info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@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selena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-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travel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ru</w:t>
      </w:r>
    </w:hyperlink>
    <w:r w:rsidRPr="001031AB">
      <w:rPr>
        <w:rFonts w:ascii="Times New Roman" w:hAnsi="Times New Roman" w:cs="Times New Roman"/>
      </w:rPr>
      <w:t xml:space="preserve"> | </w:t>
    </w:r>
    <w:hyperlink r:id="rId2" w:history="1"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www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selena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-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travel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r w:rsidRPr="001031AB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ru</w:t>
      </w:r>
    </w:hyperlink>
    <w:r w:rsidRPr="001031AB">
      <w:rPr>
        <w:rFonts w:ascii="Times New Roman" w:hAnsi="Times New Roman" w:cs="Times New Roman"/>
        <w:color w:val="244061"/>
        <w:szCs w:val="20"/>
      </w:rPr>
      <w:br/>
    </w:r>
    <w:r w:rsidRPr="001031AB">
      <w:rPr>
        <w:rFonts w:ascii="Times New Roman" w:hAnsi="Times New Roman" w:cs="Times New Roman"/>
        <w:color w:val="943634"/>
        <w:szCs w:val="20"/>
      </w:rPr>
      <w:t>+7 861</w:t>
    </w:r>
    <w:r w:rsidRPr="001031AB">
      <w:rPr>
        <w:rFonts w:ascii="Times New Roman" w:hAnsi="Times New Roman" w:cs="Times New Roman"/>
        <w:color w:val="943634"/>
        <w:szCs w:val="20"/>
        <w:lang w:val="en-US"/>
      </w:rPr>
      <w:t> </w:t>
    </w:r>
    <w:r w:rsidRPr="001031AB">
      <w:rPr>
        <w:rFonts w:ascii="Times New Roman" w:hAnsi="Times New Roman" w:cs="Times New Roman"/>
        <w:color w:val="943634"/>
        <w:szCs w:val="20"/>
      </w:rPr>
      <w:t xml:space="preserve">233 74 00| 235 85 65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Default="002D18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1C" w:rsidRDefault="002D181C" w:rsidP="000112D1">
      <w:r>
        <w:separator/>
      </w:r>
    </w:p>
  </w:footnote>
  <w:footnote w:type="continuationSeparator" w:id="0">
    <w:p w:rsidR="002D181C" w:rsidRDefault="002D181C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Default="002D18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Pr="001031AB" w:rsidRDefault="002D181C" w:rsidP="00806B8D">
    <w:pPr>
      <w:spacing w:after="0" w:line="240" w:lineRule="auto"/>
      <w:ind w:right="-307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2BAF9399" wp14:editId="09BE1D0B">
          <wp:simplePos x="0" y="0"/>
          <wp:positionH relativeFrom="column">
            <wp:posOffset>5686425</wp:posOffset>
          </wp:positionH>
          <wp:positionV relativeFrom="paragraph">
            <wp:posOffset>114603</wp:posOffset>
          </wp:positionV>
          <wp:extent cx="1251585" cy="1142365"/>
          <wp:effectExtent l="0" t="0" r="5715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5D6CD4E9" wp14:editId="3330C50A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D38FC">
      <w:rPr>
        <w:rFonts w:ascii="Franklin Gothic Medium" w:hAnsi="Franklin Gothic Medium" w:cs="Arial"/>
        <w:color w:val="003366"/>
        <w:sz w:val="36"/>
        <w:szCs w:val="36"/>
      </w:rPr>
      <w:br/>
    </w:r>
    <w:r w:rsidRPr="001031AB">
      <w:rPr>
        <w:rFonts w:ascii="Times New Roman" w:hAnsi="Times New Roman" w:cs="Times New Roman"/>
        <w:color w:val="003366"/>
        <w:sz w:val="36"/>
        <w:szCs w:val="36"/>
      </w:rPr>
      <w:t>Экскурсионный тур для школьников</w:t>
    </w:r>
    <w:r w:rsidRPr="001031AB">
      <w:rPr>
        <w:rFonts w:ascii="Times New Roman" w:hAnsi="Times New Roman" w:cs="Times New Roman"/>
        <w:color w:val="993300"/>
        <w:sz w:val="32"/>
      </w:rPr>
      <w:br/>
    </w:r>
    <w:r w:rsidRPr="001031AB">
      <w:rPr>
        <w:rFonts w:ascii="Times New Roman" w:hAnsi="Times New Roman" w:cs="Times New Roman"/>
        <w:b/>
        <w:color w:val="FF0000"/>
        <w:sz w:val="40"/>
        <w:szCs w:val="40"/>
      </w:rPr>
      <w:t>КВМ - ПРИЭЛЬБРУСЬЕ</w:t>
    </w:r>
  </w:p>
  <w:p w:rsidR="002D181C" w:rsidRPr="001031AB" w:rsidRDefault="002D181C" w:rsidP="00806B8D">
    <w:pPr>
      <w:tabs>
        <w:tab w:val="left" w:pos="2925"/>
      </w:tabs>
      <w:spacing w:after="0" w:line="240" w:lineRule="auto"/>
      <w:jc w:val="center"/>
      <w:rPr>
        <w:rFonts w:ascii="Times New Roman" w:hAnsi="Times New Roman" w:cs="Times New Roman"/>
        <w:b/>
        <w:color w:val="FF0000"/>
        <w:sz w:val="40"/>
        <w:szCs w:val="40"/>
      </w:rPr>
    </w:pPr>
    <w:r w:rsidRPr="001031AB">
      <w:rPr>
        <w:rFonts w:ascii="Times New Roman" w:hAnsi="Times New Roman" w:cs="Times New Roman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3872" behindDoc="1" locked="0" layoutInCell="1" allowOverlap="1" wp14:anchorId="7103D4AA" wp14:editId="3B027B43">
          <wp:simplePos x="0" y="0"/>
          <wp:positionH relativeFrom="column">
            <wp:posOffset>5019675</wp:posOffset>
          </wp:positionH>
          <wp:positionV relativeFrom="paragraph">
            <wp:posOffset>414020</wp:posOffset>
          </wp:positionV>
          <wp:extent cx="1914525" cy="1190625"/>
          <wp:effectExtent l="0" t="0" r="9525" b="9525"/>
          <wp:wrapNone/>
          <wp:docPr id="17" name="Picture 3" descr="C:\Users\Алена\Desktop\РАБОТА\картинки\многодневки\КВМ\Медовые водопад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Алена\Desktop\РАБОТА\картинки\многодневки\КВМ\Медовые водопады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90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1031AB">
      <w:rPr>
        <w:rFonts w:ascii="Times New Roman" w:hAnsi="Times New Roman" w:cs="Times New Roman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2848" behindDoc="1" locked="0" layoutInCell="1" allowOverlap="1" wp14:anchorId="693F9CC4" wp14:editId="486E0CD4">
          <wp:simplePos x="0" y="0"/>
          <wp:positionH relativeFrom="column">
            <wp:posOffset>3228975</wp:posOffset>
          </wp:positionH>
          <wp:positionV relativeFrom="paragraph">
            <wp:posOffset>423545</wp:posOffset>
          </wp:positionV>
          <wp:extent cx="1847850" cy="1177925"/>
          <wp:effectExtent l="0" t="0" r="0" b="3175"/>
          <wp:wrapNone/>
          <wp:docPr id="18" name="Picture 7" descr="C:\Users\Алена\Desktop\РАБОТА\картинки\многодневки\КВМ\Пятигорс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C:\Users\Алена\Desktop\РАБОТА\картинки\многодневки\КВМ\Пятигорск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779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1031AB">
      <w:rPr>
        <w:rFonts w:ascii="Times New Roman" w:hAnsi="Times New Roman" w:cs="Times New Roman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1824" behindDoc="1" locked="0" layoutInCell="1" allowOverlap="1" wp14:anchorId="40EF03FF" wp14:editId="2C792574">
          <wp:simplePos x="0" y="0"/>
          <wp:positionH relativeFrom="column">
            <wp:posOffset>1438275</wp:posOffset>
          </wp:positionH>
          <wp:positionV relativeFrom="paragraph">
            <wp:posOffset>423545</wp:posOffset>
          </wp:positionV>
          <wp:extent cx="1847850" cy="1181100"/>
          <wp:effectExtent l="0" t="0" r="0" b="0"/>
          <wp:wrapNone/>
          <wp:docPr id="19" name="Picture 2" descr="C:\Users\Алена\Desktop\РАБОТА\картинки\многодневки\КВМ\Гора Машу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Алена\Desktop\РАБОТА\картинки\многодневки\КВМ\Гора Машук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811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1031AB">
      <w:rPr>
        <w:rFonts w:ascii="Times New Roman" w:hAnsi="Times New Roman" w:cs="Times New Roman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0800" behindDoc="1" locked="0" layoutInCell="1" allowOverlap="1" wp14:anchorId="3E9EA87C" wp14:editId="67B2729D">
          <wp:simplePos x="0" y="0"/>
          <wp:positionH relativeFrom="column">
            <wp:posOffset>-304800</wp:posOffset>
          </wp:positionH>
          <wp:positionV relativeFrom="paragraph">
            <wp:posOffset>414020</wp:posOffset>
          </wp:positionV>
          <wp:extent cx="1790700" cy="1190625"/>
          <wp:effectExtent l="0" t="0" r="0" b="9525"/>
          <wp:wrapNone/>
          <wp:docPr id="20" name="Picture 6" descr="C:\Users\Алена\Desktop\РАБОТА\картинки\многодневки\КВМ\Ессентук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Алена\Desktop\РАБОТА\картинки\многодневки\КВМ\Ессентуки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90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1031AB">
      <w:rPr>
        <w:rFonts w:ascii="Times New Roman" w:hAnsi="Times New Roman" w:cs="Times New Roman"/>
        <w:b/>
        <w:noProof/>
        <w:color w:val="FF0000"/>
        <w:sz w:val="32"/>
        <w:szCs w:val="40"/>
        <w:lang w:eastAsia="ru-RU"/>
      </w:rPr>
      <w:t>Пятигорск - Приэльбрусье - Кисловодск</w:t>
    </w:r>
    <w:r w:rsidRPr="001031AB">
      <w:rPr>
        <w:rFonts w:ascii="Times New Roman" w:hAnsi="Times New Roman" w:cs="Times New Roman"/>
        <w:color w:val="000080"/>
        <w:sz w:val="32"/>
        <w:szCs w:val="32"/>
      </w:rPr>
      <w:t xml:space="preserve"> </w:t>
    </w:r>
    <w:r w:rsidRPr="001031AB">
      <w:rPr>
        <w:rFonts w:ascii="Times New Roman" w:hAnsi="Times New Roman" w:cs="Times New Roman"/>
        <w:color w:val="000080"/>
        <w:sz w:val="32"/>
        <w:szCs w:val="32"/>
      </w:rPr>
      <w:br/>
    </w:r>
    <w:r w:rsidRPr="001031AB">
      <w:rPr>
        <w:rFonts w:ascii="Times New Roman" w:hAnsi="Times New Roman" w:cs="Times New Roman"/>
      </w:rPr>
      <w:t>(3 дня/2 ночи)</w:t>
    </w:r>
  </w:p>
  <w:p w:rsidR="002D181C" w:rsidRPr="00F3451A" w:rsidRDefault="002D181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43E3DB82" wp14:editId="1768E857">
          <wp:extent cx="11430000" cy="7458075"/>
          <wp:effectExtent l="0" t="0" r="0" b="9525"/>
          <wp:docPr id="2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181C" w:rsidRPr="00202692" w:rsidRDefault="002D181C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D181C" w:rsidRPr="00202692" w:rsidRDefault="002D181C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1C" w:rsidRDefault="002D18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CCD"/>
    <w:rsid w:val="000402EF"/>
    <w:rsid w:val="00047712"/>
    <w:rsid w:val="00052F89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B19"/>
    <w:rsid w:val="000B7B2A"/>
    <w:rsid w:val="000C4A7B"/>
    <w:rsid w:val="000D38FC"/>
    <w:rsid w:val="000D488D"/>
    <w:rsid w:val="000D5BE8"/>
    <w:rsid w:val="000D79D5"/>
    <w:rsid w:val="000E13D7"/>
    <w:rsid w:val="000E2839"/>
    <w:rsid w:val="000E4F05"/>
    <w:rsid w:val="000F04F4"/>
    <w:rsid w:val="000F2BB8"/>
    <w:rsid w:val="000F7C5B"/>
    <w:rsid w:val="001031AB"/>
    <w:rsid w:val="00123975"/>
    <w:rsid w:val="001319E8"/>
    <w:rsid w:val="00133BFB"/>
    <w:rsid w:val="00155AD1"/>
    <w:rsid w:val="001707FD"/>
    <w:rsid w:val="00176FE3"/>
    <w:rsid w:val="001802AD"/>
    <w:rsid w:val="0018324C"/>
    <w:rsid w:val="0018662A"/>
    <w:rsid w:val="00190FA6"/>
    <w:rsid w:val="001929CA"/>
    <w:rsid w:val="00194C2D"/>
    <w:rsid w:val="001965A0"/>
    <w:rsid w:val="001A0399"/>
    <w:rsid w:val="001A13A4"/>
    <w:rsid w:val="001A5D88"/>
    <w:rsid w:val="001A68B3"/>
    <w:rsid w:val="001A704B"/>
    <w:rsid w:val="001B0F44"/>
    <w:rsid w:val="001B4837"/>
    <w:rsid w:val="001C2CBB"/>
    <w:rsid w:val="001C2E8D"/>
    <w:rsid w:val="001E718A"/>
    <w:rsid w:val="001F4C56"/>
    <w:rsid w:val="00202692"/>
    <w:rsid w:val="0020452F"/>
    <w:rsid w:val="00207B9D"/>
    <w:rsid w:val="00210DBC"/>
    <w:rsid w:val="00211152"/>
    <w:rsid w:val="00214FEC"/>
    <w:rsid w:val="00222A02"/>
    <w:rsid w:val="00242356"/>
    <w:rsid w:val="00247AF6"/>
    <w:rsid w:val="00257B10"/>
    <w:rsid w:val="00257CCE"/>
    <w:rsid w:val="00267CA3"/>
    <w:rsid w:val="002710B9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181C"/>
    <w:rsid w:val="002D5C66"/>
    <w:rsid w:val="002E7B12"/>
    <w:rsid w:val="002F0334"/>
    <w:rsid w:val="002F549B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378F8"/>
    <w:rsid w:val="00451B7B"/>
    <w:rsid w:val="00461EAB"/>
    <w:rsid w:val="00465DA0"/>
    <w:rsid w:val="00470EA9"/>
    <w:rsid w:val="004732D9"/>
    <w:rsid w:val="00492B46"/>
    <w:rsid w:val="00494039"/>
    <w:rsid w:val="00494AF9"/>
    <w:rsid w:val="004C5D10"/>
    <w:rsid w:val="004D0B2E"/>
    <w:rsid w:val="004D188B"/>
    <w:rsid w:val="004D6CD3"/>
    <w:rsid w:val="004E7E80"/>
    <w:rsid w:val="005006B4"/>
    <w:rsid w:val="0050668B"/>
    <w:rsid w:val="00512057"/>
    <w:rsid w:val="00517831"/>
    <w:rsid w:val="00523EFF"/>
    <w:rsid w:val="0053540E"/>
    <w:rsid w:val="0054444C"/>
    <w:rsid w:val="00552E77"/>
    <w:rsid w:val="00567534"/>
    <w:rsid w:val="005704BE"/>
    <w:rsid w:val="005755F5"/>
    <w:rsid w:val="00575E81"/>
    <w:rsid w:val="005818AA"/>
    <w:rsid w:val="00592A4D"/>
    <w:rsid w:val="005A0C58"/>
    <w:rsid w:val="005A4A7C"/>
    <w:rsid w:val="005D689B"/>
    <w:rsid w:val="005E6CA1"/>
    <w:rsid w:val="005F2B38"/>
    <w:rsid w:val="006071A0"/>
    <w:rsid w:val="006106E3"/>
    <w:rsid w:val="006134AB"/>
    <w:rsid w:val="006149D4"/>
    <w:rsid w:val="00614A19"/>
    <w:rsid w:val="00615A36"/>
    <w:rsid w:val="00617C0F"/>
    <w:rsid w:val="00621E93"/>
    <w:rsid w:val="00631B38"/>
    <w:rsid w:val="00634306"/>
    <w:rsid w:val="00644A7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6F1BAF"/>
    <w:rsid w:val="00702CB1"/>
    <w:rsid w:val="007052AC"/>
    <w:rsid w:val="00710CAD"/>
    <w:rsid w:val="0072419A"/>
    <w:rsid w:val="00725FD7"/>
    <w:rsid w:val="0072606F"/>
    <w:rsid w:val="00740735"/>
    <w:rsid w:val="007414ED"/>
    <w:rsid w:val="0076691F"/>
    <w:rsid w:val="00773F02"/>
    <w:rsid w:val="007872FF"/>
    <w:rsid w:val="007A4AA8"/>
    <w:rsid w:val="007B2F16"/>
    <w:rsid w:val="007C04FF"/>
    <w:rsid w:val="007C4D0D"/>
    <w:rsid w:val="007D0895"/>
    <w:rsid w:val="007D17E3"/>
    <w:rsid w:val="007D2175"/>
    <w:rsid w:val="007D7784"/>
    <w:rsid w:val="007D7DE8"/>
    <w:rsid w:val="007F02D5"/>
    <w:rsid w:val="007F11FA"/>
    <w:rsid w:val="007F4C7E"/>
    <w:rsid w:val="007F7172"/>
    <w:rsid w:val="00804624"/>
    <w:rsid w:val="00804CF7"/>
    <w:rsid w:val="00806B8D"/>
    <w:rsid w:val="00810615"/>
    <w:rsid w:val="00826A3B"/>
    <w:rsid w:val="00830807"/>
    <w:rsid w:val="008371B1"/>
    <w:rsid w:val="00852644"/>
    <w:rsid w:val="00863916"/>
    <w:rsid w:val="00867122"/>
    <w:rsid w:val="008721A9"/>
    <w:rsid w:val="0088383D"/>
    <w:rsid w:val="00885009"/>
    <w:rsid w:val="0089108D"/>
    <w:rsid w:val="008A0045"/>
    <w:rsid w:val="008A2ED8"/>
    <w:rsid w:val="008A5E5F"/>
    <w:rsid w:val="008A6250"/>
    <w:rsid w:val="008B508A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32C31"/>
    <w:rsid w:val="00942A76"/>
    <w:rsid w:val="0095053B"/>
    <w:rsid w:val="0095056B"/>
    <w:rsid w:val="00956A6E"/>
    <w:rsid w:val="00963EED"/>
    <w:rsid w:val="009656A4"/>
    <w:rsid w:val="00965FC7"/>
    <w:rsid w:val="00986C7E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024A"/>
    <w:rsid w:val="009D204B"/>
    <w:rsid w:val="009E3B47"/>
    <w:rsid w:val="009E4037"/>
    <w:rsid w:val="009F26FE"/>
    <w:rsid w:val="00A21F8B"/>
    <w:rsid w:val="00A22138"/>
    <w:rsid w:val="00A25874"/>
    <w:rsid w:val="00A31579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9A0"/>
    <w:rsid w:val="00B0296A"/>
    <w:rsid w:val="00B050E9"/>
    <w:rsid w:val="00B07D17"/>
    <w:rsid w:val="00B12D67"/>
    <w:rsid w:val="00B23FEC"/>
    <w:rsid w:val="00B31758"/>
    <w:rsid w:val="00B40374"/>
    <w:rsid w:val="00B56C23"/>
    <w:rsid w:val="00B7040E"/>
    <w:rsid w:val="00B736A4"/>
    <w:rsid w:val="00B767A0"/>
    <w:rsid w:val="00B8005F"/>
    <w:rsid w:val="00B866EF"/>
    <w:rsid w:val="00B92D94"/>
    <w:rsid w:val="00BA39CB"/>
    <w:rsid w:val="00BA5660"/>
    <w:rsid w:val="00BC2246"/>
    <w:rsid w:val="00BC45CB"/>
    <w:rsid w:val="00BC703A"/>
    <w:rsid w:val="00BE2FB9"/>
    <w:rsid w:val="00BE369E"/>
    <w:rsid w:val="00BF1422"/>
    <w:rsid w:val="00C0713F"/>
    <w:rsid w:val="00C1208D"/>
    <w:rsid w:val="00C251C9"/>
    <w:rsid w:val="00C33AAA"/>
    <w:rsid w:val="00C347F9"/>
    <w:rsid w:val="00C3608B"/>
    <w:rsid w:val="00C43F58"/>
    <w:rsid w:val="00C4457B"/>
    <w:rsid w:val="00C53457"/>
    <w:rsid w:val="00C75D8A"/>
    <w:rsid w:val="00CA393E"/>
    <w:rsid w:val="00CB4B7D"/>
    <w:rsid w:val="00CB4C9C"/>
    <w:rsid w:val="00CB671A"/>
    <w:rsid w:val="00CC02CE"/>
    <w:rsid w:val="00CC030F"/>
    <w:rsid w:val="00CC21B7"/>
    <w:rsid w:val="00CD2B32"/>
    <w:rsid w:val="00CE388D"/>
    <w:rsid w:val="00CE4D8E"/>
    <w:rsid w:val="00CF3D2A"/>
    <w:rsid w:val="00CF69C9"/>
    <w:rsid w:val="00D030BA"/>
    <w:rsid w:val="00D05CA8"/>
    <w:rsid w:val="00D065BD"/>
    <w:rsid w:val="00D077CC"/>
    <w:rsid w:val="00D24115"/>
    <w:rsid w:val="00D26F76"/>
    <w:rsid w:val="00D33763"/>
    <w:rsid w:val="00D37E8A"/>
    <w:rsid w:val="00D43712"/>
    <w:rsid w:val="00D460A1"/>
    <w:rsid w:val="00D461CC"/>
    <w:rsid w:val="00D63C9E"/>
    <w:rsid w:val="00D65027"/>
    <w:rsid w:val="00D670BD"/>
    <w:rsid w:val="00D74CCE"/>
    <w:rsid w:val="00D8002D"/>
    <w:rsid w:val="00D860A3"/>
    <w:rsid w:val="00D91161"/>
    <w:rsid w:val="00D97160"/>
    <w:rsid w:val="00D97B97"/>
    <w:rsid w:val="00DA12F1"/>
    <w:rsid w:val="00DA2E1C"/>
    <w:rsid w:val="00DA4B14"/>
    <w:rsid w:val="00DB0485"/>
    <w:rsid w:val="00DD079D"/>
    <w:rsid w:val="00DD29B5"/>
    <w:rsid w:val="00DE2C1F"/>
    <w:rsid w:val="00DE2DB8"/>
    <w:rsid w:val="00DE6F8F"/>
    <w:rsid w:val="00DF204E"/>
    <w:rsid w:val="00DF33AA"/>
    <w:rsid w:val="00DF34AD"/>
    <w:rsid w:val="00E03BE4"/>
    <w:rsid w:val="00E045D7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2D52"/>
    <w:rsid w:val="00E83844"/>
    <w:rsid w:val="00E83FAD"/>
    <w:rsid w:val="00E96D29"/>
    <w:rsid w:val="00EA6072"/>
    <w:rsid w:val="00EB253B"/>
    <w:rsid w:val="00EC096B"/>
    <w:rsid w:val="00ED1C7E"/>
    <w:rsid w:val="00ED2AF4"/>
    <w:rsid w:val="00ED7ABA"/>
    <w:rsid w:val="00EE260B"/>
    <w:rsid w:val="00EE70E6"/>
    <w:rsid w:val="00F02043"/>
    <w:rsid w:val="00F12EBF"/>
    <w:rsid w:val="00F23BAB"/>
    <w:rsid w:val="00F240CD"/>
    <w:rsid w:val="00F31E94"/>
    <w:rsid w:val="00F33748"/>
    <w:rsid w:val="00F42CC2"/>
    <w:rsid w:val="00F5437C"/>
    <w:rsid w:val="00F55555"/>
    <w:rsid w:val="00F57759"/>
    <w:rsid w:val="00F735B1"/>
    <w:rsid w:val="00F73BF0"/>
    <w:rsid w:val="00F7482D"/>
    <w:rsid w:val="00FA5775"/>
    <w:rsid w:val="00FB130D"/>
    <w:rsid w:val="00FC1194"/>
    <w:rsid w:val="00FC3A17"/>
    <w:rsid w:val="00FD4903"/>
    <w:rsid w:val="00FE09A3"/>
    <w:rsid w:val="00FE1005"/>
    <w:rsid w:val="00FE7D7E"/>
    <w:rsid w:val="00FF435F"/>
    <w:rsid w:val="00FF4DF7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134AB"/>
    <w:pPr>
      <w:keepNext/>
      <w:spacing w:after="0" w:line="240" w:lineRule="auto"/>
      <w:outlineLvl w:val="2"/>
    </w:pPr>
    <w:rPr>
      <w:rFonts w:ascii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uiPriority w:val="99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B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0B4B19"/>
  </w:style>
  <w:style w:type="character" w:customStyle="1" w:styleId="s3">
    <w:name w:val="s3"/>
    <w:rsid w:val="00F23BAB"/>
  </w:style>
  <w:style w:type="character" w:customStyle="1" w:styleId="30">
    <w:name w:val="Заголовок 3 Знак"/>
    <w:basedOn w:val="a0"/>
    <w:link w:val="3"/>
    <w:rsid w:val="006134AB"/>
    <w:rPr>
      <w:rFonts w:ascii="Times New Roman" w:eastAsia="Times New Roman" w:hAnsi="Times New Roman"/>
      <w:sz w:val="26"/>
    </w:rPr>
  </w:style>
  <w:style w:type="paragraph" w:styleId="ae">
    <w:name w:val="Normal (Web)"/>
    <w:basedOn w:val="a"/>
    <w:rsid w:val="00613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89108D"/>
    <w:rPr>
      <w:rFonts w:eastAsia="Times New Roman" w:cs="Calibri"/>
      <w:sz w:val="22"/>
      <w:szCs w:val="22"/>
      <w:lang w:eastAsia="en-US"/>
    </w:rPr>
  </w:style>
  <w:style w:type="paragraph" w:styleId="af">
    <w:name w:val="Body Text"/>
    <w:basedOn w:val="a"/>
    <w:link w:val="af0"/>
    <w:semiHidden/>
    <w:unhideWhenUsed/>
    <w:rsid w:val="0089108D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89108D"/>
    <w:rPr>
      <w:rFonts w:ascii="Times New Roman" w:eastAsia="Times New Roman" w:hAnsi="Times New Roman"/>
      <w:sz w:val="24"/>
      <w:szCs w:val="24"/>
    </w:rPr>
  </w:style>
  <w:style w:type="paragraph" w:customStyle="1" w:styleId="31">
    <w:name w:val="Без интервала3"/>
    <w:rsid w:val="00494039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134AB"/>
    <w:pPr>
      <w:keepNext/>
      <w:spacing w:after="0" w:line="240" w:lineRule="auto"/>
      <w:outlineLvl w:val="2"/>
    </w:pPr>
    <w:rPr>
      <w:rFonts w:ascii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uiPriority w:val="99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B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0B4B19"/>
  </w:style>
  <w:style w:type="character" w:customStyle="1" w:styleId="s3">
    <w:name w:val="s3"/>
    <w:rsid w:val="00F23BAB"/>
  </w:style>
  <w:style w:type="character" w:customStyle="1" w:styleId="30">
    <w:name w:val="Заголовок 3 Знак"/>
    <w:basedOn w:val="a0"/>
    <w:link w:val="3"/>
    <w:rsid w:val="006134AB"/>
    <w:rPr>
      <w:rFonts w:ascii="Times New Roman" w:eastAsia="Times New Roman" w:hAnsi="Times New Roman"/>
      <w:sz w:val="26"/>
    </w:rPr>
  </w:style>
  <w:style w:type="paragraph" w:styleId="ae">
    <w:name w:val="Normal (Web)"/>
    <w:basedOn w:val="a"/>
    <w:rsid w:val="00613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89108D"/>
    <w:rPr>
      <w:rFonts w:eastAsia="Times New Roman" w:cs="Calibri"/>
      <w:sz w:val="22"/>
      <w:szCs w:val="22"/>
      <w:lang w:eastAsia="en-US"/>
    </w:rPr>
  </w:style>
  <w:style w:type="paragraph" w:styleId="af">
    <w:name w:val="Body Text"/>
    <w:basedOn w:val="a"/>
    <w:link w:val="af0"/>
    <w:semiHidden/>
    <w:unhideWhenUsed/>
    <w:rsid w:val="0089108D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89108D"/>
    <w:rPr>
      <w:rFonts w:ascii="Times New Roman" w:eastAsia="Times New Roman" w:hAnsi="Times New Roman"/>
      <w:sz w:val="24"/>
      <w:szCs w:val="24"/>
    </w:rPr>
  </w:style>
  <w:style w:type="paragraph" w:customStyle="1" w:styleId="31">
    <w:name w:val="Без интервала3"/>
    <w:rsid w:val="00494039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C665-9B0F-4A97-9D64-E24FBB15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4911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3</cp:revision>
  <cp:lastPrinted>2025-12-02T11:39:00Z</cp:lastPrinted>
  <dcterms:created xsi:type="dcterms:W3CDTF">2025-12-02T11:41:00Z</dcterms:created>
  <dcterms:modified xsi:type="dcterms:W3CDTF">2025-12-04T09:15:00Z</dcterms:modified>
</cp:coreProperties>
</file>