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1B6" w:rsidRDefault="002F7B11" w:rsidP="00B170A7">
      <w:pPr>
        <w:spacing w:after="0" w:line="240" w:lineRule="auto"/>
        <w:ind w:right="141"/>
        <w:jc w:val="right"/>
        <w:rPr>
          <w:rFonts w:ascii="Century Gothic" w:hAnsi="Century Gothic" w:cs="Arial"/>
          <w:b/>
          <w:sz w:val="24"/>
          <w:szCs w:val="38"/>
        </w:rPr>
      </w:pPr>
      <w:bookmarkStart w:id="0" w:name="_GoBack"/>
      <w:bookmarkEnd w:id="0"/>
      <w:r w:rsidRPr="007F221D">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ru-RU"/>
        </w:rPr>
        <w:drawing>
          <wp:anchor distT="0" distB="0" distL="114300" distR="114300" simplePos="0" relativeHeight="251664384" behindDoc="0" locked="0" layoutInCell="1" allowOverlap="1" wp14:anchorId="7736B1B8" wp14:editId="084CE632">
            <wp:simplePos x="0" y="0"/>
            <wp:positionH relativeFrom="column">
              <wp:posOffset>1713865</wp:posOffset>
            </wp:positionH>
            <wp:positionV relativeFrom="paragraph">
              <wp:posOffset>165100</wp:posOffset>
            </wp:positionV>
            <wp:extent cx="1635125" cy="1118870"/>
            <wp:effectExtent l="0" t="0" r="3175" b="5080"/>
            <wp:wrapNone/>
            <wp:docPr id="9" name="Рисунок 9"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cture 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5125" cy="111887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Century Gothic" w:hAnsi="Century Gothic"/>
          <w:noProof/>
          <w:color w:val="365F91" w:themeColor="accent1" w:themeShade="BF"/>
          <w:sz w:val="14"/>
          <w:lang w:eastAsia="ru-RU"/>
        </w:rPr>
        <w:drawing>
          <wp:anchor distT="0" distB="0" distL="114300" distR="114300" simplePos="0" relativeHeight="251660288" behindDoc="0" locked="0" layoutInCell="1" allowOverlap="1" wp14:anchorId="2A2BDF91" wp14:editId="702C86A7">
            <wp:simplePos x="0" y="0"/>
            <wp:positionH relativeFrom="column">
              <wp:posOffset>31750</wp:posOffset>
            </wp:positionH>
            <wp:positionV relativeFrom="paragraph">
              <wp:posOffset>165100</wp:posOffset>
            </wp:positionV>
            <wp:extent cx="1679575" cy="1118870"/>
            <wp:effectExtent l="0" t="0" r="0" b="5080"/>
            <wp:wrapNone/>
            <wp:docPr id="4" name="Рисунок 4" descr="\\serv\Общая папка\Соня Беглецова -2023\Готовые программы\Фото к программам\Крым\севастопо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Общая папка\Соня Беглецова -2023\Готовые программы\Фото к программам\Крым\севастополь.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9575" cy="111887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3871B6" w:rsidRDefault="003871B6" w:rsidP="003871B6">
      <w:pPr>
        <w:spacing w:after="0" w:line="240" w:lineRule="auto"/>
        <w:ind w:left="2268" w:right="141"/>
        <w:jc w:val="right"/>
        <w:rPr>
          <w:rFonts w:ascii="Century Gothic" w:hAnsi="Century Gothic" w:cs="Arial"/>
          <w:b/>
          <w:sz w:val="24"/>
          <w:szCs w:val="38"/>
        </w:rPr>
      </w:pPr>
    </w:p>
    <w:p w:rsidR="001727C3" w:rsidRDefault="001727C3" w:rsidP="003871B6">
      <w:pPr>
        <w:spacing w:after="0" w:line="240" w:lineRule="auto"/>
        <w:ind w:left="2268" w:right="141"/>
        <w:jc w:val="right"/>
        <w:rPr>
          <w:rFonts w:ascii="Century Gothic" w:hAnsi="Century Gothic" w:cs="Arial"/>
          <w:b/>
          <w:sz w:val="32"/>
          <w:szCs w:val="38"/>
        </w:rPr>
      </w:pPr>
      <w:r>
        <w:rPr>
          <w:noProof/>
          <w:sz w:val="18"/>
          <w:lang w:eastAsia="ru-RU"/>
        </w:rPr>
        <w:drawing>
          <wp:anchor distT="0" distB="0" distL="114300" distR="114300" simplePos="0" relativeHeight="251659264" behindDoc="1" locked="0" layoutInCell="1" allowOverlap="1" wp14:anchorId="7733B538" wp14:editId="15BC1344">
            <wp:simplePos x="0" y="0"/>
            <wp:positionH relativeFrom="column">
              <wp:posOffset>4048125</wp:posOffset>
            </wp:positionH>
            <wp:positionV relativeFrom="paragraph">
              <wp:posOffset>-6350</wp:posOffset>
            </wp:positionV>
            <wp:extent cx="2676525" cy="427355"/>
            <wp:effectExtent l="0" t="0" r="9525" b="0"/>
            <wp:wrapThrough wrapText="bothSides">
              <wp:wrapPolygon edited="0">
                <wp:start x="9532" y="0"/>
                <wp:lineTo x="0" y="3851"/>
                <wp:lineTo x="0" y="20220"/>
                <wp:lineTo x="21523" y="20220"/>
                <wp:lineTo x="21523" y="3851"/>
                <wp:lineTo x="12453" y="0"/>
                <wp:lineTo x="9532" y="0"/>
              </wp:wrapPolygon>
            </wp:wrapThrough>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линный логотип без подложки.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76525" cy="427355"/>
                    </a:xfrm>
                    <a:prstGeom prst="rect">
                      <a:avLst/>
                    </a:prstGeom>
                  </pic:spPr>
                </pic:pic>
              </a:graphicData>
            </a:graphic>
            <wp14:sizeRelH relativeFrom="page">
              <wp14:pctWidth>0</wp14:pctWidth>
            </wp14:sizeRelH>
            <wp14:sizeRelV relativeFrom="page">
              <wp14:pctHeight>0</wp14:pctHeight>
            </wp14:sizeRelV>
          </wp:anchor>
        </w:drawing>
      </w:r>
    </w:p>
    <w:p w:rsidR="001727C3" w:rsidRDefault="001727C3" w:rsidP="003871B6">
      <w:pPr>
        <w:spacing w:after="0" w:line="240" w:lineRule="auto"/>
        <w:ind w:left="2268" w:right="141"/>
        <w:jc w:val="right"/>
        <w:rPr>
          <w:rFonts w:ascii="Century Gothic" w:hAnsi="Century Gothic" w:cs="Arial"/>
          <w:b/>
          <w:sz w:val="32"/>
          <w:szCs w:val="38"/>
        </w:rPr>
      </w:pPr>
    </w:p>
    <w:p w:rsidR="005169F6" w:rsidRPr="00F8737F" w:rsidRDefault="00F8737F" w:rsidP="002D584B">
      <w:pPr>
        <w:tabs>
          <w:tab w:val="left" w:pos="10348"/>
        </w:tabs>
        <w:spacing w:after="0" w:line="240" w:lineRule="auto"/>
        <w:ind w:left="2268" w:right="-1"/>
        <w:jc w:val="right"/>
        <w:rPr>
          <w:rFonts w:ascii="Century Gothic" w:hAnsi="Century Gothic" w:cs="Arial"/>
          <w:b/>
          <w:i/>
          <w:szCs w:val="38"/>
        </w:rPr>
      </w:pPr>
      <w:r w:rsidRPr="00F8737F">
        <w:rPr>
          <w:rFonts w:ascii="Century Gothic" w:hAnsi="Century Gothic" w:cs="Arial"/>
          <w:b/>
          <w:i/>
          <w:szCs w:val="38"/>
        </w:rPr>
        <w:t>Новый Херсонес</w:t>
      </w:r>
      <w:r w:rsidR="005169F6" w:rsidRPr="00F8737F">
        <w:rPr>
          <w:rFonts w:ascii="Century Gothic" w:hAnsi="Century Gothic" w:cs="Arial"/>
          <w:b/>
          <w:i/>
          <w:szCs w:val="38"/>
        </w:rPr>
        <w:t xml:space="preserve"> – Ялта – </w:t>
      </w:r>
      <w:proofErr w:type="spellStart"/>
      <w:r w:rsidRPr="00F8737F">
        <w:rPr>
          <w:rFonts w:ascii="Century Gothic" w:hAnsi="Century Gothic" w:cs="Arial"/>
          <w:b/>
          <w:i/>
          <w:szCs w:val="38"/>
        </w:rPr>
        <w:t>Мрия</w:t>
      </w:r>
      <w:proofErr w:type="spellEnd"/>
      <w:r w:rsidRPr="00F8737F">
        <w:rPr>
          <w:rFonts w:ascii="Century Gothic" w:hAnsi="Century Gothic" w:cs="Arial"/>
          <w:b/>
          <w:i/>
          <w:szCs w:val="38"/>
        </w:rPr>
        <w:t xml:space="preserve"> – </w:t>
      </w:r>
    </w:p>
    <w:p w:rsidR="00F8737F" w:rsidRPr="00F8737F" w:rsidRDefault="00F8737F" w:rsidP="002D584B">
      <w:pPr>
        <w:tabs>
          <w:tab w:val="left" w:pos="10348"/>
        </w:tabs>
        <w:spacing w:after="0" w:line="240" w:lineRule="auto"/>
        <w:ind w:left="2268" w:right="-1"/>
        <w:jc w:val="right"/>
        <w:rPr>
          <w:rFonts w:ascii="Century Gothic" w:hAnsi="Century Gothic" w:cs="Arial"/>
          <w:sz w:val="20"/>
          <w:szCs w:val="36"/>
        </w:rPr>
      </w:pPr>
      <w:r w:rsidRPr="00F8737F">
        <w:rPr>
          <w:rFonts w:ascii="Century Gothic" w:hAnsi="Century Gothic" w:cs="Arial"/>
          <w:b/>
          <w:i/>
          <w:szCs w:val="38"/>
        </w:rPr>
        <w:t xml:space="preserve">Никита – </w:t>
      </w:r>
      <w:proofErr w:type="spellStart"/>
      <w:r w:rsidRPr="00F8737F">
        <w:rPr>
          <w:rFonts w:ascii="Century Gothic" w:hAnsi="Century Gothic" w:cs="Arial"/>
          <w:b/>
          <w:i/>
          <w:szCs w:val="38"/>
        </w:rPr>
        <w:t>Партенит</w:t>
      </w:r>
      <w:proofErr w:type="spellEnd"/>
      <w:r w:rsidRPr="00F8737F">
        <w:rPr>
          <w:rFonts w:ascii="Century Gothic" w:hAnsi="Century Gothic" w:cs="Arial"/>
          <w:b/>
          <w:i/>
          <w:szCs w:val="38"/>
        </w:rPr>
        <w:t xml:space="preserve"> - Утес</w:t>
      </w:r>
    </w:p>
    <w:p w:rsidR="003871B6" w:rsidRPr="00B170A7" w:rsidRDefault="002F7B11" w:rsidP="002D584B">
      <w:pPr>
        <w:tabs>
          <w:tab w:val="left" w:pos="10348"/>
        </w:tabs>
        <w:spacing w:after="0" w:line="240" w:lineRule="auto"/>
        <w:ind w:left="2268" w:right="-1" w:firstLine="1134"/>
        <w:jc w:val="right"/>
        <w:rPr>
          <w:rFonts w:ascii="Century Gothic" w:hAnsi="Century Gothic" w:cs="Arial"/>
          <w:b/>
          <w:color w:val="365F91" w:themeColor="accent1" w:themeShade="BF"/>
          <w:sz w:val="24"/>
          <w:szCs w:val="36"/>
        </w:rPr>
      </w:pPr>
      <w:r w:rsidRPr="007F221D">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ru-RU"/>
        </w:rPr>
        <w:drawing>
          <wp:anchor distT="0" distB="0" distL="114300" distR="114300" simplePos="0" relativeHeight="251663360" behindDoc="0" locked="0" layoutInCell="1" allowOverlap="1" wp14:anchorId="3C4975E5" wp14:editId="693C94E0">
            <wp:simplePos x="0" y="0"/>
            <wp:positionH relativeFrom="column">
              <wp:posOffset>1713865</wp:posOffset>
            </wp:positionH>
            <wp:positionV relativeFrom="paragraph">
              <wp:posOffset>60960</wp:posOffset>
            </wp:positionV>
            <wp:extent cx="1637665" cy="1118870"/>
            <wp:effectExtent l="0" t="0" r="635" b="5080"/>
            <wp:wrapNone/>
            <wp:docPr id="8" name="Рисунок 8"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cture backgrou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7665" cy="111887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7F221D">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ru-RU"/>
        </w:rPr>
        <w:drawing>
          <wp:anchor distT="0" distB="0" distL="114300" distR="114300" simplePos="0" relativeHeight="251662336" behindDoc="0" locked="0" layoutInCell="1" allowOverlap="1" wp14:anchorId="15B1A63D" wp14:editId="5B4334B2">
            <wp:simplePos x="0" y="0"/>
            <wp:positionH relativeFrom="column">
              <wp:posOffset>41275</wp:posOffset>
            </wp:positionH>
            <wp:positionV relativeFrom="paragraph">
              <wp:posOffset>64135</wp:posOffset>
            </wp:positionV>
            <wp:extent cx="1679575" cy="1118870"/>
            <wp:effectExtent l="0" t="0" r="0" b="5080"/>
            <wp:wrapNone/>
            <wp:docPr id="7"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backgroun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9575" cy="111887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3871B6" w:rsidRPr="00B170A7">
        <w:rPr>
          <w:rFonts w:ascii="Century Gothic" w:hAnsi="Century Gothic" w:cs="Arial"/>
          <w:b/>
          <w:color w:val="365F91" w:themeColor="accent1" w:themeShade="BF"/>
          <w:sz w:val="24"/>
          <w:szCs w:val="36"/>
        </w:rPr>
        <w:t xml:space="preserve">       Экскурсионный тур  </w:t>
      </w:r>
    </w:p>
    <w:p w:rsidR="003871B6" w:rsidRPr="00B170A7" w:rsidRDefault="005169F6" w:rsidP="002D584B">
      <w:pPr>
        <w:tabs>
          <w:tab w:val="left" w:pos="10348"/>
        </w:tabs>
        <w:spacing w:after="0" w:line="240" w:lineRule="auto"/>
        <w:ind w:left="6379" w:right="-1" w:firstLine="1134"/>
        <w:jc w:val="right"/>
        <w:rPr>
          <w:rFonts w:ascii="Century Gothic" w:hAnsi="Century Gothic" w:cs="Arial"/>
          <w:b/>
          <w:color w:val="C00000"/>
          <w:sz w:val="24"/>
        </w:rPr>
      </w:pPr>
      <w:r>
        <w:rPr>
          <w:rFonts w:ascii="Century Gothic" w:hAnsi="Century Gothic" w:cs="Arial"/>
          <w:b/>
          <w:color w:val="C00000"/>
          <w:sz w:val="24"/>
        </w:rPr>
        <w:t xml:space="preserve">3 </w:t>
      </w:r>
      <w:r w:rsidR="003871B6" w:rsidRPr="00B170A7">
        <w:rPr>
          <w:rFonts w:ascii="Century Gothic" w:hAnsi="Century Gothic" w:cs="Arial"/>
          <w:b/>
          <w:color w:val="C00000"/>
          <w:sz w:val="24"/>
        </w:rPr>
        <w:t>дня/</w:t>
      </w:r>
      <w:r>
        <w:rPr>
          <w:rFonts w:ascii="Century Gothic" w:hAnsi="Century Gothic" w:cs="Arial"/>
          <w:b/>
          <w:color w:val="C00000"/>
          <w:sz w:val="24"/>
        </w:rPr>
        <w:t>2</w:t>
      </w:r>
      <w:r w:rsidR="003871B6" w:rsidRPr="00B170A7">
        <w:rPr>
          <w:rFonts w:ascii="Century Gothic" w:hAnsi="Century Gothic" w:cs="Arial"/>
          <w:b/>
          <w:color w:val="C00000"/>
          <w:sz w:val="24"/>
        </w:rPr>
        <w:t xml:space="preserve"> ночи</w:t>
      </w:r>
    </w:p>
    <w:p w:rsidR="00B170A7" w:rsidRPr="0029437C" w:rsidRDefault="00B170A7" w:rsidP="002D584B">
      <w:pPr>
        <w:tabs>
          <w:tab w:val="left" w:pos="10348"/>
        </w:tabs>
        <w:spacing w:after="0" w:line="240" w:lineRule="auto"/>
        <w:ind w:left="6379" w:right="-1" w:firstLine="1134"/>
        <w:jc w:val="right"/>
        <w:rPr>
          <w:rFonts w:ascii="Century Gothic" w:hAnsi="Century Gothic" w:cs="Arial"/>
          <w:b/>
          <w:color w:val="C00000"/>
          <w:sz w:val="14"/>
        </w:rPr>
      </w:pPr>
    </w:p>
    <w:p w:rsidR="005169F6" w:rsidRDefault="005169F6" w:rsidP="005169F6">
      <w:pPr>
        <w:spacing w:after="0" w:line="240" w:lineRule="auto"/>
        <w:ind w:left="5387"/>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sidRPr="005169F6">
        <w:rPr>
          <w:rFonts w:ascii="Century Gothic" w:hAnsi="Century Gothic"/>
          <w:b/>
          <w:color w:val="C00000"/>
          <w:sz w:val="14"/>
        </w:rPr>
        <w:t>Крым</w:t>
      </w:r>
      <w:r w:rsidRPr="005169F6">
        <w:rPr>
          <w:rFonts w:ascii="Century Gothic" w:hAnsi="Century Gothic"/>
          <w:color w:val="C00000"/>
          <w:sz w:val="14"/>
        </w:rPr>
        <w:t xml:space="preserve"> </w:t>
      </w:r>
      <w:r w:rsidRPr="005169F6">
        <w:rPr>
          <w:rFonts w:ascii="Century Gothic" w:hAnsi="Century Gothic"/>
          <w:color w:val="365F91" w:themeColor="accent1" w:themeShade="BF"/>
          <w:sz w:val="14"/>
        </w:rPr>
        <w:t xml:space="preserve">называют «миром в миниатюре» - здесь есть море, равнины, горы, степи и потухшие вулканы, пещеры и розовые озера. Можно кататься на лыжах и отдыхать на чудесных пляжах, исследовать подводные красоты и парить под облаками. Гастрономический туризм, активный отдых, походы в горы, оздоровление </w:t>
      </w:r>
      <w:proofErr w:type="gramStart"/>
      <w:r w:rsidRPr="005169F6">
        <w:rPr>
          <w:rFonts w:ascii="Century Gothic" w:hAnsi="Century Gothic"/>
          <w:color w:val="365F91" w:themeColor="accent1" w:themeShade="BF"/>
          <w:sz w:val="14"/>
        </w:rPr>
        <w:t>в</w:t>
      </w:r>
      <w:proofErr w:type="gramEnd"/>
      <w:r w:rsidRPr="005169F6">
        <w:rPr>
          <w:rFonts w:ascii="Century Gothic" w:hAnsi="Century Gothic"/>
          <w:color w:val="365F91" w:themeColor="accent1" w:themeShade="BF"/>
          <w:sz w:val="14"/>
        </w:rPr>
        <w:t xml:space="preserve"> множестве санаториев, детский отдых - Крым предлагает огромное многообразие направлений отпуска.</w:t>
      </w:r>
      <w:r w:rsidR="007F221D" w:rsidRPr="007F221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F8737F" w:rsidRPr="00F8737F" w:rsidRDefault="00F8737F" w:rsidP="005169F6">
      <w:pPr>
        <w:spacing w:after="0" w:line="240" w:lineRule="auto"/>
        <w:ind w:left="5387"/>
        <w:jc w:val="both"/>
        <w:rPr>
          <w:rFonts w:ascii="Century Gothic" w:hAnsi="Century Gothic"/>
          <w:color w:val="365F91" w:themeColor="accent1" w:themeShade="BF"/>
          <w:sz w:val="14"/>
        </w:rPr>
      </w:pPr>
    </w:p>
    <w:tbl>
      <w:tblPr>
        <w:tblStyle w:val="a4"/>
        <w:tblW w:w="10490"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356"/>
      </w:tblGrid>
      <w:tr w:rsidR="00F30171" w:rsidRPr="0052595D" w:rsidTr="002F7B11">
        <w:trPr>
          <w:trHeight w:val="78"/>
        </w:trPr>
        <w:tc>
          <w:tcPr>
            <w:tcW w:w="1134" w:type="dxa"/>
            <w:shd w:val="clear" w:color="auto" w:fill="auto"/>
            <w:vAlign w:val="center"/>
          </w:tcPr>
          <w:p w:rsidR="00F30171" w:rsidRPr="00F30171" w:rsidRDefault="00F30171" w:rsidP="00F30171">
            <w:pPr>
              <w:jc w:val="right"/>
              <w:rPr>
                <w:rFonts w:ascii="Century Gothic" w:hAnsi="Century Gothic" w:cs="Arial"/>
                <w:b/>
                <w:sz w:val="16"/>
                <w:szCs w:val="16"/>
              </w:rPr>
            </w:pPr>
            <w:r>
              <w:rPr>
                <w:rFonts w:ascii="Century Gothic" w:hAnsi="Century Gothic" w:cs="Arial"/>
                <w:sz w:val="16"/>
                <w:szCs w:val="16"/>
              </w:rPr>
              <w:t xml:space="preserve">           </w:t>
            </w:r>
            <w:r>
              <w:rPr>
                <w:rFonts w:ascii="Century Gothic" w:hAnsi="Century Gothic" w:cs="Arial"/>
                <w:b/>
                <w:sz w:val="16"/>
                <w:szCs w:val="16"/>
              </w:rPr>
              <w:t>24</w:t>
            </w:r>
            <w:r w:rsidRPr="00F30171">
              <w:rPr>
                <w:rFonts w:ascii="Century Gothic" w:hAnsi="Century Gothic" w:cs="Arial"/>
                <w:b/>
                <w:sz w:val="16"/>
                <w:szCs w:val="16"/>
              </w:rPr>
              <w:t xml:space="preserve">:00          </w:t>
            </w:r>
          </w:p>
        </w:tc>
        <w:tc>
          <w:tcPr>
            <w:tcW w:w="9356" w:type="dxa"/>
            <w:shd w:val="clear" w:color="auto" w:fill="auto"/>
            <w:vAlign w:val="center"/>
          </w:tcPr>
          <w:p w:rsidR="00F30171" w:rsidRPr="0052595D" w:rsidRDefault="00F30171" w:rsidP="00BE7A62">
            <w:pPr>
              <w:rPr>
                <w:rFonts w:ascii="Century Gothic" w:hAnsi="Century Gothic" w:cs="Arial"/>
                <w:b/>
                <w:sz w:val="16"/>
                <w:szCs w:val="16"/>
              </w:rPr>
            </w:pPr>
            <w:r w:rsidRPr="003F56D4">
              <w:rPr>
                <w:rFonts w:ascii="Century Gothic" w:hAnsi="Century Gothic" w:cs="Arial"/>
                <w:sz w:val="16"/>
                <w:szCs w:val="16"/>
              </w:rPr>
              <w:t>Выезд группы из Краснод</w:t>
            </w:r>
            <w:r>
              <w:rPr>
                <w:rFonts w:ascii="Century Gothic" w:hAnsi="Century Gothic" w:cs="Arial"/>
                <w:sz w:val="16"/>
                <w:szCs w:val="16"/>
              </w:rPr>
              <w:t xml:space="preserve">ара на комфортабельном автобусе. </w:t>
            </w:r>
            <w:r w:rsidRPr="00841FBE">
              <w:rPr>
                <w:rFonts w:ascii="Century Gothic" w:hAnsi="Century Gothic" w:cs="Arial"/>
                <w:b/>
                <w:sz w:val="16"/>
                <w:szCs w:val="16"/>
              </w:rPr>
              <w:t>Перее</w:t>
            </w:r>
            <w:proofErr w:type="gramStart"/>
            <w:r w:rsidRPr="00841FBE">
              <w:rPr>
                <w:rFonts w:ascii="Century Gothic" w:hAnsi="Century Gothic" w:cs="Arial"/>
                <w:b/>
                <w:sz w:val="16"/>
                <w:szCs w:val="16"/>
              </w:rPr>
              <w:t>зд в Кр</w:t>
            </w:r>
            <w:proofErr w:type="gramEnd"/>
            <w:r w:rsidRPr="00841FBE">
              <w:rPr>
                <w:rFonts w:ascii="Century Gothic" w:hAnsi="Century Gothic" w:cs="Arial"/>
                <w:b/>
                <w:sz w:val="16"/>
                <w:szCs w:val="16"/>
              </w:rPr>
              <w:t xml:space="preserve">ым </w:t>
            </w:r>
            <w:r w:rsidR="00BE7A62">
              <w:rPr>
                <w:rFonts w:ascii="Century Gothic" w:hAnsi="Century Gothic" w:cs="Arial"/>
                <w:b/>
                <w:sz w:val="16"/>
                <w:szCs w:val="16"/>
              </w:rPr>
              <w:t xml:space="preserve">Бахчисарай </w:t>
            </w:r>
            <w:r w:rsidRPr="00841FBE">
              <w:rPr>
                <w:rFonts w:ascii="Century Gothic" w:hAnsi="Century Gothic" w:cs="Arial"/>
                <w:b/>
                <w:sz w:val="16"/>
                <w:szCs w:val="16"/>
              </w:rPr>
              <w:t>(~</w:t>
            </w:r>
            <w:r w:rsidR="00BE7A62">
              <w:rPr>
                <w:rFonts w:ascii="Century Gothic" w:hAnsi="Century Gothic" w:cs="Arial"/>
                <w:b/>
                <w:sz w:val="16"/>
                <w:szCs w:val="16"/>
              </w:rPr>
              <w:t>48</w:t>
            </w:r>
            <w:r w:rsidRPr="00841FBE">
              <w:rPr>
                <w:rFonts w:ascii="Century Gothic" w:hAnsi="Century Gothic" w:cs="Arial"/>
                <w:b/>
                <w:sz w:val="16"/>
                <w:szCs w:val="16"/>
              </w:rPr>
              <w:t>0</w:t>
            </w:r>
            <w:r w:rsidR="00841FBE">
              <w:rPr>
                <w:rFonts w:ascii="Century Gothic" w:hAnsi="Century Gothic" w:cs="Arial"/>
                <w:b/>
                <w:sz w:val="16"/>
                <w:szCs w:val="16"/>
              </w:rPr>
              <w:t xml:space="preserve"> </w:t>
            </w:r>
            <w:r w:rsidRPr="00841FBE">
              <w:rPr>
                <w:rFonts w:ascii="Century Gothic" w:hAnsi="Century Gothic" w:cs="Arial"/>
                <w:b/>
                <w:sz w:val="16"/>
                <w:szCs w:val="16"/>
              </w:rPr>
              <w:t>км).</w:t>
            </w:r>
          </w:p>
        </w:tc>
      </w:tr>
      <w:tr w:rsidR="00F30171" w:rsidRPr="0052595D" w:rsidTr="002F7B11">
        <w:trPr>
          <w:trHeight w:val="283"/>
        </w:trPr>
        <w:tc>
          <w:tcPr>
            <w:tcW w:w="10490" w:type="dxa"/>
            <w:gridSpan w:val="2"/>
            <w:shd w:val="clear" w:color="auto" w:fill="DBE5F1" w:themeFill="accent1" w:themeFillTint="33"/>
            <w:vAlign w:val="center"/>
          </w:tcPr>
          <w:p w:rsidR="00F30171" w:rsidRPr="0052595D" w:rsidRDefault="00F30171" w:rsidP="008134AA">
            <w:pPr>
              <w:jc w:val="center"/>
              <w:rPr>
                <w:rFonts w:ascii="Century Gothic" w:hAnsi="Century Gothic" w:cs="Arial"/>
                <w:b/>
                <w:sz w:val="16"/>
                <w:szCs w:val="16"/>
              </w:rPr>
            </w:pPr>
            <w:r w:rsidRPr="0052595D">
              <w:rPr>
                <w:rFonts w:ascii="Century Gothic" w:hAnsi="Century Gothic" w:cs="Arial"/>
                <w:b/>
                <w:sz w:val="16"/>
                <w:szCs w:val="16"/>
              </w:rPr>
              <w:t>1 ДЕНЬ</w:t>
            </w:r>
            <w:r>
              <w:rPr>
                <w:rFonts w:ascii="Century Gothic" w:hAnsi="Century Gothic" w:cs="Arial"/>
                <w:b/>
                <w:sz w:val="16"/>
                <w:szCs w:val="16"/>
              </w:rPr>
              <w:t xml:space="preserve">  </w:t>
            </w:r>
          </w:p>
        </w:tc>
      </w:tr>
      <w:tr w:rsidR="009451D5" w:rsidRPr="0052595D" w:rsidTr="002F7B11">
        <w:trPr>
          <w:trHeight w:val="200"/>
        </w:trPr>
        <w:tc>
          <w:tcPr>
            <w:tcW w:w="1134" w:type="dxa"/>
          </w:tcPr>
          <w:p w:rsidR="009451D5" w:rsidRPr="0052595D" w:rsidRDefault="00261F41" w:rsidP="00BE7A62">
            <w:pPr>
              <w:ind w:left="-170" w:right="-57"/>
              <w:jc w:val="right"/>
              <w:rPr>
                <w:rFonts w:ascii="Century Gothic" w:hAnsi="Century Gothic" w:cs="Arial"/>
                <w:b/>
                <w:sz w:val="16"/>
                <w:szCs w:val="16"/>
              </w:rPr>
            </w:pPr>
            <w:r>
              <w:rPr>
                <w:rFonts w:ascii="Century Gothic" w:hAnsi="Century Gothic" w:cs="Arial"/>
                <w:b/>
                <w:sz w:val="16"/>
                <w:szCs w:val="16"/>
              </w:rPr>
              <w:t>0</w:t>
            </w:r>
            <w:r w:rsidR="00BE7A62">
              <w:rPr>
                <w:rFonts w:ascii="Century Gothic" w:hAnsi="Century Gothic" w:cs="Arial"/>
                <w:b/>
                <w:sz w:val="16"/>
                <w:szCs w:val="16"/>
              </w:rPr>
              <w:t>8</w:t>
            </w:r>
            <w:r w:rsidR="009451D5" w:rsidRPr="0052595D">
              <w:rPr>
                <w:rFonts w:ascii="Century Gothic" w:hAnsi="Century Gothic" w:cs="Arial"/>
                <w:b/>
                <w:sz w:val="16"/>
                <w:szCs w:val="16"/>
              </w:rPr>
              <w:t>:00</w:t>
            </w:r>
          </w:p>
        </w:tc>
        <w:tc>
          <w:tcPr>
            <w:tcW w:w="9356" w:type="dxa"/>
          </w:tcPr>
          <w:p w:rsidR="00D35E2B" w:rsidRPr="0052595D" w:rsidRDefault="009451D5" w:rsidP="002F7B11">
            <w:pPr>
              <w:rPr>
                <w:rFonts w:ascii="Century Gothic" w:hAnsi="Century Gothic" w:cs="Arial"/>
                <w:sz w:val="16"/>
                <w:szCs w:val="16"/>
              </w:rPr>
            </w:pPr>
            <w:r w:rsidRPr="0052595D">
              <w:rPr>
                <w:rFonts w:ascii="Century Gothic" w:hAnsi="Century Gothic" w:cs="Arial"/>
                <w:sz w:val="16"/>
                <w:szCs w:val="16"/>
              </w:rPr>
              <w:t>Прибытие в</w:t>
            </w:r>
            <w:r w:rsidR="00D35E2B" w:rsidRPr="0052595D">
              <w:rPr>
                <w:rFonts w:ascii="Century Gothic" w:hAnsi="Century Gothic" w:cs="Arial"/>
                <w:sz w:val="16"/>
                <w:szCs w:val="16"/>
              </w:rPr>
              <w:t xml:space="preserve"> </w:t>
            </w:r>
            <w:r w:rsidR="002F7B11">
              <w:rPr>
                <w:rFonts w:ascii="Century Gothic" w:hAnsi="Century Gothic" w:cs="Arial"/>
                <w:sz w:val="16"/>
                <w:szCs w:val="16"/>
              </w:rPr>
              <w:t>Бахчисарай</w:t>
            </w:r>
            <w:r w:rsidR="00D35E2B" w:rsidRPr="0052595D">
              <w:rPr>
                <w:rFonts w:ascii="Century Gothic" w:hAnsi="Century Gothic" w:cs="Arial"/>
                <w:sz w:val="16"/>
                <w:szCs w:val="16"/>
              </w:rPr>
              <w:t>.</w:t>
            </w:r>
            <w:r w:rsidR="00261F41">
              <w:rPr>
                <w:rFonts w:ascii="Century Gothic" w:hAnsi="Century Gothic" w:cs="Arial"/>
                <w:sz w:val="16"/>
                <w:szCs w:val="16"/>
              </w:rPr>
              <w:t xml:space="preserve"> Завтрак свой </w:t>
            </w:r>
            <w:proofErr w:type="spellStart"/>
            <w:r w:rsidR="00261F41">
              <w:rPr>
                <w:rFonts w:ascii="Century Gothic" w:hAnsi="Century Gothic" w:cs="Arial"/>
                <w:sz w:val="16"/>
                <w:szCs w:val="16"/>
              </w:rPr>
              <w:t>сух</w:t>
            </w:r>
            <w:proofErr w:type="gramStart"/>
            <w:r w:rsidR="00261F41">
              <w:rPr>
                <w:rFonts w:ascii="Century Gothic" w:hAnsi="Century Gothic" w:cs="Arial"/>
                <w:sz w:val="16"/>
                <w:szCs w:val="16"/>
              </w:rPr>
              <w:t>.п</w:t>
            </w:r>
            <w:proofErr w:type="gramEnd"/>
            <w:r w:rsidR="00261F41">
              <w:rPr>
                <w:rFonts w:ascii="Century Gothic" w:hAnsi="Century Gothic" w:cs="Arial"/>
                <w:sz w:val="16"/>
                <w:szCs w:val="16"/>
              </w:rPr>
              <w:t>аек</w:t>
            </w:r>
            <w:proofErr w:type="spellEnd"/>
            <w:r w:rsidR="002F7B11">
              <w:rPr>
                <w:rFonts w:ascii="Century Gothic" w:hAnsi="Century Gothic" w:cs="Arial"/>
                <w:sz w:val="16"/>
                <w:szCs w:val="16"/>
              </w:rPr>
              <w:t xml:space="preserve"> или в кафе за </w:t>
            </w:r>
            <w:proofErr w:type="spellStart"/>
            <w:r w:rsidR="002F7B11">
              <w:rPr>
                <w:rFonts w:ascii="Century Gothic" w:hAnsi="Century Gothic" w:cs="Arial"/>
                <w:sz w:val="16"/>
                <w:szCs w:val="16"/>
              </w:rPr>
              <w:t>доп.плату</w:t>
            </w:r>
            <w:proofErr w:type="spellEnd"/>
            <w:r w:rsidR="00261F41">
              <w:rPr>
                <w:rFonts w:ascii="Century Gothic" w:hAnsi="Century Gothic" w:cs="Arial"/>
                <w:sz w:val="16"/>
                <w:szCs w:val="16"/>
              </w:rPr>
              <w:t>.</w:t>
            </w:r>
          </w:p>
        </w:tc>
      </w:tr>
      <w:tr w:rsidR="002F7B11" w:rsidRPr="0052595D" w:rsidTr="002F7B11">
        <w:trPr>
          <w:trHeight w:val="200"/>
        </w:trPr>
        <w:tc>
          <w:tcPr>
            <w:tcW w:w="1134" w:type="dxa"/>
          </w:tcPr>
          <w:p w:rsidR="002F7B11" w:rsidRDefault="002F7B11" w:rsidP="00BE7A62">
            <w:pPr>
              <w:ind w:left="-170" w:right="-57"/>
              <w:jc w:val="right"/>
              <w:rPr>
                <w:rFonts w:ascii="Century Gothic" w:hAnsi="Century Gothic" w:cs="Arial"/>
                <w:b/>
                <w:sz w:val="16"/>
                <w:szCs w:val="16"/>
              </w:rPr>
            </w:pPr>
          </w:p>
        </w:tc>
        <w:tc>
          <w:tcPr>
            <w:tcW w:w="9356" w:type="dxa"/>
          </w:tcPr>
          <w:p w:rsidR="002F7B11" w:rsidRPr="002F7B11" w:rsidRDefault="002F7B11" w:rsidP="002F7B11">
            <w:pPr>
              <w:rPr>
                <w:rFonts w:ascii="Century Gothic" w:hAnsi="Century Gothic" w:cs="Arial"/>
                <w:b/>
                <w:sz w:val="16"/>
                <w:szCs w:val="16"/>
              </w:rPr>
            </w:pPr>
            <w:r w:rsidRPr="002F7B11">
              <w:rPr>
                <w:rFonts w:ascii="Century Gothic" w:hAnsi="Century Gothic" w:cs="Arial"/>
                <w:b/>
                <w:sz w:val="16"/>
                <w:szCs w:val="16"/>
              </w:rPr>
              <w:t xml:space="preserve">Посещение Бисерного храма Анастасии </w:t>
            </w:r>
            <w:proofErr w:type="spellStart"/>
            <w:r w:rsidRPr="002F7B11">
              <w:rPr>
                <w:rFonts w:ascii="Century Gothic" w:hAnsi="Century Gothic" w:cs="Arial"/>
                <w:b/>
                <w:sz w:val="16"/>
                <w:szCs w:val="16"/>
              </w:rPr>
              <w:t>Узорешительницы</w:t>
            </w:r>
            <w:proofErr w:type="spellEnd"/>
            <w:r w:rsidRPr="002F7B11">
              <w:rPr>
                <w:rFonts w:ascii="Century Gothic" w:hAnsi="Century Gothic" w:cs="Arial"/>
                <w:b/>
                <w:sz w:val="16"/>
                <w:szCs w:val="16"/>
              </w:rPr>
              <w:t>.</w:t>
            </w:r>
          </w:p>
          <w:p w:rsidR="002F7B11" w:rsidRPr="0052595D" w:rsidRDefault="002F7B11" w:rsidP="002F7B11">
            <w:pPr>
              <w:rPr>
                <w:rFonts w:ascii="Century Gothic" w:hAnsi="Century Gothic" w:cs="Arial"/>
                <w:sz w:val="16"/>
                <w:szCs w:val="16"/>
              </w:rPr>
            </w:pPr>
            <w:r w:rsidRPr="002F7B11">
              <w:rPr>
                <w:rFonts w:ascii="Century Gothic" w:hAnsi="Century Gothic" w:cs="Arial"/>
                <w:sz w:val="16"/>
                <w:szCs w:val="16"/>
              </w:rPr>
              <w:t xml:space="preserve">Уникальное место — бисерный храм в Бахчисарае, расположенный высоко на горе </w:t>
            </w:r>
            <w:proofErr w:type="spellStart"/>
            <w:r w:rsidRPr="002F7B11">
              <w:rPr>
                <w:rFonts w:ascii="Century Gothic" w:hAnsi="Century Gothic" w:cs="Arial"/>
                <w:sz w:val="16"/>
                <w:szCs w:val="16"/>
              </w:rPr>
              <w:t>Фыцки</w:t>
            </w:r>
            <w:proofErr w:type="spellEnd"/>
            <w:r w:rsidRPr="002F7B11">
              <w:rPr>
                <w:rFonts w:ascii="Century Gothic" w:hAnsi="Century Gothic" w:cs="Arial"/>
                <w:sz w:val="16"/>
                <w:szCs w:val="16"/>
              </w:rPr>
              <w:t>. Вырубленный в известняковой скале, храм знаменит своими стеновыми композициями и святым образом из бисера, которыми украшали стены монахи и верующие. Из-за повышенной влажности традиционные росписи здесь невозможны, поэтому использовался именно этот оригинальный материал. Внутри храма много свечей и лампадок, выполненных тоже из бисера, создавая особую атмосферу таинственности и умиротворенности.</w:t>
            </w:r>
          </w:p>
        </w:tc>
      </w:tr>
      <w:tr w:rsidR="002F7B11" w:rsidRPr="0052595D" w:rsidTr="002F7B11">
        <w:trPr>
          <w:trHeight w:val="200"/>
        </w:trPr>
        <w:tc>
          <w:tcPr>
            <w:tcW w:w="1134" w:type="dxa"/>
          </w:tcPr>
          <w:p w:rsidR="002F7B11" w:rsidRDefault="002F7B11" w:rsidP="00BE7A62">
            <w:pPr>
              <w:ind w:left="-170" w:right="-57"/>
              <w:jc w:val="right"/>
              <w:rPr>
                <w:rFonts w:ascii="Century Gothic" w:hAnsi="Century Gothic" w:cs="Arial"/>
                <w:b/>
                <w:sz w:val="16"/>
                <w:szCs w:val="16"/>
              </w:rPr>
            </w:pPr>
          </w:p>
        </w:tc>
        <w:tc>
          <w:tcPr>
            <w:tcW w:w="9356" w:type="dxa"/>
          </w:tcPr>
          <w:p w:rsidR="002F7B11" w:rsidRPr="002F7B11" w:rsidRDefault="002F7B11" w:rsidP="002F7B11">
            <w:pPr>
              <w:rPr>
                <w:rFonts w:ascii="Century Gothic" w:hAnsi="Century Gothic" w:cs="Arial"/>
                <w:b/>
                <w:sz w:val="16"/>
                <w:szCs w:val="16"/>
              </w:rPr>
            </w:pPr>
            <w:r>
              <w:rPr>
                <w:rFonts w:ascii="Century Gothic" w:hAnsi="Century Gothic" w:cs="Arial"/>
                <w:b/>
                <w:sz w:val="16"/>
                <w:szCs w:val="16"/>
              </w:rPr>
              <w:t xml:space="preserve">Переезд в </w:t>
            </w:r>
            <w:proofErr w:type="spellStart"/>
            <w:r>
              <w:rPr>
                <w:rFonts w:ascii="Century Gothic" w:hAnsi="Century Gothic" w:cs="Arial"/>
                <w:b/>
                <w:sz w:val="16"/>
                <w:szCs w:val="16"/>
              </w:rPr>
              <w:t>г</w:t>
            </w:r>
            <w:proofErr w:type="gramStart"/>
            <w:r>
              <w:rPr>
                <w:rFonts w:ascii="Century Gothic" w:hAnsi="Century Gothic" w:cs="Arial"/>
                <w:b/>
                <w:sz w:val="16"/>
                <w:szCs w:val="16"/>
              </w:rPr>
              <w:t>.С</w:t>
            </w:r>
            <w:proofErr w:type="gramEnd"/>
            <w:r>
              <w:rPr>
                <w:rFonts w:ascii="Century Gothic" w:hAnsi="Century Gothic" w:cs="Arial"/>
                <w:b/>
                <w:sz w:val="16"/>
                <w:szCs w:val="16"/>
              </w:rPr>
              <w:t>евастополь</w:t>
            </w:r>
            <w:proofErr w:type="spellEnd"/>
            <w:r w:rsidRPr="00841FBE">
              <w:rPr>
                <w:rFonts w:ascii="Century Gothic" w:hAnsi="Century Gothic" w:cs="Arial"/>
                <w:b/>
                <w:sz w:val="16"/>
                <w:szCs w:val="16"/>
              </w:rPr>
              <w:t>(~</w:t>
            </w:r>
            <w:r>
              <w:rPr>
                <w:rFonts w:ascii="Century Gothic" w:hAnsi="Century Gothic" w:cs="Arial"/>
                <w:b/>
                <w:sz w:val="16"/>
                <w:szCs w:val="16"/>
              </w:rPr>
              <w:t>5</w:t>
            </w:r>
            <w:r w:rsidRPr="00841FBE">
              <w:rPr>
                <w:rFonts w:ascii="Century Gothic" w:hAnsi="Century Gothic" w:cs="Arial"/>
                <w:b/>
                <w:sz w:val="16"/>
                <w:szCs w:val="16"/>
              </w:rPr>
              <w:t>0</w:t>
            </w:r>
            <w:r>
              <w:rPr>
                <w:rFonts w:ascii="Century Gothic" w:hAnsi="Century Gothic" w:cs="Arial"/>
                <w:b/>
                <w:sz w:val="16"/>
                <w:szCs w:val="16"/>
              </w:rPr>
              <w:t xml:space="preserve"> </w:t>
            </w:r>
            <w:r w:rsidRPr="00841FBE">
              <w:rPr>
                <w:rFonts w:ascii="Century Gothic" w:hAnsi="Century Gothic" w:cs="Arial"/>
                <w:b/>
                <w:sz w:val="16"/>
                <w:szCs w:val="16"/>
              </w:rPr>
              <w:t>км).</w:t>
            </w:r>
          </w:p>
        </w:tc>
      </w:tr>
      <w:tr w:rsidR="00644395" w:rsidRPr="0052595D" w:rsidTr="002F7B11">
        <w:trPr>
          <w:trHeight w:val="2587"/>
        </w:trPr>
        <w:tc>
          <w:tcPr>
            <w:tcW w:w="1134" w:type="dxa"/>
          </w:tcPr>
          <w:p w:rsidR="00644395" w:rsidRPr="0052595D" w:rsidRDefault="00644395" w:rsidP="009560DA">
            <w:pPr>
              <w:ind w:left="-170" w:right="-57"/>
              <w:jc w:val="right"/>
              <w:rPr>
                <w:rFonts w:ascii="Century Gothic" w:hAnsi="Century Gothic" w:cs="Arial"/>
                <w:b/>
                <w:sz w:val="16"/>
                <w:szCs w:val="16"/>
              </w:rPr>
            </w:pPr>
          </w:p>
        </w:tc>
        <w:tc>
          <w:tcPr>
            <w:tcW w:w="9356" w:type="dxa"/>
          </w:tcPr>
          <w:p w:rsidR="00D35E2B" w:rsidRPr="00261F41" w:rsidRDefault="009451D5" w:rsidP="0035290F">
            <w:pPr>
              <w:rPr>
                <w:rFonts w:ascii="Century Gothic" w:hAnsi="Century Gothic" w:cs="Arial"/>
                <w:b/>
                <w:sz w:val="16"/>
                <w:szCs w:val="16"/>
              </w:rPr>
            </w:pPr>
            <w:r w:rsidRPr="00261F41">
              <w:rPr>
                <w:rFonts w:ascii="Century Gothic" w:hAnsi="Century Gothic" w:cs="Arial"/>
                <w:b/>
                <w:sz w:val="16"/>
                <w:szCs w:val="16"/>
              </w:rPr>
              <w:t>П</w:t>
            </w:r>
            <w:r w:rsidR="00D1213A" w:rsidRPr="00261F41">
              <w:rPr>
                <w:rFonts w:ascii="Century Gothic" w:hAnsi="Century Gothic" w:cs="Arial"/>
                <w:b/>
                <w:sz w:val="16"/>
                <w:szCs w:val="16"/>
              </w:rPr>
              <w:t>осещение</w:t>
            </w:r>
            <w:r w:rsidRPr="00261F41">
              <w:rPr>
                <w:rFonts w:ascii="Century Gothic" w:hAnsi="Century Gothic" w:cs="Arial"/>
                <w:b/>
                <w:sz w:val="16"/>
                <w:szCs w:val="16"/>
              </w:rPr>
              <w:t xml:space="preserve"> </w:t>
            </w:r>
            <w:r w:rsidR="00D1213A" w:rsidRPr="00261F41">
              <w:rPr>
                <w:rFonts w:ascii="Century Gothic" w:hAnsi="Century Gothic" w:cs="Arial"/>
                <w:b/>
                <w:sz w:val="16"/>
                <w:szCs w:val="16"/>
              </w:rPr>
              <w:t>комплекс</w:t>
            </w:r>
            <w:r w:rsidR="00261F41" w:rsidRPr="00261F41">
              <w:rPr>
                <w:rFonts w:ascii="Century Gothic" w:hAnsi="Century Gothic" w:cs="Arial"/>
                <w:b/>
                <w:sz w:val="16"/>
                <w:szCs w:val="16"/>
              </w:rPr>
              <w:t>а</w:t>
            </w:r>
            <w:r w:rsidR="00D1213A" w:rsidRPr="00261F41">
              <w:rPr>
                <w:rFonts w:ascii="Century Gothic" w:hAnsi="Century Gothic" w:cs="Arial"/>
                <w:b/>
                <w:sz w:val="16"/>
                <w:szCs w:val="16"/>
              </w:rPr>
              <w:t xml:space="preserve"> </w:t>
            </w:r>
            <w:r w:rsidRPr="00261F41">
              <w:rPr>
                <w:rFonts w:ascii="Century Gothic" w:hAnsi="Century Gothic" w:cs="Arial"/>
                <w:b/>
                <w:sz w:val="16"/>
                <w:szCs w:val="16"/>
              </w:rPr>
              <w:t>«Новый Херсонес»</w:t>
            </w:r>
            <w:r w:rsidR="00261F41" w:rsidRPr="00261F41">
              <w:rPr>
                <w:rFonts w:ascii="Century Gothic" w:hAnsi="Century Gothic" w:cs="Arial"/>
                <w:b/>
                <w:sz w:val="16"/>
                <w:szCs w:val="16"/>
              </w:rPr>
              <w:t>.</w:t>
            </w:r>
            <w:r w:rsidRPr="00261F41">
              <w:rPr>
                <w:rFonts w:ascii="Century Gothic" w:hAnsi="Century Gothic" w:cs="Arial"/>
                <w:b/>
                <w:sz w:val="16"/>
                <w:szCs w:val="16"/>
              </w:rPr>
              <w:t xml:space="preserve"> </w:t>
            </w:r>
          </w:p>
          <w:p w:rsidR="006E52B9" w:rsidRPr="0052595D" w:rsidRDefault="00261F41" w:rsidP="0035290F">
            <w:pPr>
              <w:rPr>
                <w:rFonts w:ascii="Century Gothic" w:hAnsi="Century Gothic" w:cs="Arial"/>
                <w:b/>
                <w:sz w:val="16"/>
                <w:szCs w:val="16"/>
              </w:rPr>
            </w:pPr>
            <w:r>
              <w:rPr>
                <w:rFonts w:ascii="Century Gothic" w:hAnsi="Century Gothic" w:cs="Arial"/>
                <w:b/>
                <w:sz w:val="16"/>
                <w:szCs w:val="16"/>
              </w:rPr>
              <w:t>Музейно-храмовый к</w:t>
            </w:r>
            <w:r w:rsidR="006E52B9" w:rsidRPr="0052595D">
              <w:rPr>
                <w:rFonts w:ascii="Century Gothic" w:hAnsi="Century Gothic" w:cs="Arial"/>
                <w:b/>
                <w:sz w:val="16"/>
                <w:szCs w:val="16"/>
              </w:rPr>
              <w:t>омплекс «Новый Херсонес»</w:t>
            </w:r>
            <w:r w:rsidR="00727C17" w:rsidRPr="0052595D">
              <w:rPr>
                <w:rFonts w:ascii="Century Gothic" w:hAnsi="Century Gothic" w:cs="Arial"/>
                <w:b/>
                <w:sz w:val="16"/>
                <w:szCs w:val="16"/>
              </w:rPr>
              <w:t xml:space="preserve"> – </w:t>
            </w:r>
            <w:r w:rsidR="006E52B9" w:rsidRPr="0052595D">
              <w:rPr>
                <w:rFonts w:ascii="Century Gothic" w:hAnsi="Century Gothic" w:cs="Arial"/>
                <w:sz w:val="16"/>
                <w:szCs w:val="16"/>
              </w:rPr>
              <w:t xml:space="preserve">это здания и сооружения общей площадью 140 000 кв. м. располагаются на 22,4 га благоустроенной территории. Территория комплекса включает в себя музеи Христианства, </w:t>
            </w:r>
            <w:proofErr w:type="spellStart"/>
            <w:r w:rsidR="006E52B9" w:rsidRPr="0052595D">
              <w:rPr>
                <w:rFonts w:ascii="Century Gothic" w:hAnsi="Century Gothic" w:cs="Arial"/>
                <w:sz w:val="16"/>
                <w:szCs w:val="16"/>
              </w:rPr>
              <w:t>Новороссии</w:t>
            </w:r>
            <w:proofErr w:type="spellEnd"/>
            <w:r w:rsidR="006E52B9" w:rsidRPr="0052595D">
              <w:rPr>
                <w:rFonts w:ascii="Century Gothic" w:hAnsi="Century Gothic" w:cs="Arial"/>
                <w:sz w:val="16"/>
                <w:szCs w:val="16"/>
              </w:rPr>
              <w:t xml:space="preserve"> и Крыма, Античности и Византии, единственный в мире храм-парк, археологический парк, Екатерининский парк с рекой </w:t>
            </w:r>
            <w:proofErr w:type="spellStart"/>
            <w:r w:rsidR="006E52B9" w:rsidRPr="0052595D">
              <w:rPr>
                <w:rFonts w:ascii="Century Gothic" w:hAnsi="Century Gothic" w:cs="Arial"/>
                <w:sz w:val="16"/>
                <w:szCs w:val="16"/>
              </w:rPr>
              <w:t>Героон</w:t>
            </w:r>
            <w:proofErr w:type="spellEnd"/>
            <w:r w:rsidR="006E52B9" w:rsidRPr="0052595D">
              <w:rPr>
                <w:rFonts w:ascii="Century Gothic" w:hAnsi="Century Gothic" w:cs="Arial"/>
                <w:sz w:val="16"/>
                <w:szCs w:val="16"/>
              </w:rPr>
              <w:t xml:space="preserve">, первый в России амфитеатр «Грифон Арена» и воссозданный Византийский квартал (Монетный двор, Античная усадьба, Ремесленные мастерские и Усадьба винодела).  </w:t>
            </w:r>
          </w:p>
          <w:p w:rsidR="006E52B9" w:rsidRPr="0052595D" w:rsidRDefault="006E52B9" w:rsidP="0035290F">
            <w:pPr>
              <w:rPr>
                <w:rFonts w:ascii="Century Gothic" w:hAnsi="Century Gothic" w:cs="Arial"/>
                <w:sz w:val="16"/>
                <w:szCs w:val="16"/>
              </w:rPr>
            </w:pPr>
            <w:r w:rsidRPr="0052595D">
              <w:rPr>
                <w:rFonts w:ascii="Century Gothic" w:hAnsi="Century Gothic" w:cs="Arial"/>
                <w:b/>
                <w:sz w:val="16"/>
                <w:szCs w:val="16"/>
              </w:rPr>
              <w:t>Музей «</w:t>
            </w:r>
            <w:proofErr w:type="spellStart"/>
            <w:r w:rsidRPr="0052595D">
              <w:rPr>
                <w:rFonts w:ascii="Century Gothic" w:hAnsi="Century Gothic" w:cs="Arial"/>
                <w:b/>
                <w:sz w:val="16"/>
                <w:szCs w:val="16"/>
              </w:rPr>
              <w:t>Новороссии</w:t>
            </w:r>
            <w:proofErr w:type="spellEnd"/>
            <w:r w:rsidRPr="0052595D">
              <w:rPr>
                <w:rFonts w:ascii="Century Gothic" w:hAnsi="Century Gothic" w:cs="Arial"/>
                <w:b/>
                <w:sz w:val="16"/>
                <w:szCs w:val="16"/>
              </w:rPr>
              <w:t xml:space="preserve"> и Крыма»</w:t>
            </w:r>
            <w:r w:rsidR="00727C17" w:rsidRPr="0052595D">
              <w:rPr>
                <w:rFonts w:ascii="Century Gothic" w:hAnsi="Century Gothic" w:cs="Arial"/>
                <w:sz w:val="16"/>
                <w:szCs w:val="16"/>
              </w:rPr>
              <w:t xml:space="preserve"> </w:t>
            </w:r>
            <w:r w:rsidR="00727C17" w:rsidRPr="0052595D">
              <w:rPr>
                <w:rFonts w:ascii="Century Gothic" w:hAnsi="Century Gothic" w:cs="Arial"/>
                <w:b/>
                <w:sz w:val="16"/>
                <w:szCs w:val="16"/>
              </w:rPr>
              <w:t xml:space="preserve">– </w:t>
            </w:r>
            <w:r w:rsidRPr="0052595D">
              <w:rPr>
                <w:rFonts w:ascii="Century Gothic" w:hAnsi="Century Gothic" w:cs="Arial"/>
                <w:sz w:val="16"/>
                <w:szCs w:val="16"/>
              </w:rPr>
              <w:t xml:space="preserve">это увлекательнейшее, захватывающее погружение в историю о том, как Россия за сотни лет преобразовала земли, которые в античные времена были местом ссылки и которые на Руси еще в XVII веке называли Диким полем. В центральной части комплекса расположен Музей Крыма и </w:t>
            </w:r>
            <w:proofErr w:type="spellStart"/>
            <w:r w:rsidRPr="0052595D">
              <w:rPr>
                <w:rFonts w:ascii="Century Gothic" w:hAnsi="Century Gothic" w:cs="Arial"/>
                <w:sz w:val="16"/>
                <w:szCs w:val="16"/>
              </w:rPr>
              <w:t>Новороссии</w:t>
            </w:r>
            <w:proofErr w:type="spellEnd"/>
            <w:r w:rsidRPr="0052595D">
              <w:rPr>
                <w:rFonts w:ascii="Century Gothic" w:hAnsi="Century Gothic" w:cs="Arial"/>
                <w:sz w:val="16"/>
                <w:szCs w:val="16"/>
              </w:rPr>
              <w:t xml:space="preserve"> с </w:t>
            </w:r>
            <w:proofErr w:type="spellStart"/>
            <w:r w:rsidRPr="0052595D">
              <w:rPr>
                <w:rFonts w:ascii="Century Gothic" w:hAnsi="Century Gothic" w:cs="Arial"/>
                <w:sz w:val="16"/>
                <w:szCs w:val="16"/>
              </w:rPr>
              <w:t>иммерсивными</w:t>
            </w:r>
            <w:proofErr w:type="spellEnd"/>
            <w:r w:rsidRPr="0052595D">
              <w:rPr>
                <w:rFonts w:ascii="Century Gothic" w:hAnsi="Century Gothic" w:cs="Arial"/>
                <w:sz w:val="16"/>
                <w:szCs w:val="16"/>
              </w:rPr>
              <w:t xml:space="preserve"> залами, историческими реконструкциями и мультимедийными инсталляциями. Общая площадь здания </w:t>
            </w:r>
            <w:r w:rsidR="00727C17" w:rsidRPr="0052595D">
              <w:rPr>
                <w:rFonts w:ascii="Century Gothic" w:hAnsi="Century Gothic" w:cs="Arial"/>
                <w:sz w:val="16"/>
                <w:szCs w:val="16"/>
              </w:rPr>
              <w:t>–</w:t>
            </w:r>
            <w:r w:rsidRPr="0052595D">
              <w:rPr>
                <w:rFonts w:ascii="Century Gothic" w:hAnsi="Century Gothic" w:cs="Arial"/>
                <w:sz w:val="16"/>
                <w:szCs w:val="16"/>
              </w:rPr>
              <w:t xml:space="preserve"> 12 000 кв. м. Его экспозиция познакомит вас с историей региона с древнейших времен до наших дней. Фасад музея украшен историческими барельефами.   </w:t>
            </w:r>
          </w:p>
          <w:p w:rsidR="006E52B9" w:rsidRPr="0052595D" w:rsidRDefault="006E52B9" w:rsidP="0035290F">
            <w:pPr>
              <w:rPr>
                <w:rFonts w:ascii="Century Gothic" w:hAnsi="Century Gothic" w:cs="Arial"/>
                <w:sz w:val="16"/>
                <w:szCs w:val="16"/>
              </w:rPr>
            </w:pPr>
            <w:r w:rsidRPr="0052595D">
              <w:rPr>
                <w:rFonts w:ascii="Century Gothic" w:hAnsi="Century Gothic" w:cs="Arial"/>
                <w:b/>
                <w:sz w:val="16"/>
                <w:szCs w:val="16"/>
              </w:rPr>
              <w:t>Свято-Владимирский собор</w:t>
            </w:r>
            <w:r w:rsidRPr="0052595D">
              <w:rPr>
                <w:rFonts w:ascii="Century Gothic" w:hAnsi="Century Gothic" w:cs="Arial"/>
                <w:sz w:val="16"/>
                <w:szCs w:val="16"/>
              </w:rPr>
              <w:t xml:space="preserve"> в Херсонесе </w:t>
            </w:r>
            <w:r w:rsidR="00727C17" w:rsidRPr="0052595D">
              <w:rPr>
                <w:rFonts w:ascii="Century Gothic" w:hAnsi="Century Gothic" w:cs="Arial"/>
                <w:sz w:val="16"/>
                <w:szCs w:val="16"/>
              </w:rPr>
              <w:t>–</w:t>
            </w:r>
            <w:r w:rsidRPr="0052595D">
              <w:rPr>
                <w:rFonts w:ascii="Century Gothic" w:hAnsi="Century Gothic" w:cs="Arial"/>
                <w:sz w:val="16"/>
                <w:szCs w:val="16"/>
              </w:rPr>
              <w:t xml:space="preserve"> православный храм в Севастополе, третий кафедральный собор Симферопольской и Крымской епархии Русской православной церкви.  </w:t>
            </w:r>
          </w:p>
        </w:tc>
      </w:tr>
      <w:tr w:rsidR="00261F41" w:rsidRPr="0052595D" w:rsidTr="002F7B11">
        <w:trPr>
          <w:trHeight w:val="268"/>
        </w:trPr>
        <w:tc>
          <w:tcPr>
            <w:tcW w:w="1134" w:type="dxa"/>
          </w:tcPr>
          <w:p w:rsidR="00261F41" w:rsidRPr="0052595D" w:rsidRDefault="00261F41" w:rsidP="009560DA">
            <w:pPr>
              <w:ind w:left="-170" w:right="-57"/>
              <w:jc w:val="right"/>
              <w:rPr>
                <w:rFonts w:ascii="Century Gothic" w:hAnsi="Century Gothic" w:cs="Arial"/>
                <w:b/>
                <w:sz w:val="16"/>
                <w:szCs w:val="16"/>
              </w:rPr>
            </w:pPr>
          </w:p>
        </w:tc>
        <w:tc>
          <w:tcPr>
            <w:tcW w:w="9356" w:type="dxa"/>
          </w:tcPr>
          <w:p w:rsidR="00261F41" w:rsidRPr="00A00AD5" w:rsidRDefault="00261F41" w:rsidP="004D4FE0">
            <w:pPr>
              <w:rPr>
                <w:rFonts w:ascii="Century Gothic" w:hAnsi="Century Gothic" w:cs="Arial"/>
                <w:b/>
                <w:sz w:val="16"/>
                <w:szCs w:val="16"/>
              </w:rPr>
            </w:pPr>
            <w:r w:rsidRPr="00A00AD5">
              <w:rPr>
                <w:rFonts w:ascii="Century Gothic" w:hAnsi="Century Gothic" w:cs="Arial"/>
                <w:b/>
                <w:sz w:val="16"/>
                <w:szCs w:val="16"/>
              </w:rPr>
              <w:t xml:space="preserve">Обед </w:t>
            </w:r>
            <w:r w:rsidR="004D4FE0">
              <w:rPr>
                <w:rFonts w:ascii="Century Gothic" w:hAnsi="Century Gothic" w:cs="Arial"/>
                <w:b/>
                <w:sz w:val="16"/>
                <w:szCs w:val="16"/>
              </w:rPr>
              <w:t>самостоятельно на территории комплекса</w:t>
            </w:r>
          </w:p>
        </w:tc>
      </w:tr>
      <w:tr w:rsidR="00644395" w:rsidRPr="0052595D" w:rsidTr="002F7B11">
        <w:trPr>
          <w:trHeight w:val="196"/>
        </w:trPr>
        <w:tc>
          <w:tcPr>
            <w:tcW w:w="1134" w:type="dxa"/>
          </w:tcPr>
          <w:p w:rsidR="00644395" w:rsidRPr="0052595D" w:rsidRDefault="00644395" w:rsidP="009560DA">
            <w:pPr>
              <w:ind w:left="-170" w:right="-57"/>
              <w:jc w:val="right"/>
              <w:rPr>
                <w:rFonts w:ascii="Century Gothic" w:hAnsi="Century Gothic" w:cs="Arial"/>
                <w:b/>
                <w:sz w:val="16"/>
                <w:szCs w:val="16"/>
              </w:rPr>
            </w:pPr>
          </w:p>
        </w:tc>
        <w:tc>
          <w:tcPr>
            <w:tcW w:w="9356" w:type="dxa"/>
          </w:tcPr>
          <w:p w:rsidR="00DC1FCD" w:rsidRPr="0052595D" w:rsidRDefault="002F7B11" w:rsidP="004D4FE0">
            <w:pPr>
              <w:rPr>
                <w:rFonts w:ascii="Century Gothic" w:hAnsi="Century Gothic" w:cs="Arial"/>
                <w:sz w:val="16"/>
                <w:szCs w:val="16"/>
              </w:rPr>
            </w:pPr>
            <w:r w:rsidRPr="002F7B11">
              <w:rPr>
                <w:rFonts w:ascii="Century Gothic" w:hAnsi="Century Gothic"/>
                <w:b/>
                <w:sz w:val="16"/>
                <w:szCs w:val="16"/>
              </w:rPr>
              <w:t>П</w:t>
            </w:r>
            <w:r w:rsidR="004D4FE0">
              <w:rPr>
                <w:rFonts w:ascii="Century Gothic" w:hAnsi="Century Gothic"/>
                <w:b/>
                <w:sz w:val="16"/>
                <w:szCs w:val="16"/>
              </w:rPr>
              <w:t xml:space="preserve">ри наличии </w:t>
            </w:r>
            <w:proofErr w:type="spellStart"/>
            <w:r w:rsidR="004D4FE0">
              <w:rPr>
                <w:rFonts w:ascii="Century Gothic" w:hAnsi="Century Gothic"/>
                <w:b/>
                <w:sz w:val="16"/>
                <w:szCs w:val="16"/>
              </w:rPr>
              <w:t>времени</w:t>
            </w:r>
            <w:r>
              <w:rPr>
                <w:rFonts w:ascii="Century Gothic" w:hAnsi="Century Gothic"/>
                <w:sz w:val="16"/>
                <w:szCs w:val="16"/>
              </w:rPr>
              <w:t>э</w:t>
            </w:r>
            <w:r w:rsidR="00261F41">
              <w:rPr>
                <w:rFonts w:ascii="Century Gothic" w:hAnsi="Century Gothic"/>
                <w:sz w:val="16"/>
                <w:szCs w:val="16"/>
              </w:rPr>
              <w:t>кскурсия</w:t>
            </w:r>
            <w:proofErr w:type="spellEnd"/>
            <w:r w:rsidR="00261F41">
              <w:rPr>
                <w:rFonts w:ascii="Century Gothic" w:hAnsi="Century Gothic"/>
                <w:sz w:val="16"/>
                <w:szCs w:val="16"/>
              </w:rPr>
              <w:t xml:space="preserve"> на </w:t>
            </w:r>
            <w:r w:rsidR="00261F41" w:rsidRPr="003F56D4">
              <w:rPr>
                <w:rFonts w:ascii="Century Gothic" w:hAnsi="Century Gothic"/>
                <w:b/>
                <w:sz w:val="16"/>
                <w:szCs w:val="16"/>
              </w:rPr>
              <w:t>винзавод «Золотая Балка»</w:t>
            </w:r>
            <w:r w:rsidR="00261F41">
              <w:rPr>
                <w:rFonts w:ascii="Century Gothic" w:hAnsi="Century Gothic"/>
                <w:sz w:val="16"/>
                <w:szCs w:val="16"/>
              </w:rPr>
              <w:t xml:space="preserve"> (Балаклава) + дегустация. </w:t>
            </w:r>
          </w:p>
        </w:tc>
      </w:tr>
      <w:tr w:rsidR="00644395" w:rsidRPr="0052595D" w:rsidTr="002F7B11">
        <w:trPr>
          <w:trHeight w:val="95"/>
        </w:trPr>
        <w:tc>
          <w:tcPr>
            <w:tcW w:w="1134" w:type="dxa"/>
          </w:tcPr>
          <w:p w:rsidR="00644395" w:rsidRPr="0052595D" w:rsidRDefault="009560DA" w:rsidP="00261F41">
            <w:pPr>
              <w:ind w:left="-170" w:right="-57"/>
              <w:jc w:val="right"/>
              <w:rPr>
                <w:rFonts w:ascii="Century Gothic" w:hAnsi="Century Gothic" w:cs="Arial"/>
                <w:b/>
                <w:sz w:val="16"/>
                <w:szCs w:val="16"/>
              </w:rPr>
            </w:pPr>
            <w:r w:rsidRPr="0052595D">
              <w:rPr>
                <w:rFonts w:ascii="Century Gothic" w:hAnsi="Century Gothic" w:cs="Arial"/>
                <w:b/>
                <w:sz w:val="16"/>
                <w:szCs w:val="16"/>
              </w:rPr>
              <w:t>17:</w:t>
            </w:r>
            <w:r w:rsidR="00261F41">
              <w:rPr>
                <w:rFonts w:ascii="Century Gothic" w:hAnsi="Century Gothic" w:cs="Arial"/>
                <w:b/>
                <w:sz w:val="16"/>
                <w:szCs w:val="16"/>
              </w:rPr>
              <w:t>0</w:t>
            </w:r>
            <w:r w:rsidRPr="0052595D">
              <w:rPr>
                <w:rFonts w:ascii="Century Gothic" w:hAnsi="Century Gothic" w:cs="Arial"/>
                <w:b/>
                <w:sz w:val="16"/>
                <w:szCs w:val="16"/>
              </w:rPr>
              <w:t>0</w:t>
            </w:r>
          </w:p>
        </w:tc>
        <w:tc>
          <w:tcPr>
            <w:tcW w:w="9356" w:type="dxa"/>
          </w:tcPr>
          <w:p w:rsidR="00644395" w:rsidRPr="0052595D" w:rsidRDefault="00155503" w:rsidP="0035290F">
            <w:pPr>
              <w:rPr>
                <w:rFonts w:ascii="Century Gothic" w:hAnsi="Century Gothic" w:cs="Arial"/>
                <w:sz w:val="16"/>
                <w:szCs w:val="16"/>
              </w:rPr>
            </w:pPr>
            <w:r w:rsidRPr="0052595D">
              <w:rPr>
                <w:rFonts w:ascii="Century Gothic" w:hAnsi="Century Gothic" w:cs="Arial"/>
                <w:sz w:val="16"/>
                <w:szCs w:val="16"/>
              </w:rPr>
              <w:t xml:space="preserve">Переезд в Ялту </w:t>
            </w:r>
            <w:r w:rsidR="00E070C8" w:rsidRPr="0052595D">
              <w:rPr>
                <w:rFonts w:ascii="Century Gothic" w:hAnsi="Century Gothic" w:cs="Arial"/>
                <w:sz w:val="16"/>
                <w:szCs w:val="16"/>
              </w:rPr>
              <w:t>к месту</w:t>
            </w:r>
            <w:r w:rsidRPr="0052595D">
              <w:rPr>
                <w:rFonts w:ascii="Century Gothic" w:hAnsi="Century Gothic" w:cs="Arial"/>
                <w:sz w:val="16"/>
                <w:szCs w:val="16"/>
              </w:rPr>
              <w:t xml:space="preserve"> ра</w:t>
            </w:r>
            <w:r w:rsidR="00910A7A" w:rsidRPr="0052595D">
              <w:rPr>
                <w:rFonts w:ascii="Century Gothic" w:hAnsi="Century Gothic" w:cs="Arial"/>
                <w:sz w:val="16"/>
                <w:szCs w:val="16"/>
              </w:rPr>
              <w:t>змещени</w:t>
            </w:r>
            <w:r w:rsidR="00E070C8" w:rsidRPr="0052595D">
              <w:rPr>
                <w:rFonts w:ascii="Century Gothic" w:hAnsi="Century Gothic" w:cs="Arial"/>
                <w:sz w:val="16"/>
                <w:szCs w:val="16"/>
              </w:rPr>
              <w:t>я</w:t>
            </w:r>
            <w:r w:rsidR="00650697" w:rsidRPr="0052595D">
              <w:rPr>
                <w:rFonts w:ascii="Century Gothic" w:hAnsi="Century Gothic" w:cs="Arial"/>
                <w:sz w:val="16"/>
                <w:szCs w:val="16"/>
              </w:rPr>
              <w:t xml:space="preserve"> (~</w:t>
            </w:r>
            <w:r w:rsidR="00A00AD5">
              <w:rPr>
                <w:rFonts w:ascii="Century Gothic" w:hAnsi="Century Gothic" w:cs="Arial"/>
                <w:sz w:val="16"/>
                <w:szCs w:val="16"/>
              </w:rPr>
              <w:t xml:space="preserve">76 </w:t>
            </w:r>
            <w:r w:rsidR="00650697" w:rsidRPr="0052595D">
              <w:rPr>
                <w:rFonts w:ascii="Century Gothic" w:hAnsi="Century Gothic" w:cs="Arial"/>
                <w:sz w:val="16"/>
                <w:szCs w:val="16"/>
              </w:rPr>
              <w:t>км).</w:t>
            </w:r>
          </w:p>
        </w:tc>
      </w:tr>
      <w:tr w:rsidR="002D584B" w:rsidRPr="0052595D" w:rsidTr="002F7B11">
        <w:trPr>
          <w:trHeight w:val="95"/>
        </w:trPr>
        <w:tc>
          <w:tcPr>
            <w:tcW w:w="1134" w:type="dxa"/>
          </w:tcPr>
          <w:p w:rsidR="002D584B" w:rsidRPr="0052595D" w:rsidRDefault="002D584B" w:rsidP="009560DA">
            <w:pPr>
              <w:ind w:left="-170" w:right="-57"/>
              <w:jc w:val="right"/>
              <w:rPr>
                <w:rFonts w:ascii="Century Gothic" w:hAnsi="Century Gothic" w:cs="Arial"/>
                <w:b/>
                <w:sz w:val="16"/>
                <w:szCs w:val="16"/>
              </w:rPr>
            </w:pPr>
          </w:p>
        </w:tc>
        <w:tc>
          <w:tcPr>
            <w:tcW w:w="9356" w:type="dxa"/>
          </w:tcPr>
          <w:p w:rsidR="002D584B" w:rsidRPr="0052595D" w:rsidRDefault="00155503" w:rsidP="0035290F">
            <w:pPr>
              <w:rPr>
                <w:rFonts w:ascii="Century Gothic" w:hAnsi="Century Gothic" w:cs="Arial"/>
                <w:sz w:val="16"/>
                <w:szCs w:val="16"/>
              </w:rPr>
            </w:pPr>
            <w:r w:rsidRPr="0052595D">
              <w:rPr>
                <w:rFonts w:ascii="Century Gothic" w:hAnsi="Century Gothic" w:cs="Arial"/>
                <w:sz w:val="16"/>
                <w:szCs w:val="16"/>
              </w:rPr>
              <w:t xml:space="preserve">Ужин </w:t>
            </w:r>
            <w:r w:rsidR="00A00AD5">
              <w:rPr>
                <w:rFonts w:ascii="Century Gothic" w:hAnsi="Century Gothic"/>
                <w:sz w:val="16"/>
                <w:szCs w:val="16"/>
              </w:rPr>
              <w:t xml:space="preserve">в отеле (по желанию за </w:t>
            </w:r>
            <w:proofErr w:type="spellStart"/>
            <w:r w:rsidR="00A00AD5">
              <w:rPr>
                <w:rFonts w:ascii="Century Gothic" w:hAnsi="Century Gothic"/>
                <w:sz w:val="16"/>
                <w:szCs w:val="16"/>
              </w:rPr>
              <w:t>доп</w:t>
            </w:r>
            <w:proofErr w:type="gramStart"/>
            <w:r w:rsidR="00A00AD5">
              <w:rPr>
                <w:rFonts w:ascii="Century Gothic" w:hAnsi="Century Gothic"/>
                <w:sz w:val="16"/>
                <w:szCs w:val="16"/>
              </w:rPr>
              <w:t>.п</w:t>
            </w:r>
            <w:proofErr w:type="gramEnd"/>
            <w:r w:rsidR="00A00AD5">
              <w:rPr>
                <w:rFonts w:ascii="Century Gothic" w:hAnsi="Century Gothic"/>
                <w:sz w:val="16"/>
                <w:szCs w:val="16"/>
              </w:rPr>
              <w:t>лату</w:t>
            </w:r>
            <w:proofErr w:type="spellEnd"/>
            <w:r w:rsidR="00A00AD5">
              <w:rPr>
                <w:rFonts w:ascii="Century Gothic" w:hAnsi="Century Gothic"/>
                <w:sz w:val="16"/>
                <w:szCs w:val="16"/>
              </w:rPr>
              <w:t>)</w:t>
            </w:r>
            <w:r w:rsidR="008C1224" w:rsidRPr="0052595D">
              <w:rPr>
                <w:rFonts w:ascii="Century Gothic" w:hAnsi="Century Gothic"/>
                <w:sz w:val="16"/>
                <w:szCs w:val="16"/>
              </w:rPr>
              <w:t>.</w:t>
            </w:r>
          </w:p>
        </w:tc>
      </w:tr>
      <w:tr w:rsidR="00B170A7" w:rsidRPr="0052595D" w:rsidTr="002F7B11">
        <w:trPr>
          <w:trHeight w:val="283"/>
        </w:trPr>
        <w:tc>
          <w:tcPr>
            <w:tcW w:w="10490" w:type="dxa"/>
            <w:gridSpan w:val="2"/>
            <w:shd w:val="clear" w:color="auto" w:fill="DBE5F1" w:themeFill="accent1" w:themeFillTint="33"/>
            <w:vAlign w:val="center"/>
          </w:tcPr>
          <w:p w:rsidR="00B170A7" w:rsidRPr="0052595D" w:rsidRDefault="00B170A7" w:rsidP="008134AA">
            <w:pPr>
              <w:jc w:val="center"/>
              <w:rPr>
                <w:rFonts w:ascii="Century Gothic" w:hAnsi="Century Gothic" w:cs="Arial"/>
                <w:b/>
                <w:sz w:val="16"/>
                <w:szCs w:val="16"/>
              </w:rPr>
            </w:pPr>
            <w:r w:rsidRPr="0052595D">
              <w:rPr>
                <w:rFonts w:ascii="Century Gothic" w:hAnsi="Century Gothic" w:cs="Arial"/>
                <w:b/>
                <w:sz w:val="16"/>
                <w:szCs w:val="16"/>
              </w:rPr>
              <w:t>2 ДЕНЬ</w:t>
            </w:r>
            <w:r w:rsidR="002665C0">
              <w:rPr>
                <w:rFonts w:ascii="Century Gothic" w:hAnsi="Century Gothic" w:cs="Arial"/>
                <w:b/>
                <w:sz w:val="16"/>
                <w:szCs w:val="16"/>
              </w:rPr>
              <w:t xml:space="preserve">  </w:t>
            </w:r>
          </w:p>
        </w:tc>
      </w:tr>
      <w:tr w:rsidR="00B170A7" w:rsidRPr="0052595D" w:rsidTr="002F7B11">
        <w:trPr>
          <w:trHeight w:val="207"/>
        </w:trPr>
        <w:tc>
          <w:tcPr>
            <w:tcW w:w="1134" w:type="dxa"/>
          </w:tcPr>
          <w:p w:rsidR="00B170A7" w:rsidRPr="0052595D" w:rsidRDefault="001A420C" w:rsidP="00A00AD5">
            <w:pPr>
              <w:ind w:left="-170" w:right="-57"/>
              <w:jc w:val="right"/>
              <w:rPr>
                <w:rFonts w:ascii="Century Gothic" w:hAnsi="Century Gothic" w:cs="Arial"/>
                <w:b/>
                <w:sz w:val="16"/>
                <w:szCs w:val="16"/>
              </w:rPr>
            </w:pPr>
            <w:r w:rsidRPr="0052595D">
              <w:rPr>
                <w:rFonts w:ascii="Century Gothic" w:hAnsi="Century Gothic" w:cs="Arial"/>
                <w:b/>
                <w:sz w:val="16"/>
                <w:szCs w:val="16"/>
              </w:rPr>
              <w:t>0</w:t>
            </w:r>
            <w:r w:rsidR="00A00AD5">
              <w:rPr>
                <w:rFonts w:ascii="Century Gothic" w:hAnsi="Century Gothic" w:cs="Arial"/>
                <w:b/>
                <w:sz w:val="16"/>
                <w:szCs w:val="16"/>
              </w:rPr>
              <w:t>8</w:t>
            </w:r>
            <w:r w:rsidRPr="0052595D">
              <w:rPr>
                <w:rFonts w:ascii="Century Gothic" w:hAnsi="Century Gothic" w:cs="Arial"/>
                <w:b/>
                <w:sz w:val="16"/>
                <w:szCs w:val="16"/>
              </w:rPr>
              <w:t>:</w:t>
            </w:r>
            <w:r w:rsidR="00A00AD5">
              <w:rPr>
                <w:rFonts w:ascii="Century Gothic" w:hAnsi="Century Gothic" w:cs="Arial"/>
                <w:b/>
                <w:sz w:val="16"/>
                <w:szCs w:val="16"/>
              </w:rPr>
              <w:t>0</w:t>
            </w:r>
            <w:r w:rsidRPr="0052595D">
              <w:rPr>
                <w:rFonts w:ascii="Century Gothic" w:hAnsi="Century Gothic" w:cs="Arial"/>
                <w:b/>
                <w:sz w:val="16"/>
                <w:szCs w:val="16"/>
              </w:rPr>
              <w:t>0</w:t>
            </w:r>
          </w:p>
        </w:tc>
        <w:tc>
          <w:tcPr>
            <w:tcW w:w="9356" w:type="dxa"/>
          </w:tcPr>
          <w:p w:rsidR="00B170A7" w:rsidRPr="0052595D" w:rsidRDefault="001A420C" w:rsidP="0035290F">
            <w:pPr>
              <w:rPr>
                <w:rFonts w:ascii="Century Gothic" w:hAnsi="Century Gothic" w:cs="Arial"/>
                <w:sz w:val="16"/>
                <w:szCs w:val="16"/>
              </w:rPr>
            </w:pPr>
            <w:r w:rsidRPr="0052595D">
              <w:rPr>
                <w:rFonts w:ascii="Century Gothic" w:hAnsi="Century Gothic"/>
                <w:sz w:val="16"/>
                <w:szCs w:val="16"/>
              </w:rPr>
              <w:t>Завтрак</w:t>
            </w:r>
            <w:r w:rsidR="00173A9C" w:rsidRPr="0052595D">
              <w:rPr>
                <w:rFonts w:ascii="Century Gothic" w:hAnsi="Century Gothic"/>
                <w:sz w:val="16"/>
                <w:szCs w:val="16"/>
              </w:rPr>
              <w:t xml:space="preserve"> в </w:t>
            </w:r>
            <w:r w:rsidR="00A00AD5">
              <w:rPr>
                <w:rFonts w:ascii="Century Gothic" w:hAnsi="Century Gothic"/>
                <w:sz w:val="16"/>
                <w:szCs w:val="16"/>
              </w:rPr>
              <w:t>отеле</w:t>
            </w:r>
            <w:r w:rsidRPr="0052595D">
              <w:rPr>
                <w:rFonts w:ascii="Century Gothic" w:hAnsi="Century Gothic"/>
                <w:sz w:val="16"/>
                <w:szCs w:val="16"/>
              </w:rPr>
              <w:t xml:space="preserve">. </w:t>
            </w:r>
          </w:p>
        </w:tc>
      </w:tr>
      <w:tr w:rsidR="00650697" w:rsidRPr="0052595D" w:rsidTr="002F7B11">
        <w:trPr>
          <w:trHeight w:val="219"/>
        </w:trPr>
        <w:tc>
          <w:tcPr>
            <w:tcW w:w="1134" w:type="dxa"/>
          </w:tcPr>
          <w:p w:rsidR="00650697" w:rsidRPr="0052595D" w:rsidRDefault="006D048B" w:rsidP="00A00AD5">
            <w:pPr>
              <w:ind w:left="-170" w:right="-57"/>
              <w:jc w:val="right"/>
              <w:rPr>
                <w:rFonts w:ascii="Century Gothic" w:hAnsi="Century Gothic" w:cs="Arial"/>
                <w:b/>
                <w:sz w:val="16"/>
                <w:szCs w:val="16"/>
              </w:rPr>
            </w:pPr>
            <w:r w:rsidRPr="0052595D">
              <w:rPr>
                <w:rFonts w:ascii="Century Gothic" w:hAnsi="Century Gothic" w:cs="Arial"/>
                <w:b/>
                <w:sz w:val="16"/>
                <w:szCs w:val="16"/>
              </w:rPr>
              <w:t>0</w:t>
            </w:r>
            <w:r w:rsidR="00A00AD5">
              <w:rPr>
                <w:rFonts w:ascii="Century Gothic" w:hAnsi="Century Gothic" w:cs="Arial"/>
                <w:b/>
                <w:sz w:val="16"/>
                <w:szCs w:val="16"/>
              </w:rPr>
              <w:t>9</w:t>
            </w:r>
            <w:r w:rsidRPr="0052595D">
              <w:rPr>
                <w:rFonts w:ascii="Century Gothic" w:hAnsi="Century Gothic" w:cs="Arial"/>
                <w:b/>
                <w:sz w:val="16"/>
                <w:szCs w:val="16"/>
              </w:rPr>
              <w:t>:</w:t>
            </w:r>
            <w:r w:rsidR="00A00AD5">
              <w:rPr>
                <w:rFonts w:ascii="Century Gothic" w:hAnsi="Century Gothic" w:cs="Arial"/>
                <w:b/>
                <w:sz w:val="16"/>
                <w:szCs w:val="16"/>
              </w:rPr>
              <w:t>0</w:t>
            </w:r>
            <w:r w:rsidRPr="0052595D">
              <w:rPr>
                <w:rFonts w:ascii="Century Gothic" w:hAnsi="Century Gothic" w:cs="Arial"/>
                <w:b/>
                <w:sz w:val="16"/>
                <w:szCs w:val="16"/>
              </w:rPr>
              <w:t>0</w:t>
            </w:r>
          </w:p>
        </w:tc>
        <w:tc>
          <w:tcPr>
            <w:tcW w:w="9356" w:type="dxa"/>
          </w:tcPr>
          <w:p w:rsidR="001E2F86" w:rsidRPr="0052595D" w:rsidRDefault="00A00AD5" w:rsidP="0035290F">
            <w:pPr>
              <w:rPr>
                <w:rFonts w:ascii="Century Gothic" w:hAnsi="Century Gothic"/>
                <w:sz w:val="16"/>
                <w:szCs w:val="16"/>
              </w:rPr>
            </w:pPr>
            <w:r w:rsidRPr="0052595D">
              <w:rPr>
                <w:rFonts w:ascii="Century Gothic" w:hAnsi="Century Gothic"/>
                <w:b/>
                <w:sz w:val="16"/>
                <w:szCs w:val="16"/>
              </w:rPr>
              <w:t xml:space="preserve">Выезд </w:t>
            </w:r>
            <w:r w:rsidR="0035290F">
              <w:rPr>
                <w:rFonts w:ascii="Century Gothic" w:hAnsi="Century Gothic"/>
                <w:b/>
                <w:sz w:val="16"/>
                <w:szCs w:val="16"/>
              </w:rPr>
              <w:t xml:space="preserve">в </w:t>
            </w:r>
            <w:proofErr w:type="spellStart"/>
            <w:r w:rsidR="0035290F">
              <w:rPr>
                <w:rFonts w:ascii="Century Gothic" w:hAnsi="Century Gothic"/>
                <w:b/>
                <w:sz w:val="16"/>
                <w:szCs w:val="16"/>
              </w:rPr>
              <w:t>п</w:t>
            </w:r>
            <w:proofErr w:type="gramStart"/>
            <w:r w:rsidR="0035290F">
              <w:rPr>
                <w:rFonts w:ascii="Century Gothic" w:hAnsi="Century Gothic"/>
                <w:b/>
                <w:sz w:val="16"/>
                <w:szCs w:val="16"/>
              </w:rPr>
              <w:t>.О</w:t>
            </w:r>
            <w:proofErr w:type="gramEnd"/>
            <w:r w:rsidR="0035290F">
              <w:rPr>
                <w:rFonts w:ascii="Century Gothic" w:hAnsi="Century Gothic"/>
                <w:b/>
                <w:sz w:val="16"/>
                <w:szCs w:val="16"/>
              </w:rPr>
              <w:t>ползневое</w:t>
            </w:r>
            <w:proofErr w:type="spellEnd"/>
            <w:r w:rsidR="0035290F">
              <w:rPr>
                <w:rFonts w:ascii="Century Gothic" w:hAnsi="Century Gothic"/>
                <w:b/>
                <w:sz w:val="16"/>
                <w:szCs w:val="16"/>
              </w:rPr>
              <w:t xml:space="preserve"> </w:t>
            </w:r>
            <w:r w:rsidRPr="0052595D">
              <w:rPr>
                <w:rFonts w:ascii="Century Gothic" w:hAnsi="Century Gothic"/>
                <w:b/>
                <w:sz w:val="16"/>
                <w:szCs w:val="16"/>
              </w:rPr>
              <w:t xml:space="preserve"> в курортный комплекс «</w:t>
            </w:r>
            <w:proofErr w:type="spellStart"/>
            <w:r w:rsidRPr="0052595D">
              <w:rPr>
                <w:rFonts w:ascii="Century Gothic" w:hAnsi="Century Gothic"/>
                <w:b/>
                <w:sz w:val="16"/>
                <w:szCs w:val="16"/>
              </w:rPr>
              <w:t>Мрия</w:t>
            </w:r>
            <w:proofErr w:type="spellEnd"/>
            <w:r w:rsidRPr="0052595D">
              <w:rPr>
                <w:rFonts w:ascii="Century Gothic" w:hAnsi="Century Gothic"/>
                <w:b/>
                <w:sz w:val="16"/>
                <w:szCs w:val="16"/>
              </w:rPr>
              <w:t xml:space="preserve">». </w:t>
            </w:r>
          </w:p>
        </w:tc>
      </w:tr>
      <w:tr w:rsidR="00644395" w:rsidRPr="0052595D" w:rsidTr="002F7B11">
        <w:trPr>
          <w:trHeight w:val="2243"/>
        </w:trPr>
        <w:tc>
          <w:tcPr>
            <w:tcW w:w="1134" w:type="dxa"/>
          </w:tcPr>
          <w:p w:rsidR="00644395" w:rsidRPr="0052595D" w:rsidRDefault="00644395" w:rsidP="009560DA">
            <w:pPr>
              <w:ind w:left="-170" w:right="-57"/>
              <w:jc w:val="right"/>
              <w:rPr>
                <w:rFonts w:ascii="Century Gothic" w:hAnsi="Century Gothic" w:cs="Arial"/>
                <w:b/>
                <w:sz w:val="16"/>
                <w:szCs w:val="16"/>
              </w:rPr>
            </w:pPr>
          </w:p>
        </w:tc>
        <w:tc>
          <w:tcPr>
            <w:tcW w:w="9356" w:type="dxa"/>
          </w:tcPr>
          <w:p w:rsidR="00A00AD5" w:rsidRPr="00A00AD5" w:rsidRDefault="00A00AD5" w:rsidP="0035290F">
            <w:pPr>
              <w:rPr>
                <w:rFonts w:ascii="Century Gothic" w:hAnsi="Century Gothic"/>
                <w:b/>
                <w:sz w:val="16"/>
                <w:szCs w:val="16"/>
              </w:rPr>
            </w:pPr>
            <w:r w:rsidRPr="0052595D">
              <w:rPr>
                <w:rFonts w:ascii="Century Gothic" w:hAnsi="Century Gothic"/>
                <w:b/>
                <w:sz w:val="16"/>
                <w:szCs w:val="16"/>
              </w:rPr>
              <w:t>Посещение Японского сада</w:t>
            </w:r>
            <w:r w:rsidRPr="00A00AD5">
              <w:rPr>
                <w:rFonts w:ascii="Century Gothic" w:hAnsi="Century Gothic"/>
                <w:b/>
                <w:sz w:val="16"/>
                <w:szCs w:val="16"/>
              </w:rPr>
              <w:t>: «Шесть чувств» + купание в открытых термальных купелях.</w:t>
            </w:r>
          </w:p>
          <w:p w:rsidR="00A00AD5" w:rsidRPr="0052595D" w:rsidRDefault="00A00AD5" w:rsidP="0035290F">
            <w:pPr>
              <w:rPr>
                <w:rFonts w:ascii="Century Gothic" w:hAnsi="Century Gothic" w:cs="Arial"/>
                <w:sz w:val="16"/>
                <w:szCs w:val="16"/>
              </w:rPr>
            </w:pPr>
            <w:r w:rsidRPr="0052595D">
              <w:rPr>
                <w:rFonts w:ascii="Century Gothic" w:hAnsi="Century Gothic" w:cs="Arial"/>
                <w:sz w:val="16"/>
                <w:szCs w:val="16"/>
              </w:rPr>
              <w:t xml:space="preserve">Территория </w:t>
            </w:r>
            <w:r w:rsidRPr="0052595D">
              <w:rPr>
                <w:rFonts w:ascii="Century Gothic" w:hAnsi="Century Gothic" w:cs="Arial"/>
                <w:b/>
                <w:sz w:val="16"/>
                <w:szCs w:val="16"/>
              </w:rPr>
              <w:t>Японского сада</w:t>
            </w:r>
            <w:r w:rsidRPr="0052595D">
              <w:rPr>
                <w:rFonts w:ascii="Century Gothic" w:hAnsi="Century Gothic" w:cs="Arial"/>
                <w:sz w:val="16"/>
                <w:szCs w:val="16"/>
              </w:rPr>
              <w:t xml:space="preserve"> разделена на три террасы и занимает шесть гектаров. Здесь раскинулись водопады, ручьи, пруды с «парящими» камнями, а необычный пейзаж сформировали растения, привезенные из заповедников Японии и Европы – их здесь свыше 3000 видов. Деревья, кустарники, цветы, травы и мхи создают фантастическую картину, и это не просто удивительная коллекция флоры, а настоящая энциклопедия японской философии. Так сосны, выращенные в форме </w:t>
            </w:r>
            <w:proofErr w:type="spellStart"/>
            <w:r w:rsidRPr="0052595D">
              <w:rPr>
                <w:rFonts w:ascii="Century Gothic" w:hAnsi="Century Gothic" w:cs="Arial"/>
                <w:sz w:val="16"/>
                <w:szCs w:val="16"/>
              </w:rPr>
              <w:t>бонсай</w:t>
            </w:r>
            <w:proofErr w:type="spellEnd"/>
            <w:r w:rsidRPr="0052595D">
              <w:rPr>
                <w:rFonts w:ascii="Century Gothic" w:hAnsi="Century Gothic" w:cs="Arial"/>
                <w:sz w:val="16"/>
                <w:szCs w:val="16"/>
              </w:rPr>
              <w:t>, символизируют долголетие, камни олицетворяют мужскую силу, а вода – женское начало.</w:t>
            </w:r>
          </w:p>
          <w:p w:rsidR="00A00AD5" w:rsidRPr="0052595D" w:rsidRDefault="00A00AD5" w:rsidP="0035290F">
            <w:pPr>
              <w:rPr>
                <w:rFonts w:ascii="Century Gothic" w:hAnsi="Century Gothic" w:cs="Arial"/>
                <w:sz w:val="16"/>
                <w:szCs w:val="16"/>
              </w:rPr>
            </w:pPr>
            <w:r w:rsidRPr="0052595D">
              <w:rPr>
                <w:rFonts w:ascii="Century Gothic" w:hAnsi="Century Gothic" w:cs="Arial"/>
                <w:sz w:val="16"/>
                <w:szCs w:val="16"/>
              </w:rPr>
              <w:t xml:space="preserve">Классические </w:t>
            </w:r>
            <w:proofErr w:type="spellStart"/>
            <w:r w:rsidRPr="0052595D">
              <w:rPr>
                <w:rFonts w:ascii="Century Gothic" w:hAnsi="Century Gothic" w:cs="Arial"/>
                <w:sz w:val="16"/>
                <w:szCs w:val="16"/>
              </w:rPr>
              <w:t>онсэны</w:t>
            </w:r>
            <w:proofErr w:type="spellEnd"/>
            <w:r w:rsidRPr="0052595D">
              <w:rPr>
                <w:rFonts w:ascii="Century Gothic" w:hAnsi="Century Gothic" w:cs="Arial"/>
                <w:sz w:val="16"/>
                <w:szCs w:val="16"/>
              </w:rPr>
              <w:t xml:space="preserve">, или </w:t>
            </w:r>
            <w:r w:rsidRPr="0052595D">
              <w:rPr>
                <w:rFonts w:ascii="Century Gothic" w:hAnsi="Century Gothic" w:cs="Arial"/>
                <w:b/>
                <w:sz w:val="16"/>
                <w:szCs w:val="16"/>
              </w:rPr>
              <w:t>открытые термальные купели</w:t>
            </w:r>
            <w:r w:rsidRPr="0052595D">
              <w:rPr>
                <w:rFonts w:ascii="Century Gothic" w:hAnsi="Century Gothic" w:cs="Arial"/>
                <w:sz w:val="16"/>
                <w:szCs w:val="16"/>
              </w:rPr>
              <w:t xml:space="preserve"> – изюминка Японского сада. Купание в </w:t>
            </w:r>
            <w:proofErr w:type="spellStart"/>
            <w:r w:rsidRPr="0052595D">
              <w:rPr>
                <w:rFonts w:ascii="Century Gothic" w:hAnsi="Century Gothic" w:cs="Arial"/>
                <w:sz w:val="16"/>
                <w:szCs w:val="16"/>
              </w:rPr>
              <w:t>онсэне</w:t>
            </w:r>
            <w:proofErr w:type="spellEnd"/>
            <w:r w:rsidRPr="0052595D">
              <w:rPr>
                <w:rFonts w:ascii="Century Gothic" w:hAnsi="Century Gothic" w:cs="Arial"/>
                <w:sz w:val="16"/>
                <w:szCs w:val="16"/>
              </w:rPr>
              <w:t xml:space="preserve"> – один из любимых видов отдыха у жителей Японии. Вода комфортной температуры, обогащенная полезными минералами и микроэлементами, расслабляет и успокаивает, а фантастические пейзажи сада и бескрайнего моря дарят чувство истинного единения с природой.</w:t>
            </w:r>
          </w:p>
          <w:p w:rsidR="00991A07" w:rsidRPr="0052595D" w:rsidRDefault="00A00AD5" w:rsidP="0035290F">
            <w:pPr>
              <w:rPr>
                <w:rFonts w:ascii="Century Gothic" w:hAnsi="Century Gothic" w:cs="Arial"/>
                <w:sz w:val="16"/>
                <w:szCs w:val="16"/>
              </w:rPr>
            </w:pPr>
            <w:r w:rsidRPr="0052595D">
              <w:rPr>
                <w:rFonts w:ascii="Century Gothic" w:hAnsi="Century Gothic"/>
                <w:sz w:val="16"/>
                <w:szCs w:val="16"/>
              </w:rPr>
              <w:t xml:space="preserve">(время купания </w:t>
            </w:r>
            <w:r w:rsidRPr="0052595D">
              <w:rPr>
                <w:rFonts w:ascii="Century Gothic" w:hAnsi="Century Gothic" w:cs="Arial"/>
                <w:sz w:val="16"/>
                <w:szCs w:val="16"/>
              </w:rPr>
              <w:t>–</w:t>
            </w:r>
            <w:r w:rsidRPr="0052595D">
              <w:rPr>
                <w:rFonts w:ascii="Century Gothic" w:hAnsi="Century Gothic"/>
                <w:sz w:val="16"/>
                <w:szCs w:val="16"/>
              </w:rPr>
              <w:t xml:space="preserve"> 1 час, температура минерализованной воды 38-40 градусов, предоставляется полотенце и тапочки, вода 0,5 + фен и зеркало, </w:t>
            </w:r>
            <w:r w:rsidRPr="0052595D">
              <w:rPr>
                <w:rFonts w:ascii="Century Gothic" w:hAnsi="Century Gothic"/>
                <w:b/>
                <w:color w:val="C00000"/>
                <w:sz w:val="16"/>
                <w:szCs w:val="16"/>
              </w:rPr>
              <w:t>иметь с собой купальные принадлежности</w:t>
            </w:r>
            <w:r w:rsidRPr="0052595D">
              <w:rPr>
                <w:rFonts w:ascii="Century Gothic" w:hAnsi="Century Gothic"/>
                <w:sz w:val="16"/>
                <w:szCs w:val="16"/>
              </w:rPr>
              <w:t xml:space="preserve">) </w:t>
            </w:r>
          </w:p>
        </w:tc>
      </w:tr>
      <w:tr w:rsidR="00644395" w:rsidRPr="0052595D" w:rsidTr="002F7B11">
        <w:trPr>
          <w:trHeight w:val="70"/>
        </w:trPr>
        <w:tc>
          <w:tcPr>
            <w:tcW w:w="1134" w:type="dxa"/>
          </w:tcPr>
          <w:p w:rsidR="00644395" w:rsidRPr="0052595D" w:rsidRDefault="00644395" w:rsidP="009560DA">
            <w:pPr>
              <w:ind w:left="-170" w:right="-57"/>
              <w:jc w:val="right"/>
              <w:rPr>
                <w:rFonts w:ascii="Century Gothic" w:hAnsi="Century Gothic" w:cs="Arial"/>
                <w:b/>
                <w:sz w:val="16"/>
                <w:szCs w:val="16"/>
              </w:rPr>
            </w:pPr>
          </w:p>
        </w:tc>
        <w:tc>
          <w:tcPr>
            <w:tcW w:w="9356" w:type="dxa"/>
          </w:tcPr>
          <w:p w:rsidR="00644395" w:rsidRPr="0052595D" w:rsidRDefault="00A00AD5" w:rsidP="0035290F">
            <w:pPr>
              <w:rPr>
                <w:rFonts w:ascii="Century Gothic" w:hAnsi="Century Gothic" w:cs="Arial"/>
                <w:sz w:val="16"/>
                <w:szCs w:val="16"/>
              </w:rPr>
            </w:pPr>
            <w:r w:rsidRPr="00A00AD5">
              <w:rPr>
                <w:rFonts w:ascii="Century Gothic" w:hAnsi="Century Gothic" w:cs="Arial"/>
                <w:b/>
                <w:sz w:val="16"/>
                <w:szCs w:val="16"/>
              </w:rPr>
              <w:t>Обед в столовой комплекс</w:t>
            </w:r>
            <w:r>
              <w:rPr>
                <w:rFonts w:ascii="Century Gothic" w:hAnsi="Century Gothic" w:cs="Arial"/>
                <w:b/>
                <w:sz w:val="16"/>
                <w:szCs w:val="16"/>
              </w:rPr>
              <w:t>ное меню</w:t>
            </w:r>
            <w:r w:rsidR="00961715">
              <w:rPr>
                <w:rFonts w:ascii="Century Gothic" w:hAnsi="Century Gothic" w:cs="Arial"/>
                <w:b/>
                <w:sz w:val="16"/>
                <w:szCs w:val="16"/>
              </w:rPr>
              <w:t>.</w:t>
            </w:r>
            <w:r w:rsidR="0091526B" w:rsidRPr="0052595D">
              <w:rPr>
                <w:rFonts w:ascii="Century Gothic" w:hAnsi="Century Gothic" w:cs="Arial"/>
                <w:sz w:val="16"/>
                <w:szCs w:val="16"/>
              </w:rPr>
              <w:t xml:space="preserve"> </w:t>
            </w:r>
          </w:p>
        </w:tc>
      </w:tr>
      <w:tr w:rsidR="00644395" w:rsidRPr="0052595D" w:rsidTr="002F7B11">
        <w:trPr>
          <w:trHeight w:val="207"/>
        </w:trPr>
        <w:tc>
          <w:tcPr>
            <w:tcW w:w="1134" w:type="dxa"/>
          </w:tcPr>
          <w:p w:rsidR="00644395" w:rsidRPr="0052595D" w:rsidRDefault="00644395" w:rsidP="009560DA">
            <w:pPr>
              <w:ind w:left="-170" w:right="-57"/>
              <w:jc w:val="right"/>
              <w:rPr>
                <w:rFonts w:ascii="Century Gothic" w:hAnsi="Century Gothic" w:cs="Arial"/>
                <w:b/>
                <w:sz w:val="16"/>
                <w:szCs w:val="16"/>
              </w:rPr>
            </w:pPr>
          </w:p>
        </w:tc>
        <w:tc>
          <w:tcPr>
            <w:tcW w:w="9356" w:type="dxa"/>
          </w:tcPr>
          <w:p w:rsidR="0091526B" w:rsidRPr="0052595D" w:rsidRDefault="0035290F" w:rsidP="0035290F">
            <w:pPr>
              <w:rPr>
                <w:rFonts w:ascii="Century Gothic" w:hAnsi="Century Gothic" w:cs="Arial"/>
                <w:sz w:val="16"/>
                <w:szCs w:val="16"/>
              </w:rPr>
            </w:pPr>
            <w:r>
              <w:rPr>
                <w:rFonts w:ascii="Century Gothic" w:hAnsi="Century Gothic" w:cs="Arial"/>
                <w:b/>
                <w:sz w:val="16"/>
                <w:szCs w:val="16"/>
              </w:rPr>
              <w:t>Бал хризантем  в Никитском</w:t>
            </w:r>
            <w:r w:rsidRPr="0035290F">
              <w:rPr>
                <w:rFonts w:ascii="Century Gothic" w:hAnsi="Century Gothic" w:cs="Arial"/>
                <w:b/>
                <w:sz w:val="16"/>
                <w:szCs w:val="16"/>
              </w:rPr>
              <w:t xml:space="preserve"> ботаническ</w:t>
            </w:r>
            <w:r>
              <w:rPr>
                <w:rFonts w:ascii="Century Gothic" w:hAnsi="Century Gothic" w:cs="Arial"/>
                <w:b/>
                <w:sz w:val="16"/>
                <w:szCs w:val="16"/>
              </w:rPr>
              <w:t>ом</w:t>
            </w:r>
            <w:r w:rsidRPr="0035290F">
              <w:rPr>
                <w:rFonts w:ascii="Century Gothic" w:hAnsi="Century Gothic" w:cs="Arial"/>
                <w:b/>
                <w:sz w:val="16"/>
                <w:szCs w:val="16"/>
              </w:rPr>
              <w:t xml:space="preserve"> сад</w:t>
            </w:r>
            <w:r>
              <w:rPr>
                <w:rFonts w:ascii="Century Gothic" w:hAnsi="Century Gothic" w:cs="Arial"/>
                <w:b/>
                <w:sz w:val="16"/>
                <w:szCs w:val="16"/>
              </w:rPr>
              <w:t xml:space="preserve">у. </w:t>
            </w:r>
            <w:r w:rsidRPr="0035290F">
              <w:rPr>
                <w:rFonts w:ascii="Century Gothic" w:hAnsi="Century Gothic" w:cs="Arial"/>
                <w:sz w:val="16"/>
                <w:szCs w:val="16"/>
              </w:rPr>
              <w:t xml:space="preserve">Это один из старейших ботанических садов мира, основанный в 1811 году. Одна из самых известных достопримечательностей Крыма находится в окрестностях Ялты, в поселке Никита, на живописном черноморском побережье. Сад площадью – 40 га плавно спускается живописными благоухающими аллеями к морю, образуя несколько парков: Верхний, Нижний, Приморский парк и парк на мысе </w:t>
            </w:r>
            <w:proofErr w:type="spellStart"/>
            <w:r w:rsidRPr="0035290F">
              <w:rPr>
                <w:rFonts w:ascii="Century Gothic" w:hAnsi="Century Gothic" w:cs="Arial"/>
                <w:sz w:val="16"/>
                <w:szCs w:val="16"/>
              </w:rPr>
              <w:t>Мотедор</w:t>
            </w:r>
            <w:proofErr w:type="spellEnd"/>
            <w:r w:rsidRPr="0035290F">
              <w:rPr>
                <w:rFonts w:ascii="Century Gothic" w:hAnsi="Century Gothic" w:cs="Arial"/>
                <w:sz w:val="16"/>
                <w:szCs w:val="16"/>
              </w:rPr>
              <w:t>. В его коллекциях насчитывается  более 2 тысяч сортов и гибридов растений из многих стран мира.</w:t>
            </w:r>
          </w:p>
        </w:tc>
      </w:tr>
      <w:tr w:rsidR="00644395" w:rsidRPr="0052595D" w:rsidTr="002F7B11">
        <w:trPr>
          <w:trHeight w:val="207"/>
        </w:trPr>
        <w:tc>
          <w:tcPr>
            <w:tcW w:w="1134" w:type="dxa"/>
          </w:tcPr>
          <w:p w:rsidR="00644395" w:rsidRPr="0052595D" w:rsidRDefault="00644395" w:rsidP="009560DA">
            <w:pPr>
              <w:ind w:left="-170" w:right="-57"/>
              <w:jc w:val="right"/>
              <w:rPr>
                <w:rFonts w:ascii="Century Gothic" w:hAnsi="Century Gothic" w:cs="Arial"/>
                <w:b/>
                <w:sz w:val="16"/>
                <w:szCs w:val="16"/>
              </w:rPr>
            </w:pPr>
          </w:p>
        </w:tc>
        <w:tc>
          <w:tcPr>
            <w:tcW w:w="9356" w:type="dxa"/>
          </w:tcPr>
          <w:p w:rsidR="005471AD" w:rsidRPr="0052595D" w:rsidRDefault="0035290F" w:rsidP="0035290F">
            <w:pPr>
              <w:rPr>
                <w:rFonts w:ascii="Century Gothic" w:hAnsi="Century Gothic" w:cs="Arial"/>
                <w:sz w:val="16"/>
                <w:szCs w:val="16"/>
              </w:rPr>
            </w:pPr>
            <w:r>
              <w:rPr>
                <w:rFonts w:ascii="Century Gothic" w:hAnsi="Century Gothic" w:cs="Arial"/>
                <w:sz w:val="16"/>
                <w:szCs w:val="16"/>
              </w:rPr>
              <w:t xml:space="preserve">Возвращение в отель. </w:t>
            </w:r>
          </w:p>
        </w:tc>
      </w:tr>
      <w:tr w:rsidR="00644395" w:rsidRPr="0052595D" w:rsidTr="002F7B11">
        <w:trPr>
          <w:trHeight w:val="110"/>
        </w:trPr>
        <w:tc>
          <w:tcPr>
            <w:tcW w:w="1134" w:type="dxa"/>
          </w:tcPr>
          <w:p w:rsidR="00644395" w:rsidRPr="0052595D" w:rsidRDefault="00644395" w:rsidP="009560DA">
            <w:pPr>
              <w:ind w:left="-170" w:right="-57"/>
              <w:jc w:val="right"/>
              <w:rPr>
                <w:rFonts w:ascii="Century Gothic" w:hAnsi="Century Gothic" w:cs="Arial"/>
                <w:b/>
                <w:sz w:val="16"/>
                <w:szCs w:val="16"/>
              </w:rPr>
            </w:pPr>
          </w:p>
        </w:tc>
        <w:tc>
          <w:tcPr>
            <w:tcW w:w="9356" w:type="dxa"/>
          </w:tcPr>
          <w:p w:rsidR="00644395" w:rsidRPr="0052595D" w:rsidRDefault="00961715" w:rsidP="0035290F">
            <w:pPr>
              <w:rPr>
                <w:rFonts w:ascii="Century Gothic" w:hAnsi="Century Gothic" w:cs="Arial"/>
                <w:sz w:val="16"/>
                <w:szCs w:val="16"/>
              </w:rPr>
            </w:pPr>
            <w:r>
              <w:rPr>
                <w:rFonts w:ascii="Century Gothic" w:hAnsi="Century Gothic" w:cs="Arial"/>
                <w:sz w:val="16"/>
                <w:szCs w:val="16"/>
              </w:rPr>
              <w:t xml:space="preserve">Ужин по желанию за </w:t>
            </w:r>
            <w:proofErr w:type="spellStart"/>
            <w:r>
              <w:rPr>
                <w:rFonts w:ascii="Century Gothic" w:hAnsi="Century Gothic" w:cs="Arial"/>
                <w:sz w:val="16"/>
                <w:szCs w:val="16"/>
              </w:rPr>
              <w:t>доп</w:t>
            </w:r>
            <w:proofErr w:type="gramStart"/>
            <w:r>
              <w:rPr>
                <w:rFonts w:ascii="Century Gothic" w:hAnsi="Century Gothic" w:cs="Arial"/>
                <w:sz w:val="16"/>
                <w:szCs w:val="16"/>
              </w:rPr>
              <w:t>.п</w:t>
            </w:r>
            <w:proofErr w:type="gramEnd"/>
            <w:r>
              <w:rPr>
                <w:rFonts w:ascii="Century Gothic" w:hAnsi="Century Gothic" w:cs="Arial"/>
                <w:sz w:val="16"/>
                <w:szCs w:val="16"/>
              </w:rPr>
              <w:t>лату</w:t>
            </w:r>
            <w:proofErr w:type="spellEnd"/>
            <w:r>
              <w:rPr>
                <w:rFonts w:ascii="Century Gothic" w:hAnsi="Century Gothic" w:cs="Arial"/>
                <w:sz w:val="16"/>
                <w:szCs w:val="16"/>
              </w:rPr>
              <w:t>.</w:t>
            </w:r>
          </w:p>
        </w:tc>
      </w:tr>
      <w:tr w:rsidR="00644395" w:rsidRPr="0052595D" w:rsidTr="002F7B11">
        <w:trPr>
          <w:trHeight w:val="207"/>
        </w:trPr>
        <w:tc>
          <w:tcPr>
            <w:tcW w:w="1134" w:type="dxa"/>
          </w:tcPr>
          <w:p w:rsidR="00644395" w:rsidRPr="0052595D" w:rsidRDefault="00644395" w:rsidP="009560DA">
            <w:pPr>
              <w:ind w:left="-170" w:right="-57"/>
              <w:jc w:val="right"/>
              <w:rPr>
                <w:rFonts w:ascii="Century Gothic" w:hAnsi="Century Gothic" w:cs="Arial"/>
                <w:b/>
                <w:sz w:val="16"/>
                <w:szCs w:val="16"/>
              </w:rPr>
            </w:pPr>
          </w:p>
        </w:tc>
        <w:tc>
          <w:tcPr>
            <w:tcW w:w="9356" w:type="dxa"/>
          </w:tcPr>
          <w:p w:rsidR="00644395" w:rsidRPr="0052595D" w:rsidRDefault="004C4515" w:rsidP="0035290F">
            <w:pPr>
              <w:jc w:val="both"/>
              <w:rPr>
                <w:rFonts w:ascii="Century Gothic" w:hAnsi="Century Gothic" w:cs="Arial"/>
                <w:sz w:val="16"/>
                <w:szCs w:val="16"/>
              </w:rPr>
            </w:pPr>
            <w:r w:rsidRPr="0052595D">
              <w:rPr>
                <w:rFonts w:ascii="Century Gothic" w:hAnsi="Century Gothic" w:cs="Arial"/>
                <w:b/>
                <w:sz w:val="16"/>
                <w:szCs w:val="16"/>
              </w:rPr>
              <w:t>П</w:t>
            </w:r>
            <w:r w:rsidR="00961715">
              <w:rPr>
                <w:rFonts w:ascii="Century Gothic" w:hAnsi="Century Gothic" w:cs="Arial"/>
                <w:b/>
                <w:sz w:val="16"/>
                <w:szCs w:val="16"/>
              </w:rPr>
              <w:t>о желанию п</w:t>
            </w:r>
            <w:r w:rsidRPr="0052595D">
              <w:rPr>
                <w:rFonts w:ascii="Century Gothic" w:hAnsi="Century Gothic" w:cs="Arial"/>
                <w:b/>
                <w:sz w:val="16"/>
                <w:szCs w:val="16"/>
              </w:rPr>
              <w:t>рогулка</w:t>
            </w:r>
            <w:r w:rsidR="00961715">
              <w:rPr>
                <w:rFonts w:ascii="Century Gothic" w:hAnsi="Century Gothic" w:cs="Arial"/>
                <w:b/>
                <w:sz w:val="16"/>
                <w:szCs w:val="16"/>
              </w:rPr>
              <w:t xml:space="preserve"> </w:t>
            </w:r>
            <w:r w:rsidRPr="0052595D">
              <w:rPr>
                <w:rFonts w:ascii="Century Gothic" w:hAnsi="Century Gothic" w:cs="Arial"/>
                <w:b/>
                <w:sz w:val="16"/>
                <w:szCs w:val="16"/>
              </w:rPr>
              <w:t>по</w:t>
            </w:r>
            <w:r w:rsidR="005169F6">
              <w:rPr>
                <w:rFonts w:ascii="Century Gothic" w:hAnsi="Century Gothic" w:cs="Arial"/>
                <w:b/>
                <w:sz w:val="16"/>
                <w:szCs w:val="16"/>
              </w:rPr>
              <w:t xml:space="preserve"> </w:t>
            </w:r>
            <w:r w:rsidRPr="0052595D">
              <w:rPr>
                <w:rFonts w:ascii="Century Gothic" w:hAnsi="Century Gothic" w:cs="Arial"/>
                <w:b/>
                <w:sz w:val="16"/>
                <w:szCs w:val="16"/>
              </w:rPr>
              <w:t xml:space="preserve">вечерней </w:t>
            </w:r>
            <w:r w:rsidR="0035290F">
              <w:rPr>
                <w:rFonts w:ascii="Century Gothic" w:hAnsi="Century Gothic" w:cs="Arial"/>
                <w:b/>
                <w:sz w:val="16"/>
                <w:szCs w:val="16"/>
              </w:rPr>
              <w:t>н</w:t>
            </w:r>
            <w:r w:rsidRPr="0052595D">
              <w:rPr>
                <w:rFonts w:ascii="Century Gothic" w:hAnsi="Century Gothic" w:cs="Arial"/>
                <w:b/>
                <w:sz w:val="16"/>
                <w:szCs w:val="16"/>
              </w:rPr>
              <w:t>абережной Ялты</w:t>
            </w:r>
            <w:r w:rsidRPr="0052595D">
              <w:rPr>
                <w:rFonts w:ascii="Century Gothic" w:hAnsi="Century Gothic" w:cs="Arial"/>
                <w:sz w:val="16"/>
                <w:szCs w:val="16"/>
              </w:rPr>
              <w:t xml:space="preserve"> (шхуна «</w:t>
            </w:r>
            <w:proofErr w:type="spellStart"/>
            <w:r w:rsidRPr="0052595D">
              <w:rPr>
                <w:rFonts w:ascii="Century Gothic" w:hAnsi="Century Gothic" w:cs="Arial"/>
                <w:sz w:val="16"/>
                <w:szCs w:val="16"/>
              </w:rPr>
              <w:t>Испаньола</w:t>
            </w:r>
            <w:proofErr w:type="spellEnd"/>
            <w:r w:rsidRPr="0052595D">
              <w:rPr>
                <w:rFonts w:ascii="Century Gothic" w:hAnsi="Century Gothic" w:cs="Arial"/>
                <w:sz w:val="16"/>
                <w:szCs w:val="16"/>
              </w:rPr>
              <w:t xml:space="preserve">», памятник Юлиану </w:t>
            </w:r>
            <w:proofErr w:type="spellStart"/>
            <w:r w:rsidRPr="0052595D">
              <w:rPr>
                <w:rFonts w:ascii="Century Gothic" w:hAnsi="Century Gothic" w:cs="Arial"/>
                <w:sz w:val="16"/>
                <w:szCs w:val="16"/>
              </w:rPr>
              <w:t>Семёнову</w:t>
            </w:r>
            <w:proofErr w:type="spellEnd"/>
            <w:r w:rsidRPr="0052595D">
              <w:rPr>
                <w:rFonts w:ascii="Century Gothic" w:hAnsi="Century Gothic" w:cs="Arial"/>
                <w:sz w:val="16"/>
                <w:szCs w:val="16"/>
              </w:rPr>
              <w:t xml:space="preserve">,  Михаилу Пуговкину, композиция «Чехов и дама с </w:t>
            </w:r>
            <w:proofErr w:type="spellStart"/>
            <w:r w:rsidRPr="0052595D">
              <w:rPr>
                <w:rFonts w:ascii="Century Gothic" w:hAnsi="Century Gothic" w:cs="Arial"/>
                <w:sz w:val="16"/>
                <w:szCs w:val="16"/>
              </w:rPr>
              <w:t>собачной</w:t>
            </w:r>
            <w:proofErr w:type="spellEnd"/>
            <w:r w:rsidRPr="0052595D">
              <w:rPr>
                <w:rFonts w:ascii="Century Gothic" w:hAnsi="Century Gothic" w:cs="Arial"/>
                <w:sz w:val="16"/>
                <w:szCs w:val="16"/>
              </w:rPr>
              <w:t xml:space="preserve">», Вилла  София, портфель  Жванецкого и т.д.). </w:t>
            </w:r>
          </w:p>
        </w:tc>
      </w:tr>
    </w:tbl>
    <w:p w:rsidR="00961715" w:rsidRDefault="00961715" w:rsidP="008134AA">
      <w:pPr>
        <w:jc w:val="center"/>
        <w:rPr>
          <w:rFonts w:ascii="Century Gothic" w:hAnsi="Century Gothic" w:cs="Arial"/>
          <w:b/>
          <w:sz w:val="16"/>
          <w:szCs w:val="16"/>
        </w:rPr>
        <w:sectPr w:rsidR="00961715" w:rsidSect="002D584B">
          <w:footerReference w:type="default" r:id="rId13"/>
          <w:pgSz w:w="11906" w:h="16838"/>
          <w:pgMar w:top="0" w:right="566" w:bottom="709" w:left="709" w:header="708" w:footer="708" w:gutter="0"/>
          <w:cols w:space="708"/>
          <w:docGrid w:linePitch="360"/>
        </w:sectPr>
      </w:pPr>
    </w:p>
    <w:tbl>
      <w:tblPr>
        <w:tblStyle w:val="a4"/>
        <w:tblpPr w:leftFromText="180" w:rightFromText="180" w:horzAnchor="margin" w:tblpY="765"/>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356"/>
      </w:tblGrid>
      <w:tr w:rsidR="00B170A7" w:rsidRPr="0052595D" w:rsidTr="00BF691F">
        <w:trPr>
          <w:trHeight w:val="283"/>
        </w:trPr>
        <w:tc>
          <w:tcPr>
            <w:tcW w:w="10490" w:type="dxa"/>
            <w:gridSpan w:val="2"/>
            <w:shd w:val="clear" w:color="auto" w:fill="DBE5F1" w:themeFill="accent1" w:themeFillTint="33"/>
            <w:vAlign w:val="center"/>
          </w:tcPr>
          <w:p w:rsidR="00B170A7" w:rsidRPr="0052595D" w:rsidRDefault="00B170A7" w:rsidP="00961715">
            <w:pPr>
              <w:jc w:val="center"/>
              <w:rPr>
                <w:rFonts w:ascii="Century Gothic" w:hAnsi="Century Gothic" w:cs="Arial"/>
                <w:b/>
                <w:sz w:val="16"/>
                <w:szCs w:val="16"/>
              </w:rPr>
            </w:pPr>
            <w:r w:rsidRPr="0052595D">
              <w:rPr>
                <w:rFonts w:ascii="Century Gothic" w:hAnsi="Century Gothic" w:cs="Arial"/>
                <w:b/>
                <w:sz w:val="16"/>
                <w:szCs w:val="16"/>
              </w:rPr>
              <w:lastRenderedPageBreak/>
              <w:t>3 ДЕНЬ</w:t>
            </w:r>
            <w:r w:rsidR="002665C0">
              <w:rPr>
                <w:rFonts w:ascii="Century Gothic" w:hAnsi="Century Gothic" w:cs="Arial"/>
                <w:b/>
                <w:sz w:val="16"/>
                <w:szCs w:val="16"/>
              </w:rPr>
              <w:t xml:space="preserve">   </w:t>
            </w:r>
          </w:p>
        </w:tc>
      </w:tr>
      <w:tr w:rsidR="00B170A7" w:rsidRPr="0052595D" w:rsidTr="00BF691F">
        <w:trPr>
          <w:trHeight w:val="269"/>
        </w:trPr>
        <w:tc>
          <w:tcPr>
            <w:tcW w:w="1134" w:type="dxa"/>
          </w:tcPr>
          <w:p w:rsidR="00B170A7" w:rsidRPr="0052595D" w:rsidRDefault="009520D6" w:rsidP="00961715">
            <w:pPr>
              <w:ind w:left="-170" w:right="-57"/>
              <w:jc w:val="right"/>
              <w:rPr>
                <w:rStyle w:val="s2"/>
                <w:rFonts w:ascii="Century Gothic" w:hAnsi="Century Gothic" w:cs="Arial"/>
                <w:b/>
                <w:bCs/>
                <w:sz w:val="16"/>
                <w:szCs w:val="16"/>
              </w:rPr>
            </w:pPr>
            <w:r w:rsidRPr="0052595D">
              <w:rPr>
                <w:rStyle w:val="s2"/>
                <w:rFonts w:ascii="Century Gothic" w:hAnsi="Century Gothic" w:cs="Arial"/>
                <w:b/>
                <w:bCs/>
                <w:sz w:val="16"/>
                <w:szCs w:val="16"/>
              </w:rPr>
              <w:t>08:00</w:t>
            </w:r>
          </w:p>
        </w:tc>
        <w:tc>
          <w:tcPr>
            <w:tcW w:w="9356" w:type="dxa"/>
          </w:tcPr>
          <w:p w:rsidR="00B170A7" w:rsidRPr="0052595D" w:rsidRDefault="007E4D20" w:rsidP="00A45DBC">
            <w:pPr>
              <w:rPr>
                <w:rFonts w:ascii="Century Gothic" w:hAnsi="Century Gothic" w:cs="Arial"/>
                <w:sz w:val="16"/>
                <w:szCs w:val="16"/>
              </w:rPr>
            </w:pPr>
            <w:r w:rsidRPr="0052595D">
              <w:rPr>
                <w:rFonts w:ascii="Century Gothic" w:hAnsi="Century Gothic"/>
                <w:sz w:val="16"/>
                <w:szCs w:val="16"/>
              </w:rPr>
              <w:t xml:space="preserve">Завтрак в </w:t>
            </w:r>
            <w:r w:rsidR="0035290F">
              <w:rPr>
                <w:rFonts w:ascii="Century Gothic" w:hAnsi="Century Gothic"/>
                <w:sz w:val="16"/>
                <w:szCs w:val="16"/>
              </w:rPr>
              <w:t>отеле</w:t>
            </w:r>
            <w:r w:rsidRPr="0052595D">
              <w:rPr>
                <w:rFonts w:ascii="Century Gothic" w:hAnsi="Century Gothic"/>
                <w:sz w:val="16"/>
                <w:szCs w:val="16"/>
              </w:rPr>
              <w:t>. Освобождение номеров.</w:t>
            </w:r>
            <w:r w:rsidR="00A45DBC">
              <w:rPr>
                <w:rFonts w:ascii="Century Gothic" w:hAnsi="Century Gothic"/>
                <w:sz w:val="16"/>
                <w:szCs w:val="16"/>
              </w:rPr>
              <w:t xml:space="preserve"> Выезд в </w:t>
            </w:r>
            <w:proofErr w:type="spellStart"/>
            <w:r w:rsidR="00A45DBC" w:rsidRPr="000C24C0">
              <w:rPr>
                <w:rFonts w:ascii="Century Gothic" w:hAnsi="Century Gothic"/>
                <w:b/>
                <w:sz w:val="16"/>
                <w:szCs w:val="16"/>
              </w:rPr>
              <w:t>п</w:t>
            </w:r>
            <w:proofErr w:type="gramStart"/>
            <w:r w:rsidR="00A45DBC" w:rsidRPr="000C24C0">
              <w:rPr>
                <w:rFonts w:ascii="Century Gothic" w:hAnsi="Century Gothic"/>
                <w:b/>
                <w:sz w:val="16"/>
                <w:szCs w:val="16"/>
              </w:rPr>
              <w:t>.П</w:t>
            </w:r>
            <w:proofErr w:type="gramEnd"/>
            <w:r w:rsidR="00A45DBC" w:rsidRPr="000C24C0">
              <w:rPr>
                <w:rFonts w:ascii="Century Gothic" w:hAnsi="Century Gothic"/>
                <w:b/>
                <w:sz w:val="16"/>
                <w:szCs w:val="16"/>
              </w:rPr>
              <w:t>артенит</w:t>
            </w:r>
            <w:proofErr w:type="spellEnd"/>
            <w:r w:rsidR="00A45DBC">
              <w:rPr>
                <w:rFonts w:ascii="Century Gothic" w:hAnsi="Century Gothic"/>
                <w:sz w:val="16"/>
                <w:szCs w:val="16"/>
              </w:rPr>
              <w:t xml:space="preserve"> </w:t>
            </w:r>
            <w:r w:rsidR="00A45DBC" w:rsidRPr="0052595D">
              <w:rPr>
                <w:rFonts w:ascii="Century Gothic" w:hAnsi="Century Gothic" w:cs="Arial"/>
                <w:sz w:val="16"/>
                <w:szCs w:val="16"/>
              </w:rPr>
              <w:t>(~</w:t>
            </w:r>
            <w:r w:rsidR="00A45DBC">
              <w:rPr>
                <w:rFonts w:ascii="Century Gothic" w:hAnsi="Century Gothic" w:cs="Arial"/>
                <w:sz w:val="16"/>
                <w:szCs w:val="16"/>
              </w:rPr>
              <w:t xml:space="preserve">20 </w:t>
            </w:r>
            <w:r w:rsidR="00A45DBC" w:rsidRPr="0052595D">
              <w:rPr>
                <w:rFonts w:ascii="Century Gothic" w:hAnsi="Century Gothic" w:cs="Arial"/>
                <w:sz w:val="16"/>
                <w:szCs w:val="16"/>
              </w:rPr>
              <w:t>км).</w:t>
            </w:r>
          </w:p>
        </w:tc>
      </w:tr>
      <w:tr w:rsidR="00644395" w:rsidRPr="0052595D" w:rsidTr="00BF691F">
        <w:trPr>
          <w:trHeight w:val="95"/>
        </w:trPr>
        <w:tc>
          <w:tcPr>
            <w:tcW w:w="1134" w:type="dxa"/>
          </w:tcPr>
          <w:p w:rsidR="00644395" w:rsidRPr="0052595D" w:rsidRDefault="00644395" w:rsidP="00961715">
            <w:pPr>
              <w:ind w:left="-170" w:right="-57"/>
              <w:jc w:val="right"/>
              <w:rPr>
                <w:rStyle w:val="s2"/>
                <w:rFonts w:ascii="Century Gothic" w:hAnsi="Century Gothic" w:cs="Arial"/>
                <w:b/>
                <w:bCs/>
                <w:sz w:val="16"/>
                <w:szCs w:val="16"/>
              </w:rPr>
            </w:pPr>
          </w:p>
        </w:tc>
        <w:tc>
          <w:tcPr>
            <w:tcW w:w="9356" w:type="dxa"/>
          </w:tcPr>
          <w:p w:rsidR="00A45DBC" w:rsidRPr="00A45DBC" w:rsidRDefault="00A45DBC" w:rsidP="00A45DBC">
            <w:pPr>
              <w:jc w:val="both"/>
              <w:rPr>
                <w:rFonts w:ascii="Century Gothic" w:hAnsi="Century Gothic" w:cs="Arial"/>
                <w:sz w:val="16"/>
                <w:szCs w:val="16"/>
              </w:rPr>
            </w:pPr>
            <w:r w:rsidRPr="00A45DBC">
              <w:rPr>
                <w:rFonts w:ascii="Century Gothic" w:hAnsi="Century Gothic" w:cs="Arial"/>
                <w:sz w:val="16"/>
                <w:szCs w:val="16"/>
              </w:rPr>
              <w:t>Экскурсия по парку «</w:t>
            </w:r>
            <w:proofErr w:type="spellStart"/>
            <w:r w:rsidRPr="00A45DBC">
              <w:rPr>
                <w:rFonts w:ascii="Century Gothic" w:hAnsi="Century Gothic" w:cs="Arial"/>
                <w:sz w:val="16"/>
                <w:szCs w:val="16"/>
              </w:rPr>
              <w:t>Айвазовское</w:t>
            </w:r>
            <w:proofErr w:type="spellEnd"/>
            <w:r w:rsidRPr="00A45DBC">
              <w:rPr>
                <w:rFonts w:ascii="Century Gothic" w:hAnsi="Century Gothic" w:cs="Arial"/>
                <w:sz w:val="16"/>
                <w:szCs w:val="16"/>
              </w:rPr>
              <w:t>» (парк «Парадиз») + свободное время в парке.</w:t>
            </w:r>
          </w:p>
          <w:p w:rsidR="00437232" w:rsidRPr="00246CBB" w:rsidRDefault="00A45DBC" w:rsidP="00A45DBC">
            <w:pPr>
              <w:jc w:val="both"/>
              <w:rPr>
                <w:rFonts w:ascii="Century Gothic" w:hAnsi="Century Gothic" w:cs="Arial"/>
                <w:sz w:val="16"/>
                <w:szCs w:val="16"/>
              </w:rPr>
            </w:pPr>
            <w:r w:rsidRPr="00A45DBC">
              <w:rPr>
                <w:rFonts w:ascii="Century Gothic" w:hAnsi="Century Gothic" w:cs="Arial"/>
                <w:b/>
                <w:sz w:val="16"/>
                <w:szCs w:val="16"/>
              </w:rPr>
              <w:t>Парк «</w:t>
            </w:r>
            <w:proofErr w:type="spellStart"/>
            <w:r w:rsidRPr="00A45DBC">
              <w:rPr>
                <w:rFonts w:ascii="Century Gothic" w:hAnsi="Century Gothic" w:cs="Arial"/>
                <w:b/>
                <w:sz w:val="16"/>
                <w:szCs w:val="16"/>
              </w:rPr>
              <w:t>Айвазовское</w:t>
            </w:r>
            <w:proofErr w:type="spellEnd"/>
            <w:r w:rsidRPr="00A45DBC">
              <w:rPr>
                <w:rFonts w:ascii="Century Gothic" w:hAnsi="Century Gothic" w:cs="Arial"/>
                <w:b/>
                <w:sz w:val="16"/>
                <w:szCs w:val="16"/>
              </w:rPr>
              <w:t>» (парк «Парадиз»)</w:t>
            </w:r>
            <w:r w:rsidRPr="00A45DBC">
              <w:rPr>
                <w:rFonts w:ascii="Century Gothic" w:hAnsi="Century Gothic" w:cs="Arial"/>
                <w:sz w:val="16"/>
                <w:szCs w:val="16"/>
              </w:rPr>
              <w:t xml:space="preserve"> – одно из популярнейших мест отдыха в Крыму, примыкающее к одноименному санаторию. Данный парк представляет собой огромную ландшафтную зону в склонах небольшой бухты, густо засаженную различными растениями, которых суммарно здесь насчитывается около десятка тысяч. Также помимо ландшафта здесь можно полюбоваться потрясающими архитектурными формами, прекрасными водоемами и ароматными цветами. По словам посетителей, посещение парка в </w:t>
            </w:r>
            <w:proofErr w:type="spellStart"/>
            <w:r w:rsidRPr="00A45DBC">
              <w:rPr>
                <w:rFonts w:ascii="Century Gothic" w:hAnsi="Century Gothic" w:cs="Arial"/>
                <w:sz w:val="16"/>
                <w:szCs w:val="16"/>
              </w:rPr>
              <w:t>Партените</w:t>
            </w:r>
            <w:proofErr w:type="spellEnd"/>
            <w:r w:rsidRPr="00A45DBC">
              <w:rPr>
                <w:rFonts w:ascii="Century Gothic" w:hAnsi="Century Gothic" w:cs="Arial"/>
                <w:sz w:val="16"/>
                <w:szCs w:val="16"/>
              </w:rPr>
              <w:t xml:space="preserve"> благотворно влияет на здоровье и делает отдых особенным и необычным.</w:t>
            </w:r>
          </w:p>
        </w:tc>
      </w:tr>
      <w:tr w:rsidR="00A45DBC" w:rsidRPr="0052595D" w:rsidTr="00BF691F">
        <w:trPr>
          <w:trHeight w:val="306"/>
        </w:trPr>
        <w:tc>
          <w:tcPr>
            <w:tcW w:w="1134" w:type="dxa"/>
          </w:tcPr>
          <w:p w:rsidR="00A45DBC" w:rsidRPr="0052595D" w:rsidRDefault="00A45DBC" w:rsidP="00961715">
            <w:pPr>
              <w:ind w:left="-170" w:right="-57"/>
              <w:jc w:val="right"/>
              <w:rPr>
                <w:rStyle w:val="s2"/>
                <w:rFonts w:ascii="Century Gothic" w:hAnsi="Century Gothic" w:cs="Arial"/>
                <w:b/>
                <w:bCs/>
                <w:sz w:val="16"/>
                <w:szCs w:val="16"/>
              </w:rPr>
            </w:pPr>
          </w:p>
        </w:tc>
        <w:tc>
          <w:tcPr>
            <w:tcW w:w="9356" w:type="dxa"/>
          </w:tcPr>
          <w:p w:rsidR="00A45DBC" w:rsidRPr="00316DBE" w:rsidRDefault="00316DBE" w:rsidP="00316DBE">
            <w:pPr>
              <w:jc w:val="both"/>
              <w:rPr>
                <w:rFonts w:ascii="Century Gothic" w:hAnsi="Century Gothic" w:cs="Arial"/>
                <w:b/>
                <w:sz w:val="16"/>
                <w:szCs w:val="16"/>
              </w:rPr>
            </w:pPr>
            <w:r w:rsidRPr="00316DBE">
              <w:rPr>
                <w:rFonts w:ascii="Century Gothic" w:hAnsi="Century Gothic" w:cs="Arial"/>
                <w:b/>
                <w:sz w:val="16"/>
                <w:szCs w:val="16"/>
              </w:rPr>
              <w:t>Обед в кафе</w:t>
            </w:r>
            <w:r w:rsidR="00A45DBC" w:rsidRPr="00316DBE">
              <w:rPr>
                <w:rFonts w:ascii="Century Gothic" w:hAnsi="Century Gothic" w:cs="Arial"/>
                <w:b/>
                <w:sz w:val="16"/>
                <w:szCs w:val="16"/>
              </w:rPr>
              <w:t xml:space="preserve"> </w:t>
            </w:r>
          </w:p>
        </w:tc>
      </w:tr>
      <w:tr w:rsidR="00644395" w:rsidRPr="0052595D" w:rsidTr="00BF691F">
        <w:trPr>
          <w:trHeight w:val="95"/>
        </w:trPr>
        <w:tc>
          <w:tcPr>
            <w:tcW w:w="1134" w:type="dxa"/>
          </w:tcPr>
          <w:p w:rsidR="00644395" w:rsidRPr="0052595D" w:rsidRDefault="00644395" w:rsidP="00961715">
            <w:pPr>
              <w:ind w:left="-170" w:right="-57"/>
              <w:jc w:val="right"/>
              <w:rPr>
                <w:rStyle w:val="s2"/>
                <w:rFonts w:ascii="Century Gothic" w:hAnsi="Century Gothic" w:cs="Arial"/>
                <w:b/>
                <w:bCs/>
                <w:sz w:val="16"/>
                <w:szCs w:val="16"/>
              </w:rPr>
            </w:pPr>
          </w:p>
        </w:tc>
        <w:tc>
          <w:tcPr>
            <w:tcW w:w="9356" w:type="dxa"/>
          </w:tcPr>
          <w:p w:rsidR="00C00909" w:rsidRPr="0052595D" w:rsidRDefault="00A45DBC" w:rsidP="00A45DBC">
            <w:pPr>
              <w:jc w:val="both"/>
              <w:rPr>
                <w:rFonts w:ascii="Century Gothic" w:hAnsi="Century Gothic" w:cs="Arial"/>
                <w:sz w:val="16"/>
                <w:szCs w:val="16"/>
              </w:rPr>
            </w:pPr>
            <w:r>
              <w:rPr>
                <w:rFonts w:ascii="Century Gothic" w:hAnsi="Century Gothic" w:cs="Arial"/>
                <w:sz w:val="16"/>
                <w:szCs w:val="16"/>
              </w:rPr>
              <w:t xml:space="preserve">Рядом с </w:t>
            </w:r>
            <w:proofErr w:type="spellStart"/>
            <w:r>
              <w:rPr>
                <w:rFonts w:ascii="Century Gothic" w:hAnsi="Century Gothic" w:cs="Arial"/>
                <w:sz w:val="16"/>
                <w:szCs w:val="16"/>
              </w:rPr>
              <w:t>Партенитом</w:t>
            </w:r>
            <w:proofErr w:type="spellEnd"/>
            <w:r>
              <w:rPr>
                <w:rFonts w:ascii="Century Gothic" w:hAnsi="Century Gothic" w:cs="Arial"/>
                <w:sz w:val="16"/>
                <w:szCs w:val="16"/>
              </w:rPr>
              <w:t xml:space="preserve"> в поселке Утес </w:t>
            </w:r>
            <w:r w:rsidRPr="00A45DBC">
              <w:rPr>
                <w:rFonts w:ascii="Century Gothic" w:hAnsi="Century Gothic" w:cs="Arial"/>
                <w:sz w:val="16"/>
                <w:szCs w:val="16"/>
              </w:rPr>
              <w:t xml:space="preserve">расположился один из красивейших замков-дворцов Крыма </w:t>
            </w:r>
            <w:r w:rsidRPr="00A45DBC">
              <w:rPr>
                <w:rFonts w:ascii="Century Gothic" w:hAnsi="Century Gothic" w:cs="Arial"/>
                <w:b/>
                <w:sz w:val="16"/>
                <w:szCs w:val="16"/>
              </w:rPr>
              <w:t>- Дворец княгини Гагариной.</w:t>
            </w:r>
            <w:r w:rsidRPr="00A45DBC">
              <w:rPr>
                <w:rFonts w:ascii="Century Gothic" w:hAnsi="Century Gothic" w:cs="Arial"/>
                <w:sz w:val="16"/>
                <w:szCs w:val="16"/>
              </w:rPr>
              <w:t xml:space="preserve">  Дворец выполнен в стиле модерн с элементами готического стиля. Входа во дворец нет, там сейчас санаторий. Только визуальный осмотр. Вокруг средневековых стен замка раскинулся тенистый парк, который украшают фонтаны, скульптуры. Одна из аллей ведет на смотровую площадку к мысу </w:t>
            </w:r>
            <w:proofErr w:type="spellStart"/>
            <w:r w:rsidRPr="00A45DBC">
              <w:rPr>
                <w:rFonts w:ascii="Century Gothic" w:hAnsi="Century Gothic" w:cs="Arial"/>
                <w:sz w:val="16"/>
                <w:szCs w:val="16"/>
              </w:rPr>
              <w:t>Плака</w:t>
            </w:r>
            <w:proofErr w:type="spellEnd"/>
            <w:r w:rsidRPr="00A45DBC">
              <w:rPr>
                <w:rFonts w:ascii="Century Gothic" w:hAnsi="Century Gothic" w:cs="Arial"/>
                <w:sz w:val="16"/>
                <w:szCs w:val="16"/>
              </w:rPr>
              <w:t xml:space="preserve">, откуда открывается вид на гору Аю-Даг (гора Медведь) с одной стороны и на гору </w:t>
            </w:r>
            <w:proofErr w:type="spellStart"/>
            <w:r w:rsidRPr="00A45DBC">
              <w:rPr>
                <w:rFonts w:ascii="Century Gothic" w:hAnsi="Century Gothic" w:cs="Arial"/>
                <w:sz w:val="16"/>
                <w:szCs w:val="16"/>
              </w:rPr>
              <w:t>Кастель</w:t>
            </w:r>
            <w:proofErr w:type="spellEnd"/>
            <w:r w:rsidRPr="00A45DBC">
              <w:rPr>
                <w:rFonts w:ascii="Century Gothic" w:hAnsi="Century Gothic" w:cs="Arial"/>
                <w:sz w:val="16"/>
                <w:szCs w:val="16"/>
              </w:rPr>
              <w:t xml:space="preserve"> с другой стороны.</w:t>
            </w:r>
          </w:p>
        </w:tc>
      </w:tr>
      <w:tr w:rsidR="00644395" w:rsidRPr="0052595D" w:rsidTr="00BF691F">
        <w:trPr>
          <w:trHeight w:val="95"/>
        </w:trPr>
        <w:tc>
          <w:tcPr>
            <w:tcW w:w="1134" w:type="dxa"/>
          </w:tcPr>
          <w:p w:rsidR="00644395" w:rsidRPr="0052595D" w:rsidRDefault="008B272E" w:rsidP="00A45DBC">
            <w:pPr>
              <w:ind w:left="-170" w:right="-57"/>
              <w:jc w:val="right"/>
              <w:rPr>
                <w:rStyle w:val="s2"/>
                <w:rFonts w:ascii="Century Gothic" w:hAnsi="Century Gothic" w:cs="Arial"/>
                <w:b/>
                <w:bCs/>
                <w:sz w:val="16"/>
                <w:szCs w:val="16"/>
              </w:rPr>
            </w:pPr>
            <w:r>
              <w:rPr>
                <w:rStyle w:val="s2"/>
                <w:rFonts w:ascii="Century Gothic" w:hAnsi="Century Gothic" w:cs="Arial"/>
                <w:b/>
                <w:bCs/>
                <w:sz w:val="16"/>
                <w:szCs w:val="16"/>
              </w:rPr>
              <w:t>1</w:t>
            </w:r>
            <w:r w:rsidR="00A45DBC">
              <w:rPr>
                <w:rStyle w:val="s2"/>
                <w:rFonts w:ascii="Century Gothic" w:hAnsi="Century Gothic" w:cs="Arial"/>
                <w:b/>
                <w:bCs/>
                <w:sz w:val="16"/>
                <w:szCs w:val="16"/>
              </w:rPr>
              <w:t>5</w:t>
            </w:r>
            <w:r>
              <w:rPr>
                <w:rStyle w:val="s2"/>
                <w:rFonts w:ascii="Century Gothic" w:hAnsi="Century Gothic" w:cs="Arial"/>
                <w:b/>
                <w:bCs/>
                <w:sz w:val="16"/>
                <w:szCs w:val="16"/>
              </w:rPr>
              <w:t>.</w:t>
            </w:r>
            <w:r w:rsidR="00A45DBC">
              <w:rPr>
                <w:rStyle w:val="s2"/>
                <w:rFonts w:ascii="Century Gothic" w:hAnsi="Century Gothic" w:cs="Arial"/>
                <w:b/>
                <w:bCs/>
                <w:sz w:val="16"/>
                <w:szCs w:val="16"/>
              </w:rPr>
              <w:t>0</w:t>
            </w:r>
            <w:r w:rsidR="009520D6" w:rsidRPr="0052595D">
              <w:rPr>
                <w:rStyle w:val="s2"/>
                <w:rFonts w:ascii="Century Gothic" w:hAnsi="Century Gothic" w:cs="Arial"/>
                <w:b/>
                <w:bCs/>
                <w:sz w:val="16"/>
                <w:szCs w:val="16"/>
              </w:rPr>
              <w:t>0</w:t>
            </w:r>
          </w:p>
        </w:tc>
        <w:tc>
          <w:tcPr>
            <w:tcW w:w="9356" w:type="dxa"/>
          </w:tcPr>
          <w:p w:rsidR="00644395" w:rsidRPr="0052595D" w:rsidRDefault="0052595D" w:rsidP="00BF691F">
            <w:pPr>
              <w:rPr>
                <w:rFonts w:ascii="Century Gothic" w:hAnsi="Century Gothic"/>
                <w:sz w:val="16"/>
                <w:szCs w:val="16"/>
              </w:rPr>
            </w:pPr>
            <w:r w:rsidRPr="0052595D">
              <w:rPr>
                <w:rFonts w:ascii="Century Gothic" w:hAnsi="Century Gothic"/>
                <w:sz w:val="16"/>
                <w:szCs w:val="16"/>
              </w:rPr>
              <w:t xml:space="preserve">Отправление группы в Краснодар </w:t>
            </w:r>
            <w:r w:rsidRPr="0052595D">
              <w:rPr>
                <w:rFonts w:ascii="Century Gothic" w:hAnsi="Century Gothic" w:cs="Arial"/>
                <w:sz w:val="16"/>
                <w:szCs w:val="16"/>
              </w:rPr>
              <w:t>(~</w:t>
            </w:r>
            <w:r w:rsidR="00BF691F">
              <w:rPr>
                <w:rFonts w:ascii="Century Gothic" w:hAnsi="Century Gothic" w:cs="Arial"/>
                <w:sz w:val="16"/>
                <w:szCs w:val="16"/>
              </w:rPr>
              <w:t>49</w:t>
            </w:r>
            <w:r w:rsidRPr="0052595D">
              <w:rPr>
                <w:rFonts w:ascii="Century Gothic" w:hAnsi="Century Gothic" w:cs="Arial"/>
                <w:sz w:val="16"/>
                <w:szCs w:val="16"/>
              </w:rPr>
              <w:t>0</w:t>
            </w:r>
            <w:r w:rsidR="00BF691F">
              <w:rPr>
                <w:rFonts w:ascii="Century Gothic" w:hAnsi="Century Gothic" w:cs="Arial"/>
                <w:sz w:val="16"/>
                <w:szCs w:val="16"/>
              </w:rPr>
              <w:t xml:space="preserve"> </w:t>
            </w:r>
            <w:r w:rsidRPr="0052595D">
              <w:rPr>
                <w:rFonts w:ascii="Century Gothic" w:hAnsi="Century Gothic" w:cs="Arial"/>
                <w:sz w:val="16"/>
                <w:szCs w:val="16"/>
              </w:rPr>
              <w:t>км).</w:t>
            </w:r>
          </w:p>
        </w:tc>
      </w:tr>
      <w:tr w:rsidR="0052595D" w:rsidRPr="0052595D" w:rsidTr="00BF691F">
        <w:trPr>
          <w:trHeight w:val="95"/>
        </w:trPr>
        <w:tc>
          <w:tcPr>
            <w:tcW w:w="1134" w:type="dxa"/>
          </w:tcPr>
          <w:p w:rsidR="0052595D" w:rsidRPr="0052595D" w:rsidRDefault="0052595D" w:rsidP="00961715">
            <w:pPr>
              <w:ind w:left="-170" w:right="-57"/>
              <w:jc w:val="right"/>
              <w:rPr>
                <w:rStyle w:val="s2"/>
                <w:rFonts w:ascii="Century Gothic" w:hAnsi="Century Gothic" w:cs="Arial"/>
                <w:b/>
                <w:bCs/>
                <w:sz w:val="16"/>
                <w:szCs w:val="16"/>
              </w:rPr>
            </w:pPr>
            <w:r w:rsidRPr="0052595D">
              <w:rPr>
                <w:rStyle w:val="s2"/>
                <w:rFonts w:ascii="Century Gothic" w:hAnsi="Century Gothic" w:cs="Arial"/>
                <w:b/>
                <w:bCs/>
                <w:sz w:val="16"/>
                <w:szCs w:val="16"/>
              </w:rPr>
              <w:t>00:00</w:t>
            </w:r>
          </w:p>
        </w:tc>
        <w:tc>
          <w:tcPr>
            <w:tcW w:w="9356" w:type="dxa"/>
          </w:tcPr>
          <w:p w:rsidR="0052595D" w:rsidRPr="0052595D" w:rsidRDefault="0052595D" w:rsidP="00961715">
            <w:pPr>
              <w:jc w:val="both"/>
              <w:rPr>
                <w:rFonts w:ascii="Century Gothic" w:hAnsi="Century Gothic" w:cs="Arial"/>
                <w:sz w:val="16"/>
                <w:szCs w:val="16"/>
              </w:rPr>
            </w:pPr>
            <w:r w:rsidRPr="0052595D">
              <w:rPr>
                <w:rFonts w:ascii="Century Gothic" w:hAnsi="Century Gothic" w:cs="Arial"/>
                <w:sz w:val="16"/>
                <w:szCs w:val="16"/>
              </w:rPr>
              <w:t>Ориентировочное прибытие.</w:t>
            </w:r>
          </w:p>
        </w:tc>
      </w:tr>
    </w:tbl>
    <w:p w:rsidR="003F56D4" w:rsidRDefault="003F56D4" w:rsidP="00246CBB">
      <w:pPr>
        <w:tabs>
          <w:tab w:val="left" w:pos="1461"/>
        </w:tabs>
        <w:rPr>
          <w:rFonts w:ascii="Century Gothic" w:hAnsi="Century Gothic" w:cs="Arial"/>
          <w:b/>
          <w:color w:val="C00000"/>
          <w:sz w:val="16"/>
          <w:lang w:eastAsia="ru-RU"/>
        </w:rPr>
      </w:pPr>
    </w:p>
    <w:p w:rsidR="00AA4962" w:rsidRDefault="00AA4962" w:rsidP="00246CBB">
      <w:pPr>
        <w:tabs>
          <w:tab w:val="left" w:pos="1461"/>
        </w:tabs>
        <w:rPr>
          <w:rFonts w:ascii="Century Gothic" w:hAnsi="Century Gothic" w:cs="Arial"/>
          <w:b/>
          <w:color w:val="C00000"/>
          <w:sz w:val="16"/>
          <w:lang w:eastAsia="ru-RU"/>
        </w:rPr>
      </w:pPr>
      <w:r w:rsidRPr="00EB0991">
        <w:rPr>
          <w:rFonts w:ascii="Century Gothic" w:hAnsi="Century Gothic" w:cs="Arial"/>
          <w:b/>
          <w:color w:val="C00000"/>
          <w:sz w:val="16"/>
          <w:lang w:eastAsia="ru-RU"/>
        </w:rPr>
        <w:t>ООО ТК «СЕЛЕНА» оставляет за собой право изменять порядок и время проведения экскурсий, сохраняя программу в целом!</w:t>
      </w:r>
    </w:p>
    <w:p w:rsidR="00216392" w:rsidRDefault="00BF691F" w:rsidP="00BF691F">
      <w:pPr>
        <w:pStyle w:val="a3"/>
        <w:ind w:left="-142" w:right="-1"/>
        <w:rPr>
          <w:rFonts w:ascii="Century Gothic" w:hAnsi="Century Gothic" w:cs="Arial"/>
          <w:b/>
          <w:color w:val="C00000"/>
          <w:sz w:val="24"/>
          <w:lang w:eastAsia="ru-RU"/>
        </w:rPr>
      </w:pPr>
      <w:r>
        <w:rPr>
          <w:rFonts w:ascii="Century Gothic" w:hAnsi="Century Gothic" w:cs="Arial"/>
          <w:b/>
          <w:color w:val="C00000"/>
          <w:sz w:val="16"/>
          <w:lang w:eastAsia="ru-RU"/>
        </w:rPr>
        <w:t xml:space="preserve">      </w:t>
      </w:r>
      <w:r w:rsidRPr="00BF691F">
        <w:rPr>
          <w:rFonts w:ascii="Century Gothic" w:hAnsi="Century Gothic" w:cs="Arial"/>
          <w:b/>
          <w:color w:val="C00000"/>
          <w:sz w:val="24"/>
          <w:lang w:eastAsia="ru-RU"/>
        </w:rPr>
        <w:t>СТОИМОСТЬ ТУРА – 2</w:t>
      </w:r>
      <w:r w:rsidR="00316DBE">
        <w:rPr>
          <w:rFonts w:ascii="Century Gothic" w:hAnsi="Century Gothic" w:cs="Arial"/>
          <w:b/>
          <w:color w:val="C00000"/>
          <w:sz w:val="24"/>
          <w:lang w:eastAsia="ru-RU"/>
        </w:rPr>
        <w:t>5</w:t>
      </w:r>
      <w:r w:rsidRPr="00BF691F">
        <w:rPr>
          <w:rFonts w:ascii="Century Gothic" w:hAnsi="Century Gothic" w:cs="Arial"/>
          <w:b/>
          <w:color w:val="C00000"/>
          <w:sz w:val="24"/>
          <w:lang w:eastAsia="ru-RU"/>
        </w:rPr>
        <w:t> </w:t>
      </w:r>
      <w:r w:rsidR="00316DBE">
        <w:rPr>
          <w:rFonts w:ascii="Century Gothic" w:hAnsi="Century Gothic" w:cs="Arial"/>
          <w:b/>
          <w:color w:val="C00000"/>
          <w:sz w:val="24"/>
          <w:lang w:eastAsia="ru-RU"/>
        </w:rPr>
        <w:t>0</w:t>
      </w:r>
      <w:r w:rsidRPr="00BF691F">
        <w:rPr>
          <w:rFonts w:ascii="Century Gothic" w:hAnsi="Century Gothic" w:cs="Arial"/>
          <w:b/>
          <w:color w:val="C00000"/>
          <w:sz w:val="24"/>
          <w:lang w:eastAsia="ru-RU"/>
        </w:rPr>
        <w:t>00 руб.</w:t>
      </w:r>
    </w:p>
    <w:p w:rsidR="00BF691F" w:rsidRPr="00F530BD" w:rsidRDefault="00BF691F" w:rsidP="00BF691F">
      <w:pPr>
        <w:pStyle w:val="a3"/>
        <w:ind w:left="-142" w:right="-1"/>
        <w:rPr>
          <w:rFonts w:ascii="Century Gothic" w:hAnsi="Century Gothic" w:cs="Arial"/>
          <w:b/>
          <w:color w:val="C00000"/>
          <w:sz w:val="16"/>
          <w:lang w:eastAsia="ru-RU"/>
        </w:rPr>
      </w:pPr>
    </w:p>
    <w:tbl>
      <w:tblPr>
        <w:tblStyle w:val="a4"/>
        <w:tblW w:w="10490"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5103"/>
        <w:gridCol w:w="5387"/>
      </w:tblGrid>
      <w:tr w:rsidR="00216392" w:rsidRPr="002D584B" w:rsidTr="0062415C">
        <w:trPr>
          <w:trHeight w:val="1066"/>
        </w:trPr>
        <w:tc>
          <w:tcPr>
            <w:tcW w:w="5103" w:type="dxa"/>
            <w:shd w:val="clear" w:color="auto" w:fill="DBE5F1" w:themeFill="accent1" w:themeFillTint="33"/>
          </w:tcPr>
          <w:p w:rsidR="00216392" w:rsidRPr="002D584B" w:rsidRDefault="00216392" w:rsidP="002D584B">
            <w:pPr>
              <w:tabs>
                <w:tab w:val="num" w:pos="406"/>
              </w:tabs>
              <w:spacing w:before="120" w:after="120"/>
              <w:ind w:right="-425"/>
              <w:rPr>
                <w:rFonts w:ascii="Century Gothic" w:hAnsi="Century Gothic" w:cs="Arial"/>
                <w:b/>
                <w:sz w:val="16"/>
                <w:szCs w:val="16"/>
              </w:rPr>
            </w:pPr>
            <w:r w:rsidRPr="002D584B">
              <w:rPr>
                <w:rFonts w:ascii="Century Gothic" w:hAnsi="Century Gothic" w:cs="Arial"/>
                <w:b/>
                <w:sz w:val="16"/>
                <w:szCs w:val="16"/>
              </w:rPr>
              <w:t xml:space="preserve">В стоимость тура включено: </w:t>
            </w:r>
          </w:p>
          <w:p w:rsidR="00216392" w:rsidRPr="002D584B" w:rsidRDefault="00216392" w:rsidP="002D584B">
            <w:pPr>
              <w:numPr>
                <w:ilvl w:val="0"/>
                <w:numId w:val="1"/>
              </w:numPr>
              <w:ind w:left="142" w:right="-427" w:hanging="142"/>
              <w:contextualSpacing/>
              <w:rPr>
                <w:rFonts w:ascii="Century Gothic" w:hAnsi="Century Gothic" w:cs="Arial"/>
                <w:sz w:val="16"/>
                <w:szCs w:val="16"/>
              </w:rPr>
            </w:pPr>
            <w:r w:rsidRPr="002D584B">
              <w:rPr>
                <w:rFonts w:ascii="Century Gothic" w:hAnsi="Century Gothic" w:cs="Arial"/>
                <w:sz w:val="16"/>
                <w:szCs w:val="16"/>
              </w:rPr>
              <w:t xml:space="preserve">Транспортное обслуживание </w:t>
            </w:r>
          </w:p>
          <w:p w:rsidR="00216392" w:rsidRPr="002D584B" w:rsidRDefault="00216392" w:rsidP="002D584B">
            <w:pPr>
              <w:numPr>
                <w:ilvl w:val="0"/>
                <w:numId w:val="1"/>
              </w:numPr>
              <w:ind w:left="142" w:right="-427" w:hanging="142"/>
              <w:contextualSpacing/>
              <w:rPr>
                <w:rFonts w:ascii="Century Gothic" w:hAnsi="Century Gothic" w:cs="Arial"/>
                <w:sz w:val="16"/>
                <w:szCs w:val="16"/>
              </w:rPr>
            </w:pPr>
            <w:r w:rsidRPr="002D584B">
              <w:rPr>
                <w:rFonts w:ascii="Century Gothic" w:hAnsi="Century Gothic" w:cs="Arial"/>
                <w:sz w:val="16"/>
                <w:szCs w:val="16"/>
              </w:rPr>
              <w:t>Услуги сопровождающего</w:t>
            </w:r>
            <w:r w:rsidR="00AE1BDD">
              <w:rPr>
                <w:rFonts w:ascii="Century Gothic" w:hAnsi="Century Gothic" w:cs="Arial"/>
                <w:sz w:val="16"/>
                <w:szCs w:val="16"/>
              </w:rPr>
              <w:t xml:space="preserve"> и </w:t>
            </w:r>
            <w:r w:rsidRPr="002D584B">
              <w:rPr>
                <w:rFonts w:ascii="Century Gothic" w:hAnsi="Century Gothic" w:cs="Arial"/>
                <w:sz w:val="16"/>
                <w:szCs w:val="16"/>
              </w:rPr>
              <w:t>экскурсовода</w:t>
            </w:r>
          </w:p>
          <w:p w:rsidR="00216392" w:rsidRPr="002D584B" w:rsidRDefault="00216392" w:rsidP="002D584B">
            <w:pPr>
              <w:numPr>
                <w:ilvl w:val="0"/>
                <w:numId w:val="1"/>
              </w:numPr>
              <w:ind w:left="142" w:right="-427" w:hanging="142"/>
              <w:contextualSpacing/>
              <w:rPr>
                <w:rFonts w:ascii="Century Gothic" w:hAnsi="Century Gothic" w:cs="Arial"/>
                <w:sz w:val="16"/>
                <w:szCs w:val="16"/>
              </w:rPr>
            </w:pPr>
            <w:r w:rsidRPr="002D584B">
              <w:rPr>
                <w:rFonts w:ascii="Century Gothic" w:hAnsi="Century Gothic" w:cs="Arial"/>
                <w:sz w:val="16"/>
                <w:szCs w:val="16"/>
              </w:rPr>
              <w:t>2-х местные номера «Стандарт»</w:t>
            </w:r>
          </w:p>
          <w:p w:rsidR="00216392" w:rsidRPr="002D584B" w:rsidRDefault="00554ED4" w:rsidP="002D584B">
            <w:pPr>
              <w:numPr>
                <w:ilvl w:val="0"/>
                <w:numId w:val="1"/>
              </w:numPr>
              <w:ind w:left="142" w:right="-427" w:hanging="142"/>
              <w:contextualSpacing/>
              <w:rPr>
                <w:rFonts w:ascii="Century Gothic" w:hAnsi="Century Gothic" w:cs="Arial"/>
                <w:sz w:val="16"/>
                <w:szCs w:val="16"/>
              </w:rPr>
            </w:pPr>
            <w:r>
              <w:rPr>
                <w:rFonts w:ascii="Century Gothic" w:hAnsi="Century Gothic" w:cs="Arial"/>
                <w:sz w:val="16"/>
                <w:szCs w:val="16"/>
              </w:rPr>
              <w:t xml:space="preserve">Питание: 2 завтрака, </w:t>
            </w:r>
            <w:r w:rsidR="00316DBE">
              <w:rPr>
                <w:rFonts w:ascii="Century Gothic" w:hAnsi="Century Gothic" w:cs="Arial"/>
                <w:sz w:val="16"/>
                <w:szCs w:val="16"/>
              </w:rPr>
              <w:t>2</w:t>
            </w:r>
            <w:r>
              <w:rPr>
                <w:rFonts w:ascii="Century Gothic" w:hAnsi="Century Gothic" w:cs="Arial"/>
                <w:sz w:val="16"/>
                <w:szCs w:val="16"/>
              </w:rPr>
              <w:t xml:space="preserve"> </w:t>
            </w:r>
            <w:r w:rsidR="00961715">
              <w:rPr>
                <w:rFonts w:ascii="Century Gothic" w:hAnsi="Century Gothic" w:cs="Arial"/>
                <w:sz w:val="16"/>
                <w:szCs w:val="16"/>
              </w:rPr>
              <w:t>обед</w:t>
            </w:r>
            <w:r w:rsidR="00316DBE">
              <w:rPr>
                <w:rFonts w:ascii="Century Gothic" w:hAnsi="Century Gothic" w:cs="Arial"/>
                <w:sz w:val="16"/>
                <w:szCs w:val="16"/>
              </w:rPr>
              <w:t>а</w:t>
            </w:r>
          </w:p>
          <w:p w:rsidR="00216392" w:rsidRPr="002D584B" w:rsidRDefault="002D584B" w:rsidP="002D584B">
            <w:pPr>
              <w:numPr>
                <w:ilvl w:val="0"/>
                <w:numId w:val="1"/>
              </w:numPr>
              <w:ind w:left="142" w:right="-427" w:hanging="142"/>
              <w:contextualSpacing/>
              <w:rPr>
                <w:rFonts w:ascii="Century Gothic" w:eastAsia="Times New Roman" w:hAnsi="Century Gothic" w:cs="Arial"/>
                <w:b/>
                <w:color w:val="365F91"/>
                <w:sz w:val="16"/>
                <w:szCs w:val="16"/>
                <w:shd w:val="clear" w:color="auto" w:fill="FFFFFF"/>
              </w:rPr>
            </w:pPr>
            <w:r>
              <w:rPr>
                <w:rFonts w:ascii="Century Gothic" w:hAnsi="Century Gothic" w:cs="Arial"/>
                <w:sz w:val="16"/>
                <w:szCs w:val="16"/>
              </w:rPr>
              <w:t>С</w:t>
            </w:r>
            <w:r w:rsidR="00216392" w:rsidRPr="002D584B">
              <w:rPr>
                <w:rFonts w:ascii="Century Gothic" w:hAnsi="Century Gothic" w:cs="Arial"/>
                <w:sz w:val="16"/>
                <w:szCs w:val="16"/>
              </w:rPr>
              <w:t>траховка</w:t>
            </w:r>
            <w:r>
              <w:rPr>
                <w:rFonts w:ascii="Century Gothic" w:hAnsi="Century Gothic" w:cs="Arial"/>
                <w:sz w:val="16"/>
                <w:szCs w:val="16"/>
              </w:rPr>
              <w:t xml:space="preserve"> от НС</w:t>
            </w:r>
          </w:p>
        </w:tc>
        <w:tc>
          <w:tcPr>
            <w:tcW w:w="5387" w:type="dxa"/>
            <w:shd w:val="clear" w:color="auto" w:fill="DBE5F1" w:themeFill="accent1" w:themeFillTint="33"/>
          </w:tcPr>
          <w:p w:rsidR="00216392" w:rsidRPr="002D584B" w:rsidRDefault="00216392" w:rsidP="002D584B">
            <w:pPr>
              <w:tabs>
                <w:tab w:val="num" w:pos="406"/>
              </w:tabs>
              <w:spacing w:before="120" w:after="120"/>
              <w:ind w:right="-425"/>
              <w:rPr>
                <w:rFonts w:ascii="Century Gothic" w:hAnsi="Century Gothic" w:cs="Arial"/>
                <w:b/>
                <w:sz w:val="16"/>
                <w:szCs w:val="16"/>
              </w:rPr>
            </w:pPr>
            <w:r w:rsidRPr="002D584B">
              <w:rPr>
                <w:rFonts w:ascii="Century Gothic" w:hAnsi="Century Gothic" w:cs="Arial"/>
                <w:b/>
                <w:sz w:val="16"/>
                <w:szCs w:val="16"/>
              </w:rPr>
              <w:t xml:space="preserve">Дополнительно оплачивается: </w:t>
            </w:r>
          </w:p>
          <w:p w:rsidR="00554ED4" w:rsidRDefault="00554ED4" w:rsidP="002D584B">
            <w:pPr>
              <w:numPr>
                <w:ilvl w:val="0"/>
                <w:numId w:val="2"/>
              </w:numPr>
              <w:ind w:left="176" w:hanging="176"/>
              <w:contextualSpacing/>
              <w:rPr>
                <w:rFonts w:ascii="Century Gothic" w:hAnsi="Century Gothic" w:cs="Arial"/>
                <w:sz w:val="16"/>
                <w:szCs w:val="16"/>
              </w:rPr>
            </w:pPr>
            <w:r>
              <w:rPr>
                <w:rFonts w:ascii="Century Gothic" w:hAnsi="Century Gothic" w:cs="Arial"/>
                <w:sz w:val="16"/>
                <w:szCs w:val="16"/>
              </w:rPr>
              <w:t>Входные билеты на экскурсионные объекты, руб.:</w:t>
            </w:r>
          </w:p>
          <w:p w:rsidR="00554ED4" w:rsidRDefault="008274C8" w:rsidP="00A00AD5">
            <w:pPr>
              <w:contextualSpacing/>
              <w:rPr>
                <w:rFonts w:ascii="Century Gothic" w:hAnsi="Century Gothic"/>
                <w:sz w:val="16"/>
                <w:szCs w:val="16"/>
              </w:rPr>
            </w:pPr>
            <w:r>
              <w:rPr>
                <w:rFonts w:ascii="Century Gothic" w:hAnsi="Century Gothic" w:cs="Arial"/>
                <w:sz w:val="16"/>
                <w:szCs w:val="16"/>
              </w:rPr>
              <w:t xml:space="preserve">    </w:t>
            </w:r>
            <w:r w:rsidR="00554ED4">
              <w:rPr>
                <w:rFonts w:ascii="Century Gothic" w:hAnsi="Century Gothic" w:cs="Arial"/>
                <w:sz w:val="16"/>
                <w:szCs w:val="16"/>
              </w:rPr>
              <w:t xml:space="preserve">- </w:t>
            </w:r>
            <w:r w:rsidR="006B19FB">
              <w:rPr>
                <w:rFonts w:ascii="Century Gothic" w:hAnsi="Century Gothic" w:cs="Arial"/>
                <w:sz w:val="16"/>
                <w:szCs w:val="16"/>
              </w:rPr>
              <w:t>м</w:t>
            </w:r>
            <w:r w:rsidR="00554ED4" w:rsidRPr="0052595D">
              <w:rPr>
                <w:rFonts w:ascii="Century Gothic" w:hAnsi="Century Gothic" w:cs="Arial"/>
                <w:sz w:val="16"/>
                <w:szCs w:val="16"/>
              </w:rPr>
              <w:t>узей «</w:t>
            </w:r>
            <w:proofErr w:type="spellStart"/>
            <w:r w:rsidR="00554ED4" w:rsidRPr="0052595D">
              <w:rPr>
                <w:rFonts w:ascii="Century Gothic" w:hAnsi="Century Gothic" w:cs="Arial"/>
                <w:sz w:val="16"/>
                <w:szCs w:val="16"/>
              </w:rPr>
              <w:t>Новороссии</w:t>
            </w:r>
            <w:proofErr w:type="spellEnd"/>
            <w:r w:rsidR="00554ED4" w:rsidRPr="0052595D">
              <w:rPr>
                <w:rFonts w:ascii="Century Gothic" w:hAnsi="Century Gothic" w:cs="Arial"/>
                <w:sz w:val="16"/>
                <w:szCs w:val="16"/>
              </w:rPr>
              <w:t xml:space="preserve"> и Крыма» </w:t>
            </w:r>
            <w:r w:rsidR="00554ED4" w:rsidRPr="0052595D">
              <w:rPr>
                <w:rFonts w:ascii="Century Gothic" w:hAnsi="Century Gothic"/>
                <w:sz w:val="16"/>
                <w:szCs w:val="16"/>
              </w:rPr>
              <w:t xml:space="preserve"> </w:t>
            </w:r>
            <w:r w:rsidR="00114466">
              <w:rPr>
                <w:rFonts w:ascii="Century Gothic" w:hAnsi="Century Gothic"/>
                <w:sz w:val="16"/>
                <w:szCs w:val="16"/>
              </w:rPr>
              <w:t>–</w:t>
            </w:r>
            <w:r w:rsidR="00554ED4">
              <w:rPr>
                <w:rFonts w:ascii="Century Gothic" w:hAnsi="Century Gothic"/>
                <w:sz w:val="16"/>
                <w:szCs w:val="16"/>
              </w:rPr>
              <w:t xml:space="preserve"> 500/250 (</w:t>
            </w:r>
            <w:proofErr w:type="spellStart"/>
            <w:r w:rsidR="00554ED4">
              <w:rPr>
                <w:rFonts w:ascii="Century Gothic" w:hAnsi="Century Gothic"/>
                <w:sz w:val="16"/>
                <w:szCs w:val="16"/>
              </w:rPr>
              <w:t>взр</w:t>
            </w:r>
            <w:proofErr w:type="spellEnd"/>
            <w:r w:rsidR="00554ED4">
              <w:rPr>
                <w:rFonts w:ascii="Century Gothic" w:hAnsi="Century Gothic"/>
                <w:sz w:val="16"/>
                <w:szCs w:val="16"/>
              </w:rPr>
              <w:t>.</w:t>
            </w:r>
            <w:r w:rsidR="006B19FB">
              <w:rPr>
                <w:rFonts w:ascii="Century Gothic" w:hAnsi="Century Gothic"/>
                <w:sz w:val="16"/>
                <w:szCs w:val="16"/>
              </w:rPr>
              <w:t>/</w:t>
            </w:r>
            <w:r w:rsidR="00554ED4">
              <w:rPr>
                <w:rFonts w:ascii="Century Gothic" w:hAnsi="Century Gothic"/>
                <w:sz w:val="16"/>
                <w:szCs w:val="16"/>
              </w:rPr>
              <w:t>пенс</w:t>
            </w:r>
            <w:proofErr w:type="gramStart"/>
            <w:r w:rsidR="00554ED4">
              <w:rPr>
                <w:rFonts w:ascii="Century Gothic" w:hAnsi="Century Gothic"/>
                <w:sz w:val="16"/>
                <w:szCs w:val="16"/>
              </w:rPr>
              <w:t>.</w:t>
            </w:r>
            <w:proofErr w:type="gramEnd"/>
            <w:r w:rsidR="006B19FB">
              <w:rPr>
                <w:rFonts w:ascii="Century Gothic" w:hAnsi="Century Gothic"/>
                <w:sz w:val="16"/>
                <w:szCs w:val="16"/>
              </w:rPr>
              <w:t xml:space="preserve"> </w:t>
            </w:r>
            <w:proofErr w:type="gramStart"/>
            <w:r w:rsidR="006B19FB">
              <w:rPr>
                <w:rFonts w:ascii="Century Gothic" w:hAnsi="Century Gothic"/>
                <w:sz w:val="16"/>
                <w:szCs w:val="16"/>
              </w:rPr>
              <w:t>и</w:t>
            </w:r>
            <w:proofErr w:type="gramEnd"/>
            <w:r w:rsidR="006B19FB">
              <w:rPr>
                <w:rFonts w:ascii="Century Gothic" w:hAnsi="Century Gothic"/>
                <w:sz w:val="16"/>
                <w:szCs w:val="16"/>
              </w:rPr>
              <w:t xml:space="preserve"> дет.</w:t>
            </w:r>
            <w:r w:rsidR="00554ED4">
              <w:rPr>
                <w:rFonts w:ascii="Century Gothic" w:hAnsi="Century Gothic"/>
                <w:sz w:val="16"/>
                <w:szCs w:val="16"/>
              </w:rPr>
              <w:t>)</w:t>
            </w:r>
          </w:p>
          <w:p w:rsidR="00A00AD5" w:rsidRDefault="00A00AD5" w:rsidP="00A00AD5">
            <w:pPr>
              <w:ind w:left="176"/>
              <w:contextualSpacing/>
              <w:rPr>
                <w:rFonts w:ascii="Century Gothic" w:hAnsi="Century Gothic"/>
                <w:sz w:val="16"/>
                <w:szCs w:val="16"/>
              </w:rPr>
            </w:pPr>
            <w:r>
              <w:rPr>
                <w:rFonts w:ascii="Century Gothic" w:hAnsi="Century Gothic"/>
                <w:sz w:val="16"/>
                <w:szCs w:val="16"/>
              </w:rPr>
              <w:t xml:space="preserve">- </w:t>
            </w:r>
            <w:r w:rsidRPr="003F56D4">
              <w:rPr>
                <w:rFonts w:ascii="Century Gothic" w:hAnsi="Century Gothic"/>
                <w:sz w:val="16"/>
                <w:szCs w:val="16"/>
              </w:rPr>
              <w:t>завод «Золотая балка» экскурсия с дегустацией – 1000 руб., без дегустации – 600 руб.</w:t>
            </w:r>
          </w:p>
          <w:p w:rsidR="00114466" w:rsidRDefault="00114466" w:rsidP="00554ED4">
            <w:pPr>
              <w:ind w:left="176"/>
              <w:contextualSpacing/>
              <w:rPr>
                <w:rFonts w:ascii="Century Gothic" w:hAnsi="Century Gothic"/>
                <w:sz w:val="16"/>
                <w:szCs w:val="16"/>
              </w:rPr>
            </w:pPr>
            <w:r>
              <w:rPr>
                <w:rFonts w:ascii="Century Gothic" w:hAnsi="Century Gothic"/>
                <w:sz w:val="16"/>
                <w:szCs w:val="16"/>
              </w:rPr>
              <w:t>- комплексное посещение «</w:t>
            </w:r>
            <w:proofErr w:type="spellStart"/>
            <w:r>
              <w:rPr>
                <w:rFonts w:ascii="Century Gothic" w:hAnsi="Century Gothic"/>
                <w:sz w:val="16"/>
                <w:szCs w:val="16"/>
              </w:rPr>
              <w:t>Мрии</w:t>
            </w:r>
            <w:proofErr w:type="spellEnd"/>
            <w:r>
              <w:rPr>
                <w:rFonts w:ascii="Century Gothic" w:hAnsi="Century Gothic"/>
                <w:sz w:val="16"/>
                <w:szCs w:val="16"/>
              </w:rPr>
              <w:t>» (Винный сад и Японский сад) – 2500</w:t>
            </w:r>
            <w:r w:rsidR="003F56D4">
              <w:rPr>
                <w:rFonts w:ascii="Century Gothic" w:hAnsi="Century Gothic"/>
                <w:sz w:val="16"/>
                <w:szCs w:val="16"/>
              </w:rPr>
              <w:t xml:space="preserve"> руб.</w:t>
            </w:r>
          </w:p>
          <w:p w:rsidR="00961715" w:rsidRDefault="00961715" w:rsidP="00554ED4">
            <w:pPr>
              <w:ind w:left="176"/>
              <w:contextualSpacing/>
              <w:rPr>
                <w:rFonts w:ascii="Century Gothic" w:hAnsi="Century Gothic"/>
                <w:sz w:val="16"/>
                <w:szCs w:val="16"/>
              </w:rPr>
            </w:pPr>
            <w:r>
              <w:rPr>
                <w:rFonts w:ascii="Century Gothic" w:hAnsi="Century Gothic"/>
                <w:sz w:val="16"/>
                <w:szCs w:val="16"/>
              </w:rPr>
              <w:t xml:space="preserve">- </w:t>
            </w:r>
            <w:r w:rsidR="0035290F">
              <w:rPr>
                <w:rFonts w:ascii="Century Gothic" w:hAnsi="Century Gothic"/>
                <w:sz w:val="16"/>
                <w:szCs w:val="16"/>
              </w:rPr>
              <w:t>Никитский ботанический сад – 400</w:t>
            </w:r>
            <w:r w:rsidR="0035290F">
              <w:rPr>
                <w:rFonts w:ascii="Century Gothic" w:hAnsi="Century Gothic"/>
                <w:sz w:val="16"/>
                <w:szCs w:val="16"/>
                <w:lang w:val="en-US"/>
              </w:rPr>
              <w:t>/</w:t>
            </w:r>
            <w:r w:rsidR="0035290F">
              <w:rPr>
                <w:rFonts w:ascii="Century Gothic" w:hAnsi="Century Gothic"/>
                <w:sz w:val="16"/>
                <w:szCs w:val="16"/>
              </w:rPr>
              <w:t>250 руб.</w:t>
            </w:r>
          </w:p>
          <w:p w:rsidR="00A45DBC" w:rsidRPr="00554ED4" w:rsidRDefault="00A45DBC" w:rsidP="00A45DBC">
            <w:pPr>
              <w:ind w:left="176"/>
              <w:contextualSpacing/>
              <w:rPr>
                <w:rFonts w:ascii="Century Gothic" w:hAnsi="Century Gothic" w:cs="Arial"/>
                <w:sz w:val="16"/>
                <w:szCs w:val="16"/>
              </w:rPr>
            </w:pPr>
            <w:r>
              <w:rPr>
                <w:rFonts w:ascii="Century Gothic" w:hAnsi="Century Gothic" w:cs="Arial"/>
                <w:sz w:val="16"/>
                <w:szCs w:val="16"/>
              </w:rPr>
              <w:t>- парк «</w:t>
            </w:r>
            <w:proofErr w:type="spellStart"/>
            <w:r>
              <w:rPr>
                <w:rFonts w:ascii="Century Gothic" w:hAnsi="Century Gothic" w:cs="Arial"/>
                <w:sz w:val="16"/>
                <w:szCs w:val="16"/>
              </w:rPr>
              <w:t>Айвазовское</w:t>
            </w:r>
            <w:proofErr w:type="spellEnd"/>
            <w:r>
              <w:rPr>
                <w:rFonts w:ascii="Century Gothic" w:hAnsi="Century Gothic" w:cs="Arial"/>
                <w:sz w:val="16"/>
                <w:szCs w:val="16"/>
              </w:rPr>
              <w:t xml:space="preserve">» </w:t>
            </w:r>
            <w:r>
              <w:rPr>
                <w:rFonts w:ascii="Century Gothic" w:hAnsi="Century Gothic"/>
                <w:sz w:val="16"/>
                <w:szCs w:val="16"/>
              </w:rPr>
              <w:t>– 800/400 (</w:t>
            </w:r>
            <w:proofErr w:type="spellStart"/>
            <w:r>
              <w:rPr>
                <w:rFonts w:ascii="Century Gothic" w:hAnsi="Century Gothic"/>
                <w:sz w:val="16"/>
                <w:szCs w:val="16"/>
              </w:rPr>
              <w:t>взр</w:t>
            </w:r>
            <w:proofErr w:type="spellEnd"/>
            <w:r>
              <w:rPr>
                <w:rFonts w:ascii="Century Gothic" w:hAnsi="Century Gothic"/>
                <w:sz w:val="16"/>
                <w:szCs w:val="16"/>
              </w:rPr>
              <w:t>./пенс</w:t>
            </w:r>
            <w:proofErr w:type="gramStart"/>
            <w:r>
              <w:rPr>
                <w:rFonts w:ascii="Century Gothic" w:hAnsi="Century Gothic"/>
                <w:sz w:val="16"/>
                <w:szCs w:val="16"/>
              </w:rPr>
              <w:t>.</w:t>
            </w:r>
            <w:proofErr w:type="gramEnd"/>
            <w:r>
              <w:rPr>
                <w:rFonts w:ascii="Century Gothic" w:hAnsi="Century Gothic"/>
                <w:sz w:val="16"/>
                <w:szCs w:val="16"/>
              </w:rPr>
              <w:t xml:space="preserve"> </w:t>
            </w:r>
            <w:proofErr w:type="gramStart"/>
            <w:r>
              <w:rPr>
                <w:rFonts w:ascii="Century Gothic" w:hAnsi="Century Gothic"/>
                <w:sz w:val="16"/>
                <w:szCs w:val="16"/>
              </w:rPr>
              <w:t>и</w:t>
            </w:r>
            <w:proofErr w:type="gramEnd"/>
            <w:r>
              <w:rPr>
                <w:rFonts w:ascii="Century Gothic" w:hAnsi="Century Gothic"/>
                <w:sz w:val="16"/>
                <w:szCs w:val="16"/>
              </w:rPr>
              <w:t xml:space="preserve"> дет.)</w:t>
            </w:r>
          </w:p>
          <w:p w:rsidR="00554ED4" w:rsidRDefault="00216392" w:rsidP="002D584B">
            <w:pPr>
              <w:numPr>
                <w:ilvl w:val="0"/>
                <w:numId w:val="2"/>
              </w:numPr>
              <w:ind w:left="176" w:hanging="176"/>
              <w:contextualSpacing/>
              <w:rPr>
                <w:rFonts w:ascii="Century Gothic" w:hAnsi="Century Gothic" w:cs="Arial"/>
                <w:sz w:val="16"/>
                <w:szCs w:val="16"/>
              </w:rPr>
            </w:pPr>
            <w:r w:rsidRPr="002D584B">
              <w:rPr>
                <w:rFonts w:ascii="Century Gothic" w:hAnsi="Century Gothic" w:cs="Arial"/>
                <w:sz w:val="16"/>
                <w:szCs w:val="16"/>
              </w:rPr>
              <w:t>дополнительное питание</w:t>
            </w:r>
            <w:r w:rsidR="00554ED4">
              <w:rPr>
                <w:rFonts w:ascii="Century Gothic" w:hAnsi="Century Gothic" w:cs="Arial"/>
                <w:sz w:val="16"/>
                <w:szCs w:val="16"/>
              </w:rPr>
              <w:t xml:space="preserve"> </w:t>
            </w:r>
          </w:p>
          <w:p w:rsidR="00216392" w:rsidRDefault="00216392" w:rsidP="002D584B">
            <w:pPr>
              <w:numPr>
                <w:ilvl w:val="0"/>
                <w:numId w:val="2"/>
              </w:numPr>
              <w:ind w:left="176" w:hanging="176"/>
              <w:contextualSpacing/>
              <w:rPr>
                <w:rFonts w:ascii="Century Gothic" w:hAnsi="Century Gothic" w:cs="Arial"/>
                <w:sz w:val="16"/>
                <w:szCs w:val="16"/>
              </w:rPr>
            </w:pPr>
            <w:r w:rsidRPr="002D584B">
              <w:rPr>
                <w:rFonts w:ascii="Century Gothic" w:hAnsi="Century Gothic" w:cs="Arial"/>
                <w:sz w:val="16"/>
                <w:szCs w:val="16"/>
              </w:rPr>
              <w:t>сувениры, личные расходы</w:t>
            </w:r>
          </w:p>
          <w:p w:rsidR="00BF691F" w:rsidRPr="00BF691F" w:rsidRDefault="00BF691F" w:rsidP="00BF691F">
            <w:pPr>
              <w:ind w:left="176"/>
              <w:contextualSpacing/>
              <w:rPr>
                <w:rFonts w:ascii="Century Gothic" w:hAnsi="Century Gothic" w:cs="Arial"/>
                <w:b/>
                <w:sz w:val="16"/>
                <w:szCs w:val="16"/>
              </w:rPr>
            </w:pPr>
            <w:r w:rsidRPr="00BF691F">
              <w:rPr>
                <w:rFonts w:ascii="Century Gothic" w:hAnsi="Century Gothic" w:cs="Arial"/>
                <w:b/>
                <w:sz w:val="16"/>
                <w:szCs w:val="16"/>
              </w:rPr>
              <w:t>Итого на взрослого – 5200 руб.</w:t>
            </w:r>
          </w:p>
          <w:p w:rsidR="00BF691F" w:rsidRPr="00BF691F" w:rsidRDefault="00BF691F" w:rsidP="00BF691F">
            <w:pPr>
              <w:ind w:left="176"/>
              <w:contextualSpacing/>
              <w:rPr>
                <w:rFonts w:ascii="Century Gothic" w:hAnsi="Century Gothic" w:cs="Arial"/>
                <w:b/>
                <w:sz w:val="16"/>
                <w:szCs w:val="16"/>
              </w:rPr>
            </w:pPr>
            <w:r w:rsidRPr="00BF691F">
              <w:rPr>
                <w:rFonts w:ascii="Century Gothic" w:hAnsi="Century Gothic" w:cs="Arial"/>
                <w:b/>
                <w:sz w:val="16"/>
                <w:szCs w:val="16"/>
              </w:rPr>
              <w:t>На пенсионера – 4400 руб.</w:t>
            </w:r>
          </w:p>
          <w:p w:rsidR="00BF691F" w:rsidRPr="00BF691F" w:rsidRDefault="00BF691F" w:rsidP="00BF691F">
            <w:pPr>
              <w:ind w:left="176"/>
              <w:contextualSpacing/>
              <w:rPr>
                <w:rFonts w:ascii="Century Gothic" w:hAnsi="Century Gothic" w:cs="Arial"/>
                <w:b/>
                <w:sz w:val="16"/>
                <w:szCs w:val="16"/>
              </w:rPr>
            </w:pPr>
            <w:r w:rsidRPr="00BF691F">
              <w:rPr>
                <w:rFonts w:ascii="Century Gothic" w:hAnsi="Century Gothic" w:cs="Arial"/>
                <w:b/>
                <w:sz w:val="16"/>
                <w:szCs w:val="16"/>
              </w:rPr>
              <w:t>На ребенка – 4000 руб.</w:t>
            </w:r>
          </w:p>
          <w:p w:rsidR="00216392" w:rsidRPr="002D584B" w:rsidRDefault="00216392" w:rsidP="00BF691F">
            <w:pPr>
              <w:ind w:left="176" w:right="-427"/>
              <w:contextualSpacing/>
              <w:rPr>
                <w:rFonts w:ascii="Century Gothic" w:eastAsia="Times New Roman" w:hAnsi="Century Gothic" w:cs="Arial"/>
                <w:b/>
                <w:sz w:val="16"/>
                <w:szCs w:val="16"/>
                <w:shd w:val="clear" w:color="auto" w:fill="FFFFFF"/>
              </w:rPr>
            </w:pPr>
          </w:p>
          <w:p w:rsidR="00216392" w:rsidRPr="00554ED4" w:rsidRDefault="00216392" w:rsidP="004727B5">
            <w:pPr>
              <w:ind w:right="-427"/>
              <w:contextualSpacing/>
              <w:rPr>
                <w:rFonts w:ascii="Century Gothic" w:eastAsia="Times New Roman" w:hAnsi="Century Gothic" w:cs="Arial"/>
                <w:b/>
                <w:sz w:val="16"/>
                <w:szCs w:val="16"/>
                <w:shd w:val="clear" w:color="auto" w:fill="FFFFFF"/>
              </w:rPr>
            </w:pPr>
            <w:r w:rsidRPr="00BF691F">
              <w:rPr>
                <w:rFonts w:ascii="Century Gothic" w:hAnsi="Century Gothic" w:cs="Arial"/>
                <w:b/>
                <w:i/>
                <w:color w:val="FF0000"/>
                <w:sz w:val="18"/>
                <w:szCs w:val="16"/>
              </w:rPr>
              <w:t>Стоимость входных билетов может меняться!</w:t>
            </w:r>
          </w:p>
        </w:tc>
      </w:tr>
      <w:tr w:rsidR="00216392" w:rsidRPr="002D584B" w:rsidTr="0062415C">
        <w:trPr>
          <w:trHeight w:val="415"/>
        </w:trPr>
        <w:tc>
          <w:tcPr>
            <w:tcW w:w="10490" w:type="dxa"/>
            <w:gridSpan w:val="2"/>
            <w:shd w:val="clear" w:color="auto" w:fill="DBE5F1" w:themeFill="accent1" w:themeFillTint="33"/>
            <w:vAlign w:val="center"/>
          </w:tcPr>
          <w:p w:rsidR="00216392" w:rsidRPr="002D584B" w:rsidRDefault="00216392" w:rsidP="003F56D4">
            <w:pPr>
              <w:ind w:right="-427"/>
              <w:jc w:val="center"/>
              <w:rPr>
                <w:rFonts w:ascii="Century Gothic" w:hAnsi="Century Gothic" w:cs="Arial"/>
                <w:b/>
                <w:color w:val="FF0000"/>
                <w:sz w:val="16"/>
                <w:szCs w:val="16"/>
              </w:rPr>
            </w:pPr>
            <w:r w:rsidRPr="002D584B">
              <w:rPr>
                <w:rFonts w:ascii="Century Gothic" w:hAnsi="Century Gothic" w:cs="Arial"/>
                <w:b/>
                <w:sz w:val="16"/>
                <w:szCs w:val="16"/>
              </w:rPr>
              <w:t>Туристам необходимо иметь с собой:</w:t>
            </w:r>
            <w:r w:rsidRPr="002D584B">
              <w:rPr>
                <w:rFonts w:ascii="Century Gothic" w:hAnsi="Century Gothic" w:cs="Arial"/>
                <w:sz w:val="16"/>
                <w:szCs w:val="16"/>
              </w:rPr>
              <w:t xml:space="preserve"> паспорт/свидетельство о рождении</w:t>
            </w:r>
          </w:p>
        </w:tc>
      </w:tr>
    </w:tbl>
    <w:p w:rsidR="001727C3" w:rsidRPr="006A597F" w:rsidRDefault="001727C3" w:rsidP="003F56D4">
      <w:pPr>
        <w:ind w:right="-427"/>
        <w:rPr>
          <w:sz w:val="2"/>
          <w:szCs w:val="2"/>
        </w:rPr>
      </w:pPr>
    </w:p>
    <w:sectPr w:rsidR="001727C3" w:rsidRPr="006A597F" w:rsidSect="002D584B">
      <w:pgSz w:w="11906" w:h="16838"/>
      <w:pgMar w:top="0" w:right="566" w:bottom="709"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7B6" w:rsidRDefault="002F37B6" w:rsidP="003E50D9">
      <w:pPr>
        <w:spacing w:after="0" w:line="240" w:lineRule="auto"/>
      </w:pPr>
      <w:r>
        <w:separator/>
      </w:r>
    </w:p>
  </w:endnote>
  <w:endnote w:type="continuationSeparator" w:id="0">
    <w:p w:rsidR="002F37B6" w:rsidRDefault="002F37B6" w:rsidP="003E5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0D9" w:rsidRDefault="003E50D9" w:rsidP="003E50D9">
    <w:pPr>
      <w:spacing w:after="0" w:line="240" w:lineRule="auto"/>
      <w:ind w:right="-427"/>
      <w:rPr>
        <w:rFonts w:ascii="Arial" w:eastAsia="Times New Roman" w:hAnsi="Arial" w:cs="Arial"/>
        <w:color w:val="365F91" w:themeColor="accent1" w:themeShade="BF"/>
        <w:sz w:val="16"/>
        <w:szCs w:val="16"/>
        <w:shd w:val="clear" w:color="auto" w:fill="FFFFFF"/>
        <w:lang w:eastAsia="ru-RU"/>
      </w:rPr>
    </w:pPr>
  </w:p>
  <w:p w:rsidR="003E50D9" w:rsidRDefault="003E50D9" w:rsidP="003E50D9">
    <w:pPr>
      <w:spacing w:after="0" w:line="240" w:lineRule="auto"/>
      <w:ind w:right="-427"/>
      <w:rPr>
        <w:rFonts w:ascii="Arial" w:eastAsia="Times New Roman" w:hAnsi="Arial" w:cs="Arial"/>
        <w:color w:val="365F91" w:themeColor="accent1" w:themeShade="BF"/>
        <w:sz w:val="16"/>
        <w:szCs w:val="16"/>
        <w:shd w:val="clear" w:color="auto" w:fill="FFFFFF"/>
        <w:lang w:eastAsia="ru-RU"/>
      </w:rPr>
    </w:pPr>
  </w:p>
  <w:tbl>
    <w:tblPr>
      <w:tblStyle w:val="a4"/>
      <w:tblpPr w:leftFromText="180" w:rightFromText="180" w:vertAnchor="text" w:horzAnchor="margin" w:tblpXSpec="center" w:tblpY="1"/>
      <w:tblOverlap w:val="never"/>
      <w:tblW w:w="11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9"/>
      <w:gridCol w:w="4932"/>
    </w:tblGrid>
    <w:tr w:rsidR="003E50D9" w:rsidRPr="00096DF5" w:rsidTr="003E50D9">
      <w:trPr>
        <w:trHeight w:val="1008"/>
      </w:trPr>
      <w:tc>
        <w:tcPr>
          <w:tcW w:w="6249" w:type="dxa"/>
          <w:shd w:val="clear" w:color="auto" w:fill="FFFFFF" w:themeFill="background1"/>
        </w:tcPr>
        <w:p w:rsidR="003E50D9" w:rsidRPr="00096DF5" w:rsidRDefault="003E50D9" w:rsidP="003E50D9">
          <w:pPr>
            <w:tabs>
              <w:tab w:val="center" w:pos="4677"/>
              <w:tab w:val="right" w:pos="9639"/>
            </w:tabs>
            <w:ind w:right="-427"/>
            <w:jc w:val="both"/>
            <w:rPr>
              <w:rFonts w:ascii="Century Gothic" w:eastAsia="Times New Roman" w:hAnsi="Century Gothic" w:cs="Arial"/>
              <w:color w:val="244061"/>
            </w:rPr>
          </w:pPr>
          <w:r w:rsidRPr="00096DF5">
            <w:rPr>
              <w:rFonts w:ascii="Century Gothic" w:eastAsia="Times New Roman" w:hAnsi="Century Gothic" w:cs="Arial"/>
              <w:color w:val="244061"/>
            </w:rPr>
            <w:t>Туристическая компания «СЕЛЕНА»</w:t>
          </w:r>
        </w:p>
        <w:p w:rsidR="003E50D9" w:rsidRPr="00096DF5" w:rsidRDefault="003E50D9" w:rsidP="003E50D9">
          <w:pPr>
            <w:tabs>
              <w:tab w:val="center" w:pos="4677"/>
              <w:tab w:val="right" w:pos="10348"/>
            </w:tabs>
            <w:ind w:right="-427"/>
            <w:jc w:val="both"/>
            <w:rPr>
              <w:rFonts w:ascii="Century Gothic" w:eastAsia="Times New Roman" w:hAnsi="Century Gothic" w:cs="Arial"/>
              <w:color w:val="244061"/>
            </w:rPr>
          </w:pPr>
          <w:r w:rsidRPr="00096DF5">
            <w:rPr>
              <w:rFonts w:ascii="Century Gothic" w:eastAsia="Times New Roman" w:hAnsi="Century Gothic" w:cs="Arial"/>
              <w:color w:val="244061"/>
            </w:rPr>
            <w:t>350058, Россия, город Краснодар, ул. Ставропольская, 330</w:t>
          </w:r>
        </w:p>
        <w:p w:rsidR="003E50D9" w:rsidRPr="00096DF5" w:rsidRDefault="00E43E47" w:rsidP="003E50D9">
          <w:pPr>
            <w:tabs>
              <w:tab w:val="center" w:pos="4677"/>
              <w:tab w:val="right" w:pos="9639"/>
            </w:tabs>
            <w:ind w:right="-427"/>
            <w:jc w:val="both"/>
            <w:rPr>
              <w:rFonts w:ascii="Century Gothic" w:eastAsia="Times New Roman" w:hAnsi="Century Gothic" w:cs="Arial"/>
              <w:color w:val="943634"/>
            </w:rPr>
          </w:pPr>
          <w:hyperlink r:id="rId1" w:history="1">
            <w:r w:rsidR="003E50D9" w:rsidRPr="00096DF5">
              <w:rPr>
                <w:rFonts w:ascii="Century Gothic" w:hAnsi="Century Gothic" w:cs="Arial"/>
                <w:color w:val="244061"/>
                <w:lang w:val="en-US"/>
              </w:rPr>
              <w:t>info</w:t>
            </w:r>
            <w:r w:rsidR="003E50D9" w:rsidRPr="00096DF5">
              <w:rPr>
                <w:rFonts w:ascii="Century Gothic" w:hAnsi="Century Gothic" w:cs="Arial"/>
                <w:color w:val="244061"/>
              </w:rPr>
              <w:t>@</w:t>
            </w:r>
            <w:r w:rsidR="003E50D9" w:rsidRPr="00096DF5">
              <w:rPr>
                <w:rFonts w:ascii="Century Gothic" w:hAnsi="Century Gothic" w:cs="Arial"/>
                <w:color w:val="244061"/>
                <w:lang w:val="en-US"/>
              </w:rPr>
              <w:t>selena</w:t>
            </w:r>
            <w:r w:rsidR="003E50D9" w:rsidRPr="00096DF5">
              <w:rPr>
                <w:rFonts w:ascii="Century Gothic" w:hAnsi="Century Gothic" w:cs="Arial"/>
                <w:color w:val="244061"/>
              </w:rPr>
              <w:t>-</w:t>
            </w:r>
            <w:r w:rsidR="003E50D9" w:rsidRPr="00096DF5">
              <w:rPr>
                <w:rFonts w:ascii="Century Gothic" w:hAnsi="Century Gothic" w:cs="Arial"/>
                <w:color w:val="244061"/>
                <w:lang w:val="en-US"/>
              </w:rPr>
              <w:t>travel</w:t>
            </w:r>
            <w:r w:rsidR="003E50D9" w:rsidRPr="00096DF5">
              <w:rPr>
                <w:rFonts w:ascii="Century Gothic" w:hAnsi="Century Gothic" w:cs="Arial"/>
                <w:color w:val="244061"/>
              </w:rPr>
              <w:t>.</w:t>
            </w:r>
            <w:r w:rsidR="003E50D9" w:rsidRPr="00096DF5">
              <w:rPr>
                <w:rFonts w:ascii="Century Gothic" w:hAnsi="Century Gothic" w:cs="Arial"/>
                <w:color w:val="244061"/>
                <w:lang w:val="en-US"/>
              </w:rPr>
              <w:t>ru</w:t>
            </w:r>
          </w:hyperlink>
          <w:r w:rsidR="003E50D9" w:rsidRPr="00096DF5">
            <w:rPr>
              <w:rFonts w:ascii="Century Gothic" w:hAnsi="Century Gothic" w:cs="Arial"/>
              <w:color w:val="244061"/>
            </w:rPr>
            <w:t xml:space="preserve"> | </w:t>
          </w:r>
          <w:hyperlink r:id="rId2" w:history="1">
            <w:r w:rsidR="003E50D9" w:rsidRPr="00096DF5">
              <w:rPr>
                <w:rFonts w:ascii="Century Gothic" w:hAnsi="Century Gothic" w:cs="Arial"/>
                <w:color w:val="244061"/>
                <w:lang w:val="en-US"/>
              </w:rPr>
              <w:t>www</w:t>
            </w:r>
            <w:r w:rsidR="003E50D9" w:rsidRPr="00096DF5">
              <w:rPr>
                <w:rFonts w:ascii="Century Gothic" w:hAnsi="Century Gothic" w:cs="Arial"/>
                <w:color w:val="244061"/>
              </w:rPr>
              <w:t>.</w:t>
            </w:r>
            <w:r w:rsidR="003E50D9" w:rsidRPr="00096DF5">
              <w:rPr>
                <w:rFonts w:ascii="Century Gothic" w:hAnsi="Century Gothic" w:cs="Arial"/>
                <w:color w:val="244061"/>
                <w:lang w:val="en-US"/>
              </w:rPr>
              <w:t>selena</w:t>
            </w:r>
            <w:r w:rsidR="003E50D9" w:rsidRPr="00096DF5">
              <w:rPr>
                <w:rFonts w:ascii="Century Gothic" w:hAnsi="Century Gothic" w:cs="Arial"/>
                <w:color w:val="244061"/>
              </w:rPr>
              <w:t>-</w:t>
            </w:r>
            <w:r w:rsidR="003E50D9" w:rsidRPr="00096DF5">
              <w:rPr>
                <w:rFonts w:ascii="Century Gothic" w:hAnsi="Century Gothic" w:cs="Arial"/>
                <w:color w:val="244061"/>
                <w:lang w:val="en-US"/>
              </w:rPr>
              <w:t>travel</w:t>
            </w:r>
            <w:r w:rsidR="003E50D9" w:rsidRPr="00096DF5">
              <w:rPr>
                <w:rFonts w:ascii="Century Gothic" w:hAnsi="Century Gothic" w:cs="Arial"/>
                <w:color w:val="244061"/>
              </w:rPr>
              <w:t>.</w:t>
            </w:r>
            <w:proofErr w:type="spellStart"/>
            <w:r w:rsidR="003E50D9" w:rsidRPr="00096DF5">
              <w:rPr>
                <w:rFonts w:ascii="Century Gothic" w:hAnsi="Century Gothic" w:cs="Arial"/>
                <w:color w:val="244061"/>
                <w:lang w:val="en-US"/>
              </w:rPr>
              <w:t>ru</w:t>
            </w:r>
            <w:proofErr w:type="spellEnd"/>
          </w:hyperlink>
        </w:p>
        <w:p w:rsidR="003E50D9" w:rsidRPr="00096DF5" w:rsidRDefault="003E50D9" w:rsidP="003F56D4">
          <w:pPr>
            <w:tabs>
              <w:tab w:val="center" w:pos="4677"/>
              <w:tab w:val="right" w:pos="9639"/>
            </w:tabs>
            <w:ind w:right="-427"/>
            <w:jc w:val="both"/>
            <w:rPr>
              <w:rFonts w:ascii="Century Gothic" w:eastAsia="Times New Roman" w:hAnsi="Century Gothic" w:cs="Arial"/>
              <w:color w:val="244061"/>
              <w:sz w:val="24"/>
            </w:rPr>
          </w:pPr>
          <w:r w:rsidRPr="00096DF5">
            <w:rPr>
              <w:rFonts w:ascii="Century Gothic" w:eastAsia="Times New Roman" w:hAnsi="Century Gothic" w:cs="Arial"/>
              <w:color w:val="943634"/>
              <w:lang w:val="en-US"/>
            </w:rPr>
            <w:t>+7 861 233 74 00 | 235 85 65 |</w:t>
          </w:r>
        </w:p>
      </w:tc>
      <w:tc>
        <w:tcPr>
          <w:tcW w:w="4932" w:type="dxa"/>
          <w:shd w:val="clear" w:color="auto" w:fill="FFFFFF" w:themeFill="background1"/>
        </w:tcPr>
        <w:p w:rsidR="003E50D9" w:rsidRPr="00096DF5" w:rsidRDefault="00203FEB" w:rsidP="003E50D9">
          <w:pPr>
            <w:tabs>
              <w:tab w:val="center" w:pos="4677"/>
              <w:tab w:val="right" w:pos="9639"/>
            </w:tabs>
            <w:ind w:right="-427"/>
            <w:rPr>
              <w:rFonts w:ascii="Century Gothic" w:hAnsi="Century Gothic" w:cs="Arial"/>
              <w:color w:val="244061"/>
            </w:rPr>
          </w:pPr>
          <w:r>
            <w:rPr>
              <w:rFonts w:ascii="Arial" w:hAnsi="Arial" w:cs="Arial"/>
              <w:b/>
              <w:noProof/>
              <w:color w:val="244061"/>
            </w:rPr>
            <w:drawing>
              <wp:anchor distT="0" distB="0" distL="114300" distR="114300" simplePos="0" relativeHeight="251659264" behindDoc="0" locked="0" layoutInCell="1" allowOverlap="1" wp14:anchorId="2FBABB3A" wp14:editId="29AD7B69">
                <wp:simplePos x="0" y="0"/>
                <wp:positionH relativeFrom="column">
                  <wp:posOffset>2264410</wp:posOffset>
                </wp:positionH>
                <wp:positionV relativeFrom="paragraph">
                  <wp:posOffset>127000</wp:posOffset>
                </wp:positionV>
                <wp:extent cx="438150" cy="438150"/>
                <wp:effectExtent l="0" t="0" r="0" b="0"/>
                <wp:wrapNone/>
                <wp:docPr id="1" name="Рисунок 1" descr="Z:\Алена Молостова\986-9860348_o-software-est-disponvel-para-android-blackberry-whatsa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Алена Молостова\986-9860348_o-software-est-disponvel-para-android-blackberry-whatsapp.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color w:val="244061"/>
            </w:rPr>
            <w:drawing>
              <wp:anchor distT="0" distB="0" distL="114300" distR="114300" simplePos="0" relativeHeight="251660288" behindDoc="0" locked="0" layoutInCell="1" allowOverlap="1" wp14:anchorId="7F642EBA" wp14:editId="41618FA1">
                <wp:simplePos x="0" y="0"/>
                <wp:positionH relativeFrom="column">
                  <wp:posOffset>1746250</wp:posOffset>
                </wp:positionH>
                <wp:positionV relativeFrom="paragraph">
                  <wp:posOffset>125095</wp:posOffset>
                </wp:positionV>
                <wp:extent cx="514985" cy="438150"/>
                <wp:effectExtent l="0" t="0" r="0" b="0"/>
                <wp:wrapNone/>
                <wp:docPr id="2" name="Рисунок 2" descr="Z:\Алена Молостова\telegra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Алена Молостова\telegram-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14985"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50D9" w:rsidRDefault="003E50D9" w:rsidP="003E50D9">
          <w:pPr>
            <w:tabs>
              <w:tab w:val="center" w:pos="4677"/>
              <w:tab w:val="right" w:pos="9639"/>
            </w:tabs>
            <w:ind w:right="-427"/>
            <w:rPr>
              <w:rFonts w:ascii="Century Gothic" w:hAnsi="Century Gothic" w:cs="Arial"/>
              <w:color w:val="244061"/>
              <w:sz w:val="28"/>
            </w:rPr>
          </w:pPr>
          <w:r w:rsidRPr="00096DF5">
            <w:rPr>
              <w:rFonts w:ascii="Century Gothic" w:hAnsi="Century Gothic" w:cs="Arial"/>
              <w:color w:val="244061"/>
              <w:sz w:val="22"/>
            </w:rPr>
            <w:t xml:space="preserve">             </w:t>
          </w:r>
          <w:r w:rsidRPr="00203FEB">
            <w:rPr>
              <w:rFonts w:ascii="Century Gothic" w:hAnsi="Century Gothic" w:cs="Arial"/>
              <w:color w:val="244061"/>
              <w:sz w:val="24"/>
            </w:rPr>
            <w:t>+7 </w:t>
          </w:r>
          <w:r w:rsidRPr="00203FEB">
            <w:rPr>
              <w:rFonts w:ascii="Century Gothic" w:hAnsi="Century Gothic" w:cs="Arial"/>
              <w:color w:val="244061"/>
              <w:sz w:val="24"/>
              <w:lang w:val="en-US"/>
            </w:rPr>
            <w:t>988</w:t>
          </w:r>
          <w:r w:rsidRPr="00203FEB">
            <w:rPr>
              <w:rFonts w:ascii="Century Gothic" w:hAnsi="Century Gothic" w:cs="Arial"/>
              <w:color w:val="244061"/>
              <w:sz w:val="24"/>
            </w:rPr>
            <w:t> </w:t>
          </w:r>
          <w:r w:rsidRPr="00203FEB">
            <w:rPr>
              <w:rFonts w:ascii="Century Gothic" w:hAnsi="Century Gothic" w:cs="Arial"/>
              <w:color w:val="244061"/>
              <w:sz w:val="24"/>
              <w:lang w:val="en-US"/>
            </w:rPr>
            <w:t>387</w:t>
          </w:r>
          <w:r w:rsidRPr="00203FEB">
            <w:rPr>
              <w:rFonts w:ascii="Century Gothic" w:hAnsi="Century Gothic" w:cs="Arial"/>
              <w:color w:val="244061"/>
              <w:sz w:val="24"/>
            </w:rPr>
            <w:t xml:space="preserve"> </w:t>
          </w:r>
          <w:r w:rsidRPr="00203FEB">
            <w:rPr>
              <w:rFonts w:ascii="Century Gothic" w:hAnsi="Century Gothic" w:cs="Arial"/>
              <w:color w:val="244061"/>
              <w:sz w:val="24"/>
              <w:lang w:val="en-US"/>
            </w:rPr>
            <w:t>81</w:t>
          </w:r>
          <w:r w:rsidRPr="00203FEB">
            <w:rPr>
              <w:rFonts w:ascii="Century Gothic" w:hAnsi="Century Gothic" w:cs="Arial"/>
              <w:color w:val="244061"/>
              <w:sz w:val="24"/>
            </w:rPr>
            <w:t xml:space="preserve"> </w:t>
          </w:r>
          <w:r w:rsidRPr="00203FEB">
            <w:rPr>
              <w:rFonts w:ascii="Century Gothic" w:hAnsi="Century Gothic" w:cs="Arial"/>
              <w:color w:val="244061"/>
              <w:sz w:val="24"/>
              <w:lang w:val="en-US"/>
            </w:rPr>
            <w:t>27</w:t>
          </w:r>
        </w:p>
        <w:p w:rsidR="00203FEB" w:rsidRPr="00203FEB" w:rsidRDefault="00203FEB" w:rsidP="003E50D9">
          <w:pPr>
            <w:tabs>
              <w:tab w:val="center" w:pos="4677"/>
              <w:tab w:val="right" w:pos="9639"/>
            </w:tabs>
            <w:ind w:right="-427"/>
            <w:rPr>
              <w:rFonts w:ascii="Century Gothic" w:eastAsia="Times New Roman" w:hAnsi="Century Gothic" w:cs="Arial"/>
              <w:color w:val="244061"/>
              <w:sz w:val="24"/>
            </w:rPr>
          </w:pPr>
          <w:r>
            <w:rPr>
              <w:rFonts w:ascii="Century Gothic" w:eastAsia="Times New Roman" w:hAnsi="Century Gothic" w:cs="Arial"/>
              <w:color w:val="244061"/>
              <w:sz w:val="24"/>
            </w:rPr>
            <w:t xml:space="preserve">            +7 </w:t>
          </w:r>
          <w:r w:rsidRPr="00203FEB">
            <w:rPr>
              <w:rFonts w:ascii="Century Gothic" w:eastAsia="Times New Roman" w:hAnsi="Century Gothic" w:cs="Arial"/>
              <w:color w:val="244061"/>
              <w:sz w:val="24"/>
            </w:rPr>
            <w:t>989</w:t>
          </w:r>
          <w:r>
            <w:rPr>
              <w:rFonts w:ascii="Century Gothic" w:eastAsia="Times New Roman" w:hAnsi="Century Gothic" w:cs="Arial"/>
              <w:color w:val="244061"/>
              <w:sz w:val="24"/>
            </w:rPr>
            <w:t> </w:t>
          </w:r>
          <w:r w:rsidRPr="00203FEB">
            <w:rPr>
              <w:rFonts w:ascii="Century Gothic" w:eastAsia="Times New Roman" w:hAnsi="Century Gothic" w:cs="Arial"/>
              <w:color w:val="244061"/>
              <w:sz w:val="24"/>
            </w:rPr>
            <w:t>837</w:t>
          </w:r>
          <w:r>
            <w:rPr>
              <w:rFonts w:ascii="Century Gothic" w:eastAsia="Times New Roman" w:hAnsi="Century Gothic" w:cs="Arial"/>
              <w:color w:val="244061"/>
              <w:sz w:val="24"/>
            </w:rPr>
            <w:t xml:space="preserve"> </w:t>
          </w:r>
          <w:r w:rsidRPr="00203FEB">
            <w:rPr>
              <w:rFonts w:ascii="Century Gothic" w:eastAsia="Times New Roman" w:hAnsi="Century Gothic" w:cs="Arial"/>
              <w:color w:val="244061"/>
              <w:sz w:val="24"/>
            </w:rPr>
            <w:t>00</w:t>
          </w:r>
          <w:r>
            <w:rPr>
              <w:rFonts w:ascii="Century Gothic" w:eastAsia="Times New Roman" w:hAnsi="Century Gothic" w:cs="Arial"/>
              <w:color w:val="244061"/>
              <w:sz w:val="24"/>
            </w:rPr>
            <w:t xml:space="preserve"> </w:t>
          </w:r>
          <w:r w:rsidRPr="00203FEB">
            <w:rPr>
              <w:rFonts w:ascii="Century Gothic" w:eastAsia="Times New Roman" w:hAnsi="Century Gothic" w:cs="Arial"/>
              <w:color w:val="244061"/>
              <w:sz w:val="24"/>
            </w:rPr>
            <w:t>68</w:t>
          </w:r>
        </w:p>
      </w:tc>
    </w:tr>
    <w:tr w:rsidR="003E50D9" w:rsidRPr="00096DF5" w:rsidTr="003E50D9">
      <w:trPr>
        <w:trHeight w:val="410"/>
      </w:trPr>
      <w:tc>
        <w:tcPr>
          <w:tcW w:w="6249" w:type="dxa"/>
          <w:shd w:val="clear" w:color="auto" w:fill="FFFFFF" w:themeFill="background1"/>
        </w:tcPr>
        <w:p w:rsidR="003E50D9" w:rsidRPr="00096DF5" w:rsidRDefault="003E50D9" w:rsidP="003E50D9">
          <w:pPr>
            <w:tabs>
              <w:tab w:val="center" w:pos="4677"/>
              <w:tab w:val="right" w:pos="9639"/>
            </w:tabs>
            <w:ind w:right="-427"/>
            <w:jc w:val="both"/>
            <w:rPr>
              <w:rFonts w:ascii="Century Gothic" w:eastAsia="Times New Roman" w:hAnsi="Century Gothic" w:cs="Arial"/>
              <w:color w:val="244061"/>
            </w:rPr>
          </w:pPr>
        </w:p>
      </w:tc>
      <w:tc>
        <w:tcPr>
          <w:tcW w:w="4932" w:type="dxa"/>
          <w:shd w:val="clear" w:color="auto" w:fill="FFFFFF" w:themeFill="background1"/>
        </w:tcPr>
        <w:p w:rsidR="003E50D9" w:rsidRPr="00096DF5" w:rsidRDefault="003E50D9" w:rsidP="003E50D9">
          <w:pPr>
            <w:tabs>
              <w:tab w:val="center" w:pos="4677"/>
              <w:tab w:val="right" w:pos="9639"/>
            </w:tabs>
            <w:ind w:right="-427"/>
            <w:rPr>
              <w:rFonts w:ascii="Century Gothic" w:hAnsi="Century Gothic" w:cs="Arial"/>
              <w:color w:val="244061"/>
            </w:rPr>
          </w:pPr>
        </w:p>
      </w:tc>
    </w:tr>
  </w:tbl>
  <w:p w:rsidR="003E50D9" w:rsidRDefault="003E50D9" w:rsidP="003E50D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7B6" w:rsidRDefault="002F37B6" w:rsidP="003E50D9">
      <w:pPr>
        <w:spacing w:after="0" w:line="240" w:lineRule="auto"/>
      </w:pPr>
      <w:r>
        <w:separator/>
      </w:r>
    </w:p>
  </w:footnote>
  <w:footnote w:type="continuationSeparator" w:id="0">
    <w:p w:rsidR="002F37B6" w:rsidRDefault="002F37B6" w:rsidP="003E50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119F9"/>
    <w:multiLevelType w:val="hybridMultilevel"/>
    <w:tmpl w:val="FF388AF4"/>
    <w:lvl w:ilvl="0" w:tplc="3FD09F32">
      <w:start w:val="1"/>
      <w:numFmt w:val="bullet"/>
      <w:lvlText w:val="▪"/>
      <w:lvlJc w:val="left"/>
      <w:pPr>
        <w:ind w:left="360" w:hanging="360"/>
      </w:pPr>
      <w:rPr>
        <w:rFonts w:ascii="Courier New" w:hAnsi="Courier New" w:hint="default"/>
        <w:color w:val="365F91" w:themeColor="accent1" w:themeShade="BF"/>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656E7034"/>
    <w:multiLevelType w:val="hybridMultilevel"/>
    <w:tmpl w:val="3D5693C8"/>
    <w:lvl w:ilvl="0" w:tplc="D97E51AC">
      <w:start w:val="1"/>
      <w:numFmt w:val="bullet"/>
      <w:lvlText w:val="▪"/>
      <w:lvlJc w:val="left"/>
      <w:pPr>
        <w:ind w:left="360" w:hanging="360"/>
      </w:pPr>
      <w:rPr>
        <w:rFonts w:ascii="Courier New" w:hAnsi="Courier New" w:hint="default"/>
        <w:color w:val="365F91" w:themeColor="accent1" w:themeShade="BF"/>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CD9"/>
    <w:rsid w:val="00042923"/>
    <w:rsid w:val="00057DF6"/>
    <w:rsid w:val="000C24C0"/>
    <w:rsid w:val="000C37FA"/>
    <w:rsid w:val="000F3260"/>
    <w:rsid w:val="00114466"/>
    <w:rsid w:val="0013756A"/>
    <w:rsid w:val="00137756"/>
    <w:rsid w:val="00154922"/>
    <w:rsid w:val="00155503"/>
    <w:rsid w:val="001727C3"/>
    <w:rsid w:val="00173A9C"/>
    <w:rsid w:val="00190B26"/>
    <w:rsid w:val="001A420C"/>
    <w:rsid w:val="001A6D1B"/>
    <w:rsid w:val="001D6CD9"/>
    <w:rsid w:val="001E2F86"/>
    <w:rsid w:val="001E3EFD"/>
    <w:rsid w:val="001F6478"/>
    <w:rsid w:val="00202593"/>
    <w:rsid w:val="00203FEB"/>
    <w:rsid w:val="00216392"/>
    <w:rsid w:val="00227366"/>
    <w:rsid w:val="00246CBB"/>
    <w:rsid w:val="00252616"/>
    <w:rsid w:val="00257325"/>
    <w:rsid w:val="00261F41"/>
    <w:rsid w:val="002665C0"/>
    <w:rsid w:val="00283713"/>
    <w:rsid w:val="00293EAD"/>
    <w:rsid w:val="0029437C"/>
    <w:rsid w:val="002B257B"/>
    <w:rsid w:val="002D584B"/>
    <w:rsid w:val="002E5557"/>
    <w:rsid w:val="002F37B6"/>
    <w:rsid w:val="002F5E34"/>
    <w:rsid w:val="002F7B11"/>
    <w:rsid w:val="002F7BB7"/>
    <w:rsid w:val="00316DBE"/>
    <w:rsid w:val="00321446"/>
    <w:rsid w:val="0032579B"/>
    <w:rsid w:val="003321D9"/>
    <w:rsid w:val="0035290F"/>
    <w:rsid w:val="0035798F"/>
    <w:rsid w:val="0038367A"/>
    <w:rsid w:val="003871B6"/>
    <w:rsid w:val="003C0C4F"/>
    <w:rsid w:val="003C0DBA"/>
    <w:rsid w:val="003E50D9"/>
    <w:rsid w:val="003F56D4"/>
    <w:rsid w:val="0040089E"/>
    <w:rsid w:val="00401EC4"/>
    <w:rsid w:val="00437232"/>
    <w:rsid w:val="00466738"/>
    <w:rsid w:val="004C4515"/>
    <w:rsid w:val="004D4FE0"/>
    <w:rsid w:val="005169F6"/>
    <w:rsid w:val="0052249D"/>
    <w:rsid w:val="0052595D"/>
    <w:rsid w:val="00525B65"/>
    <w:rsid w:val="005451F1"/>
    <w:rsid w:val="005471AD"/>
    <w:rsid w:val="00554ED4"/>
    <w:rsid w:val="00594C17"/>
    <w:rsid w:val="005D7732"/>
    <w:rsid w:val="005F6DDF"/>
    <w:rsid w:val="00610113"/>
    <w:rsid w:val="0062415C"/>
    <w:rsid w:val="00644395"/>
    <w:rsid w:val="00650697"/>
    <w:rsid w:val="006A597F"/>
    <w:rsid w:val="006A5EE3"/>
    <w:rsid w:val="006B0B8C"/>
    <w:rsid w:val="006B19FB"/>
    <w:rsid w:val="006B5473"/>
    <w:rsid w:val="006C1786"/>
    <w:rsid w:val="006D048B"/>
    <w:rsid w:val="006E52B9"/>
    <w:rsid w:val="00727C17"/>
    <w:rsid w:val="007C23C3"/>
    <w:rsid w:val="007D61E1"/>
    <w:rsid w:val="007E4D20"/>
    <w:rsid w:val="007F221D"/>
    <w:rsid w:val="007F4A87"/>
    <w:rsid w:val="008134AA"/>
    <w:rsid w:val="008274C8"/>
    <w:rsid w:val="00835B84"/>
    <w:rsid w:val="00841FBE"/>
    <w:rsid w:val="008B272E"/>
    <w:rsid w:val="008C1224"/>
    <w:rsid w:val="008C318A"/>
    <w:rsid w:val="008D374D"/>
    <w:rsid w:val="008D6417"/>
    <w:rsid w:val="00910A7A"/>
    <w:rsid w:val="0091526B"/>
    <w:rsid w:val="009451D5"/>
    <w:rsid w:val="009520D6"/>
    <w:rsid w:val="009560DA"/>
    <w:rsid w:val="00956FA0"/>
    <w:rsid w:val="00961715"/>
    <w:rsid w:val="009745A0"/>
    <w:rsid w:val="0097729C"/>
    <w:rsid w:val="00991A07"/>
    <w:rsid w:val="009F143A"/>
    <w:rsid w:val="00A00AD5"/>
    <w:rsid w:val="00A14073"/>
    <w:rsid w:val="00A16A45"/>
    <w:rsid w:val="00A45DBC"/>
    <w:rsid w:val="00A54C5A"/>
    <w:rsid w:val="00AA4962"/>
    <w:rsid w:val="00AB19A3"/>
    <w:rsid w:val="00AB7FC4"/>
    <w:rsid w:val="00AE1BDD"/>
    <w:rsid w:val="00AE5A2F"/>
    <w:rsid w:val="00B170A7"/>
    <w:rsid w:val="00BE7A62"/>
    <w:rsid w:val="00BF691F"/>
    <w:rsid w:val="00C00909"/>
    <w:rsid w:val="00C42339"/>
    <w:rsid w:val="00C450D2"/>
    <w:rsid w:val="00C521FB"/>
    <w:rsid w:val="00C606CC"/>
    <w:rsid w:val="00D06EF3"/>
    <w:rsid w:val="00D07191"/>
    <w:rsid w:val="00D1213A"/>
    <w:rsid w:val="00D21E80"/>
    <w:rsid w:val="00D35E2B"/>
    <w:rsid w:val="00D55345"/>
    <w:rsid w:val="00D8125A"/>
    <w:rsid w:val="00DC1FCD"/>
    <w:rsid w:val="00DC497B"/>
    <w:rsid w:val="00E070C8"/>
    <w:rsid w:val="00E91328"/>
    <w:rsid w:val="00EF7DF4"/>
    <w:rsid w:val="00F30171"/>
    <w:rsid w:val="00F42723"/>
    <w:rsid w:val="00F46E53"/>
    <w:rsid w:val="00F8737F"/>
    <w:rsid w:val="00F93A83"/>
    <w:rsid w:val="00FE4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1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70A7"/>
    <w:pPr>
      <w:spacing w:after="0" w:line="240" w:lineRule="auto"/>
    </w:pPr>
    <w:rPr>
      <w:rFonts w:ascii="Times New Roman" w:eastAsia="Times New Roman" w:hAnsi="Times New Roman" w:cs="Times New Roman"/>
      <w:sz w:val="20"/>
      <w:szCs w:val="20"/>
    </w:rPr>
  </w:style>
  <w:style w:type="table" w:styleId="a4">
    <w:name w:val="Table Grid"/>
    <w:basedOn w:val="a1"/>
    <w:uiPriority w:val="59"/>
    <w:rsid w:val="00B170A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2">
    <w:name w:val="s2"/>
    <w:rsid w:val="00B170A7"/>
  </w:style>
  <w:style w:type="paragraph" w:styleId="a5">
    <w:name w:val="header"/>
    <w:basedOn w:val="a"/>
    <w:link w:val="a6"/>
    <w:uiPriority w:val="99"/>
    <w:unhideWhenUsed/>
    <w:rsid w:val="003E50D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50D9"/>
  </w:style>
  <w:style w:type="paragraph" w:styleId="a7">
    <w:name w:val="footer"/>
    <w:basedOn w:val="a"/>
    <w:link w:val="a8"/>
    <w:uiPriority w:val="99"/>
    <w:unhideWhenUsed/>
    <w:rsid w:val="003E50D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50D9"/>
  </w:style>
  <w:style w:type="paragraph" w:styleId="a9">
    <w:name w:val="Balloon Text"/>
    <w:basedOn w:val="a"/>
    <w:link w:val="aa"/>
    <w:uiPriority w:val="99"/>
    <w:semiHidden/>
    <w:unhideWhenUsed/>
    <w:rsid w:val="005169F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169F6"/>
    <w:rPr>
      <w:rFonts w:ascii="Tahoma" w:hAnsi="Tahoma" w:cs="Tahoma"/>
      <w:sz w:val="16"/>
      <w:szCs w:val="16"/>
    </w:rPr>
  </w:style>
  <w:style w:type="character" w:customStyle="1" w:styleId="s8">
    <w:name w:val="s8"/>
    <w:rsid w:val="00261F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1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70A7"/>
    <w:pPr>
      <w:spacing w:after="0" w:line="240" w:lineRule="auto"/>
    </w:pPr>
    <w:rPr>
      <w:rFonts w:ascii="Times New Roman" w:eastAsia="Times New Roman" w:hAnsi="Times New Roman" w:cs="Times New Roman"/>
      <w:sz w:val="20"/>
      <w:szCs w:val="20"/>
    </w:rPr>
  </w:style>
  <w:style w:type="table" w:styleId="a4">
    <w:name w:val="Table Grid"/>
    <w:basedOn w:val="a1"/>
    <w:uiPriority w:val="59"/>
    <w:rsid w:val="00B170A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2">
    <w:name w:val="s2"/>
    <w:rsid w:val="00B170A7"/>
  </w:style>
  <w:style w:type="paragraph" w:styleId="a5">
    <w:name w:val="header"/>
    <w:basedOn w:val="a"/>
    <w:link w:val="a6"/>
    <w:uiPriority w:val="99"/>
    <w:unhideWhenUsed/>
    <w:rsid w:val="003E50D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50D9"/>
  </w:style>
  <w:style w:type="paragraph" w:styleId="a7">
    <w:name w:val="footer"/>
    <w:basedOn w:val="a"/>
    <w:link w:val="a8"/>
    <w:uiPriority w:val="99"/>
    <w:unhideWhenUsed/>
    <w:rsid w:val="003E50D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50D9"/>
  </w:style>
  <w:style w:type="paragraph" w:styleId="a9">
    <w:name w:val="Balloon Text"/>
    <w:basedOn w:val="a"/>
    <w:link w:val="aa"/>
    <w:uiPriority w:val="99"/>
    <w:semiHidden/>
    <w:unhideWhenUsed/>
    <w:rsid w:val="005169F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169F6"/>
    <w:rPr>
      <w:rFonts w:ascii="Tahoma" w:hAnsi="Tahoma" w:cs="Tahoma"/>
      <w:sz w:val="16"/>
      <w:szCs w:val="16"/>
    </w:rPr>
  </w:style>
  <w:style w:type="character" w:customStyle="1" w:styleId="s8">
    <w:name w:val="s8"/>
    <w:rsid w:val="00261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32043">
      <w:bodyDiv w:val="1"/>
      <w:marLeft w:val="0"/>
      <w:marRight w:val="0"/>
      <w:marTop w:val="0"/>
      <w:marBottom w:val="0"/>
      <w:divBdr>
        <w:top w:val="none" w:sz="0" w:space="0" w:color="auto"/>
        <w:left w:val="none" w:sz="0" w:space="0" w:color="auto"/>
        <w:bottom w:val="none" w:sz="0" w:space="0" w:color="auto"/>
        <w:right w:val="none" w:sz="0" w:space="0" w:color="auto"/>
      </w:divBdr>
      <w:divsChild>
        <w:div w:id="1559972696">
          <w:marLeft w:val="0"/>
          <w:marRight w:val="0"/>
          <w:marTop w:val="0"/>
          <w:marBottom w:val="0"/>
          <w:divBdr>
            <w:top w:val="none" w:sz="0" w:space="0" w:color="auto"/>
            <w:left w:val="none" w:sz="0" w:space="0" w:color="auto"/>
            <w:bottom w:val="none" w:sz="0" w:space="0" w:color="auto"/>
            <w:right w:val="none" w:sz="0" w:space="0" w:color="auto"/>
          </w:divBdr>
        </w:div>
        <w:div w:id="2126924169">
          <w:marLeft w:val="0"/>
          <w:marRight w:val="0"/>
          <w:marTop w:val="0"/>
          <w:marBottom w:val="0"/>
          <w:divBdr>
            <w:top w:val="none" w:sz="0" w:space="0" w:color="auto"/>
            <w:left w:val="none" w:sz="0" w:space="0" w:color="auto"/>
            <w:bottom w:val="none" w:sz="0" w:space="0" w:color="auto"/>
            <w:right w:val="none" w:sz="0" w:space="0" w:color="auto"/>
          </w:divBdr>
        </w:div>
        <w:div w:id="847596396">
          <w:marLeft w:val="0"/>
          <w:marRight w:val="0"/>
          <w:marTop w:val="0"/>
          <w:marBottom w:val="0"/>
          <w:divBdr>
            <w:top w:val="none" w:sz="0" w:space="0" w:color="auto"/>
            <w:left w:val="none" w:sz="0" w:space="0" w:color="auto"/>
            <w:bottom w:val="none" w:sz="0" w:space="0" w:color="auto"/>
            <w:right w:val="none" w:sz="0" w:space="0" w:color="auto"/>
          </w:divBdr>
        </w:div>
      </w:divsChild>
    </w:div>
    <w:div w:id="37238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http://www.selena-travel.ru" TargetMode="External"/><Relationship Id="rId1" Type="http://schemas.openxmlformats.org/officeDocument/2006/relationships/hyperlink" Target="mailto:info@selena-trave.ru" TargetMode="External"/><Relationship Id="rId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1060</Words>
  <Characters>6047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Selena-104</dc:creator>
  <cp:lastModifiedBy>User_103</cp:lastModifiedBy>
  <cp:revision>3</cp:revision>
  <cp:lastPrinted>2025-07-17T07:32:00Z</cp:lastPrinted>
  <dcterms:created xsi:type="dcterms:W3CDTF">2025-07-17T07:31:00Z</dcterms:created>
  <dcterms:modified xsi:type="dcterms:W3CDTF">2025-07-17T07:32:00Z</dcterms:modified>
</cp:coreProperties>
</file>