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09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031A4" w:rsidTr="00EA6708">
        <w:tc>
          <w:tcPr>
            <w:tcW w:w="10881" w:type="dxa"/>
            <w:gridSpan w:val="2"/>
          </w:tcPr>
          <w:p w:rsidR="005031A4" w:rsidRPr="00BD34CA" w:rsidRDefault="005031A4" w:rsidP="00EA6708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5031A4" w:rsidTr="00EA6708">
        <w:tc>
          <w:tcPr>
            <w:tcW w:w="817" w:type="dxa"/>
          </w:tcPr>
          <w:p w:rsidR="005031A4" w:rsidRPr="00EA6708" w:rsidRDefault="005031A4" w:rsidP="00EA670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EA6708" w:rsidRDefault="005031A4" w:rsidP="00EA6708">
            <w:pPr>
              <w:rPr>
                <w:rFonts w:ascii="Times New Roman" w:hAnsi="Times New Roman"/>
                <w:shd w:val="clear" w:color="auto" w:fill="FFFFFF"/>
              </w:rPr>
            </w:pPr>
            <w:r w:rsidRPr="00EA6708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5031A4" w:rsidRPr="00EA6708" w:rsidRDefault="005031A4" w:rsidP="00EA6708">
            <w:pPr>
              <w:rPr>
                <w:rFonts w:ascii="Times New Roman" w:hAnsi="Times New Roman"/>
                <w:shd w:val="clear" w:color="auto" w:fill="FFFFFF"/>
              </w:rPr>
            </w:pPr>
            <w:r w:rsidRPr="00EA6708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С 10</w:t>
            </w:r>
            <w:r w:rsidR="005031A4" w:rsidRPr="00EA6708">
              <w:rPr>
                <w:rFonts w:ascii="Times New Roman" w:hAnsi="Times New Roman"/>
                <w:b/>
                <w:color w:val="002060"/>
              </w:rPr>
              <w:t xml:space="preserve">:00 </w:t>
            </w:r>
          </w:p>
        </w:tc>
        <w:tc>
          <w:tcPr>
            <w:tcW w:w="10064" w:type="dxa"/>
            <w:vAlign w:val="center"/>
          </w:tcPr>
          <w:p w:rsidR="005031A4" w:rsidRPr="00EA6708" w:rsidRDefault="005031A4" w:rsidP="00EA670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670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6708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EA670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EA6708" w:rsidRDefault="005031A4" w:rsidP="00EA6708">
            <w:pPr>
              <w:rPr>
                <w:rFonts w:ascii="Times New Roman" w:hAnsi="Times New Roman"/>
                <w:shd w:val="clear" w:color="auto" w:fill="FFFFFF"/>
              </w:rPr>
            </w:pPr>
            <w:r w:rsidRPr="00EA6708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5031A4" w:rsidTr="00EA6708">
        <w:tc>
          <w:tcPr>
            <w:tcW w:w="817" w:type="dxa"/>
            <w:vAlign w:val="center"/>
          </w:tcPr>
          <w:p w:rsidR="005031A4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12:00</w:t>
            </w:r>
          </w:p>
        </w:tc>
        <w:tc>
          <w:tcPr>
            <w:tcW w:w="10064" w:type="dxa"/>
            <w:vAlign w:val="center"/>
          </w:tcPr>
          <w:p w:rsidR="005031A4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</w:rPr>
              <w:t>Селигерская</w:t>
            </w:r>
            <w:proofErr w:type="spellEnd"/>
          </w:p>
        </w:tc>
      </w:tr>
      <w:tr w:rsidR="00EA6708" w:rsidTr="00EA6708"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12:30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</w:rPr>
              <w:t xml:space="preserve"> Инн </w:t>
            </w:r>
            <w:proofErr w:type="gramStart"/>
            <w:r w:rsidRPr="00EA6708">
              <w:rPr>
                <w:rFonts w:ascii="Times New Roman" w:hAnsi="Times New Roman"/>
              </w:rPr>
              <w:t>Сущевский</w:t>
            </w:r>
            <w:proofErr w:type="gramEnd"/>
          </w:p>
        </w:tc>
      </w:tr>
      <w:tr w:rsidR="00EA6708" w:rsidTr="00EA6708"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12:45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</w:rPr>
              <w:t>Лесная</w:t>
            </w:r>
            <w:proofErr w:type="gramEnd"/>
          </w:p>
        </w:tc>
      </w:tr>
      <w:tr w:rsidR="005031A4" w:rsidTr="00EA6708">
        <w:trPr>
          <w:trHeight w:val="266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 xml:space="preserve">Посещение Московского планетария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(входные билеты, самостоятельный осмотр). Чтобы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увидеть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звезды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ясный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солнечный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день,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нужно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опуститься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дно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колодца,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полюбоваться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картиной звездного неба в пасмурный день можно, лишь поднявшись на самолете выше верхней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кромки облаков. Чтобы увидеть одно из красивейших созвездий — знаменитый Южный Крест,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нам, жителям северного полушария, необходимо совершить путешествие к экватору. Солнце и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звезды</w:t>
            </w:r>
            <w:r w:rsidRPr="00EA670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одновременно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наблюдать</w:t>
            </w:r>
            <w:r w:rsidRPr="00EA670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лишь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борта</w:t>
            </w:r>
            <w:r w:rsidRPr="00EA670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космического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корабля...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Планетарий</w:t>
            </w:r>
            <w:r w:rsidRPr="00EA670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Москвы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открывает перед вами удивительный мир звёзд, научных достижений и передовых технологий. В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Планетарии вы сможете узнать много нового и интересного из истории астрономии, и освоения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космоса,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здесь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создавать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искусственные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облака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торнадо,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генерировать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электрическую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энергию,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сочинять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электронную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музыку,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прокатиться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космическом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велосипеде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узнать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вес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других планетах!</w:t>
            </w:r>
          </w:p>
        </w:tc>
      </w:tr>
      <w:tr w:rsidR="005031A4" w:rsidTr="00EA6708">
        <w:trPr>
          <w:trHeight w:val="89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 xml:space="preserve">Прогулка по Зоопарку за </w:t>
            </w:r>
            <w:proofErr w:type="spellStart"/>
            <w:proofErr w:type="gramStart"/>
            <w:r w:rsidRPr="00EA6708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A6708">
              <w:rPr>
                <w:rFonts w:ascii="Times New Roman" w:hAnsi="Times New Roman"/>
                <w:sz w:val="20"/>
                <w:szCs w:val="20"/>
              </w:rPr>
              <w:t xml:space="preserve"> плату</w:t>
            </w:r>
          </w:p>
        </w:tc>
      </w:tr>
      <w:tr w:rsidR="005031A4" w:rsidTr="00EA6708">
        <w:trPr>
          <w:trHeight w:val="291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 xml:space="preserve">Окончание программы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</w:p>
        </w:tc>
      </w:tr>
      <w:tr w:rsidR="005031A4" w:rsidTr="00EA6708">
        <w:trPr>
          <w:trHeight w:val="267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EA6708" w:rsidRDefault="00EA6708" w:rsidP="00EA6708">
            <w:pPr>
              <w:rPr>
                <w:rFonts w:ascii="Times New Roman" w:hAnsi="Times New Roman"/>
              </w:rPr>
            </w:pPr>
            <w:r w:rsidRPr="00EA6708">
              <w:rPr>
                <w:rFonts w:ascii="Times New Roman" w:hAnsi="Times New Roman"/>
              </w:rPr>
              <w:t>Самостоятельное</w:t>
            </w:r>
            <w:r w:rsidRPr="00EA6708">
              <w:rPr>
                <w:rFonts w:ascii="Times New Roman" w:hAnsi="Times New Roman"/>
                <w:spacing w:val="-10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возвращение</w:t>
            </w:r>
            <w:r w:rsidRPr="00EA6708">
              <w:rPr>
                <w:rFonts w:ascii="Times New Roman" w:hAnsi="Times New Roman"/>
                <w:spacing w:val="-9"/>
              </w:rPr>
              <w:t xml:space="preserve"> </w:t>
            </w:r>
            <w:r w:rsidRPr="00EA6708">
              <w:rPr>
                <w:rFonts w:ascii="Times New Roman" w:hAnsi="Times New Roman"/>
              </w:rPr>
              <w:t>в</w:t>
            </w:r>
            <w:r w:rsidRPr="00EA6708">
              <w:rPr>
                <w:rFonts w:ascii="Times New Roman" w:hAnsi="Times New Roman"/>
                <w:spacing w:val="-10"/>
              </w:rPr>
              <w:t xml:space="preserve"> </w:t>
            </w:r>
            <w:r w:rsidRPr="00EA6708">
              <w:rPr>
                <w:rFonts w:ascii="Times New Roman" w:hAnsi="Times New Roman"/>
              </w:rPr>
              <w:t>гостиницу.</w:t>
            </w:r>
          </w:p>
        </w:tc>
      </w:tr>
      <w:tr w:rsidR="005031A4" w:rsidTr="00EA6708">
        <w:trPr>
          <w:trHeight w:val="269"/>
        </w:trPr>
        <w:tc>
          <w:tcPr>
            <w:tcW w:w="10881" w:type="dxa"/>
            <w:gridSpan w:val="2"/>
            <w:vAlign w:val="center"/>
          </w:tcPr>
          <w:p w:rsidR="005031A4" w:rsidRPr="00387CC6" w:rsidRDefault="005031A4" w:rsidP="00EA6708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5031A4" w:rsidTr="00EA6708">
        <w:trPr>
          <w:trHeight w:val="117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EA6708" w:rsidRDefault="005031A4" w:rsidP="00EA670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гостинице.</w:t>
            </w:r>
            <w:r w:rsidR="00EA6708" w:rsidRPr="00EA6708">
              <w:rPr>
                <w:rFonts w:ascii="Times New Roman" w:hAnsi="Times New Roman"/>
                <w:sz w:val="20"/>
                <w:szCs w:val="20"/>
              </w:rPr>
              <w:t xml:space="preserve"> Отъезд от гостиницы на автобусе</w:t>
            </w:r>
          </w:p>
        </w:tc>
      </w:tr>
      <w:tr w:rsidR="00EA6708" w:rsidTr="00256DC5">
        <w:trPr>
          <w:trHeight w:val="97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12:00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</w:rPr>
              <w:t>Селигерская</w:t>
            </w:r>
            <w:proofErr w:type="spellEnd"/>
          </w:p>
        </w:tc>
      </w:tr>
      <w:tr w:rsidR="00EA6708" w:rsidTr="00256DC5">
        <w:trPr>
          <w:trHeight w:val="97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12:30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</w:rPr>
              <w:t xml:space="preserve"> Инн </w:t>
            </w:r>
            <w:proofErr w:type="gramStart"/>
            <w:r w:rsidRPr="00EA6708">
              <w:rPr>
                <w:rFonts w:ascii="Times New Roman" w:hAnsi="Times New Roman"/>
              </w:rPr>
              <w:t>Сущевский</w:t>
            </w:r>
            <w:proofErr w:type="gramEnd"/>
          </w:p>
        </w:tc>
      </w:tr>
      <w:tr w:rsidR="00EA6708" w:rsidTr="00256DC5">
        <w:trPr>
          <w:trHeight w:val="97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12:45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</w:rPr>
              <w:t>Лесная</w:t>
            </w:r>
            <w:proofErr w:type="gramEnd"/>
          </w:p>
        </w:tc>
      </w:tr>
      <w:tr w:rsidR="005031A4" w:rsidTr="00EA6708">
        <w:trPr>
          <w:trHeight w:val="97"/>
        </w:trPr>
        <w:tc>
          <w:tcPr>
            <w:tcW w:w="817" w:type="dxa"/>
            <w:vAlign w:val="center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EA6708" w:rsidRDefault="00EA6708" w:rsidP="00EA670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городу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-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«Москва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многоликая».</w:t>
            </w:r>
          </w:p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сопровождении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экскурсовода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уникальная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столицей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ее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красе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многообразии,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насладиться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городскими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пейзажами, узнать множество интересных исторических фактов, и навсегда влюбиться в этот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город!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проедете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знаменитым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набережным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улицам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исторического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города: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Бульварному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Садовому</w:t>
            </w:r>
            <w:r w:rsidRPr="00EA670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кольцу,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Кутузовскому</w:t>
            </w:r>
            <w:r w:rsidRPr="00EA670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проспекту;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EA670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театр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Манеж,</w:t>
            </w:r>
            <w:r w:rsidRPr="00EA670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сталинские</w:t>
            </w:r>
            <w:r w:rsidRPr="00EA670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высотки,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Триумфальную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арку,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золотые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купола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Храма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Христа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Спасителя,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лебединый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пруд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стен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Новодевичьего монастыря, Воробьевы горы, здание МГУ, стадион «Лужники», современные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небоскребы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Москва-Сити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многое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другое.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обзорной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пройдете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 знаменитой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брусчатке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Красной</w:t>
            </w:r>
            <w:r w:rsidRPr="00EA67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площади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,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многоцветные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купола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Собора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Василия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Блаженного,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великолепием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панорамы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древнего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Кремля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Софийской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набережной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Москвы-реки.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EA6708" w:rsidTr="00EA6708">
        <w:trPr>
          <w:trHeight w:val="442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EA6708" w:rsidRDefault="00EA6708" w:rsidP="00EA6708">
            <w:pPr>
              <w:rPr>
                <w:rFonts w:ascii="Times New Roman" w:hAnsi="Times New Roman"/>
              </w:rPr>
            </w:pPr>
            <w:r w:rsidRPr="00EA6708">
              <w:rPr>
                <w:rFonts w:ascii="Times New Roman" w:hAnsi="Times New Roman"/>
                <w:b/>
              </w:rPr>
              <w:t>Посещение</w:t>
            </w:r>
            <w:r w:rsidRPr="00EA670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территории</w:t>
            </w:r>
            <w:r w:rsidRPr="00EA6708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Московского</w:t>
            </w:r>
            <w:r w:rsidRPr="00EA670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Кремля</w:t>
            </w:r>
            <w:r w:rsidRPr="00EA670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</w:rPr>
              <w:t>(самостоятельный</w:t>
            </w:r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осмотр</w:t>
            </w:r>
            <w:r>
              <w:rPr>
                <w:rFonts w:ascii="Times New Roman" w:hAnsi="Times New Roman"/>
              </w:rPr>
              <w:t xml:space="preserve"> </w:t>
            </w:r>
            <w:r w:rsidRPr="00EA6708">
              <w:rPr>
                <w:rFonts w:ascii="Times New Roman" w:hAnsi="Times New Roman"/>
              </w:rPr>
              <w:t>достопримечательностей).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Входной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билет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дает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возможность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увидеть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соборную</w:t>
            </w:r>
            <w:r w:rsidRPr="00EA6708">
              <w:rPr>
                <w:rFonts w:ascii="Times New Roman" w:hAnsi="Times New Roman"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площадь,</w:t>
            </w:r>
            <w:r>
              <w:rPr>
                <w:rFonts w:ascii="Times New Roman" w:hAnsi="Times New Roman"/>
              </w:rPr>
              <w:t xml:space="preserve"> </w:t>
            </w:r>
            <w:r w:rsidRPr="00EA6708">
              <w:rPr>
                <w:rFonts w:ascii="Times New Roman" w:hAnsi="Times New Roman"/>
              </w:rPr>
              <w:t>архитектурный ансамбль средневековья: церкви, колокольню Ивана Великого и выдающиеся</w:t>
            </w:r>
            <w:r w:rsidRPr="00EA6708">
              <w:rPr>
                <w:rFonts w:ascii="Times New Roman" w:hAnsi="Times New Roman"/>
                <w:spacing w:val="1"/>
              </w:rPr>
              <w:t xml:space="preserve"> </w:t>
            </w:r>
            <w:r w:rsidRPr="00EA6708">
              <w:rPr>
                <w:rFonts w:ascii="Times New Roman" w:hAnsi="Times New Roman"/>
              </w:rPr>
              <w:t>произведения</w:t>
            </w:r>
            <w:r w:rsidRPr="00EA6708">
              <w:rPr>
                <w:rFonts w:ascii="Times New Roman" w:hAnsi="Times New Roman"/>
                <w:spacing w:val="-9"/>
              </w:rPr>
              <w:t xml:space="preserve"> </w:t>
            </w:r>
            <w:r w:rsidRPr="00EA6708">
              <w:rPr>
                <w:rFonts w:ascii="Times New Roman" w:hAnsi="Times New Roman"/>
              </w:rPr>
              <w:t>русского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литейного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искусства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—</w:t>
            </w:r>
            <w:r w:rsidRPr="00EA6708">
              <w:rPr>
                <w:rFonts w:ascii="Times New Roman" w:hAnsi="Times New Roman"/>
                <w:spacing w:val="-9"/>
              </w:rPr>
              <w:t xml:space="preserve"> </w:t>
            </w:r>
            <w:r w:rsidRPr="00EA6708">
              <w:rPr>
                <w:rFonts w:ascii="Times New Roman" w:hAnsi="Times New Roman"/>
              </w:rPr>
              <w:t>Царь-пушку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и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Царь-колокол,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а</w:t>
            </w:r>
            <w:r w:rsidRPr="00EA6708">
              <w:rPr>
                <w:rFonts w:ascii="Times New Roman" w:hAnsi="Times New Roman"/>
                <w:spacing w:val="-9"/>
              </w:rPr>
              <w:t xml:space="preserve"> </w:t>
            </w:r>
            <w:r w:rsidRPr="00EA6708">
              <w:rPr>
                <w:rFonts w:ascii="Times New Roman" w:hAnsi="Times New Roman"/>
              </w:rPr>
              <w:t>также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уникальные</w:t>
            </w:r>
            <w:r w:rsidRPr="00EA6708">
              <w:rPr>
                <w:rFonts w:ascii="Times New Roman" w:hAnsi="Times New Roman"/>
                <w:spacing w:val="-5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интерьеры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</w:rPr>
              <w:t>Успенского,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</w:rPr>
              <w:t>Архангельского,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</w:rPr>
              <w:t>Благовещенского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r w:rsidRPr="00EA6708">
              <w:rPr>
                <w:rFonts w:ascii="Times New Roman" w:hAnsi="Times New Roman"/>
              </w:rPr>
              <w:t>соборов.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Tr="000877A8">
        <w:trPr>
          <w:trHeight w:val="198"/>
        </w:trPr>
        <w:tc>
          <w:tcPr>
            <w:tcW w:w="10881" w:type="dxa"/>
            <w:gridSpan w:val="2"/>
          </w:tcPr>
          <w:p w:rsidR="00EA7BF3" w:rsidRPr="00EA6708" w:rsidRDefault="002E2BC6" w:rsidP="00EA670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A6708">
              <w:rPr>
                <w:rFonts w:ascii="Times New Roman" w:hAnsi="Times New Roman"/>
                <w:b/>
                <w:color w:val="FF0000"/>
              </w:rPr>
              <w:lastRenderedPageBreak/>
              <w:t>3</w:t>
            </w:r>
            <w:r w:rsidR="00EA7BF3" w:rsidRPr="00EA670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6708" w:rsidTr="00545CCD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EA6708" w:rsidRDefault="00EA6708" w:rsidP="00EA670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гостинице. Отъезд от гостиницы на автобусе</w:t>
            </w:r>
          </w:p>
        </w:tc>
      </w:tr>
      <w:tr w:rsidR="00EA6708" w:rsidTr="00545CCD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</w:rPr>
              <w:t>Селигерская</w:t>
            </w:r>
            <w:proofErr w:type="spellEnd"/>
          </w:p>
        </w:tc>
      </w:tr>
      <w:tr w:rsidR="00EA6708" w:rsidTr="00545CCD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11:30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</w:rPr>
              <w:t xml:space="preserve"> Инн </w:t>
            </w:r>
            <w:proofErr w:type="gramStart"/>
            <w:r w:rsidRPr="00EA6708">
              <w:rPr>
                <w:rFonts w:ascii="Times New Roman" w:hAnsi="Times New Roman"/>
              </w:rPr>
              <w:t>Сущевский</w:t>
            </w:r>
            <w:proofErr w:type="gramEnd"/>
          </w:p>
        </w:tc>
      </w:tr>
      <w:tr w:rsidR="00EA6708" w:rsidTr="00545CCD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12:45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</w:rPr>
              <w:t>Лесная</w:t>
            </w:r>
            <w:proofErr w:type="gramEnd"/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EA6708" w:rsidRDefault="00EA7BF3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EA6708" w:rsidRDefault="00EA6708" w:rsidP="00EA6708">
            <w:pPr>
              <w:rPr>
                <w:rFonts w:ascii="Times New Roman" w:hAnsi="Times New Roman"/>
              </w:rPr>
            </w:pPr>
            <w:r w:rsidRPr="00EA6708">
              <w:rPr>
                <w:rFonts w:ascii="Times New Roman" w:hAnsi="Times New Roman"/>
                <w:b/>
              </w:rPr>
              <w:t>Посещение</w:t>
            </w:r>
            <w:r w:rsidRPr="00EA670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парка</w:t>
            </w:r>
            <w:r w:rsidRPr="00EA670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"Остров</w:t>
            </w:r>
            <w:r w:rsidRPr="00EA670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мечты"</w:t>
            </w:r>
            <w:r w:rsidRPr="00EA6708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EA6708">
              <w:rPr>
                <w:rFonts w:ascii="Times New Roman" w:hAnsi="Times New Roman"/>
              </w:rPr>
              <w:t>(билет</w:t>
            </w:r>
            <w:r w:rsidRPr="00EA6708">
              <w:rPr>
                <w:rFonts w:ascii="Times New Roman" w:hAnsi="Times New Roman"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</w:rPr>
              <w:t>"все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включено")</w:t>
            </w:r>
            <w:r w:rsidRPr="00EA6708">
              <w:rPr>
                <w:rFonts w:ascii="Times New Roman" w:hAnsi="Times New Roman"/>
                <w:spacing w:val="-57"/>
              </w:rPr>
              <w:t xml:space="preserve"> </w:t>
            </w:r>
            <w:r w:rsidRPr="00EA6708">
              <w:rPr>
                <w:rFonts w:ascii="Times New Roman" w:hAnsi="Times New Roman"/>
              </w:rPr>
              <w:t>Самостоятельное</w:t>
            </w:r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возвращение в отель.</w:t>
            </w:r>
          </w:p>
        </w:tc>
      </w:tr>
      <w:tr w:rsidR="002E2BC6" w:rsidTr="00EA6708">
        <w:trPr>
          <w:trHeight w:val="110"/>
        </w:trPr>
        <w:tc>
          <w:tcPr>
            <w:tcW w:w="10881" w:type="dxa"/>
            <w:gridSpan w:val="2"/>
          </w:tcPr>
          <w:p w:rsidR="002E2BC6" w:rsidRPr="00EA6708" w:rsidRDefault="002E2BC6" w:rsidP="00EA6708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A6708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EA6708" w:rsidTr="00451338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EA6708" w:rsidRDefault="00EA6708" w:rsidP="00EA670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гостинице. Отъезд от гостиницы на автобусе</w:t>
            </w:r>
          </w:p>
        </w:tc>
      </w:tr>
      <w:tr w:rsidR="00EA6708" w:rsidTr="00EA6708">
        <w:trPr>
          <w:trHeight w:val="77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11:30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</w:rPr>
              <w:t>Селигерская</w:t>
            </w:r>
            <w:proofErr w:type="spellEnd"/>
          </w:p>
        </w:tc>
      </w:tr>
      <w:tr w:rsidR="00EA6708" w:rsidTr="00451338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12:00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</w:rPr>
              <w:t xml:space="preserve"> Инн </w:t>
            </w:r>
            <w:proofErr w:type="gramStart"/>
            <w:r w:rsidRPr="00EA6708">
              <w:rPr>
                <w:rFonts w:ascii="Times New Roman" w:hAnsi="Times New Roman"/>
              </w:rPr>
              <w:t>Сущевский</w:t>
            </w:r>
            <w:proofErr w:type="gramEnd"/>
          </w:p>
        </w:tc>
      </w:tr>
      <w:tr w:rsidR="00EA6708" w:rsidTr="00451338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12:15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</w:rPr>
              <w:t>Лесная</w:t>
            </w:r>
            <w:proofErr w:type="gramEnd"/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EA6708" w:rsidRDefault="00BD1B54" w:rsidP="00EA6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Пешеходная прогулка по парку Зарядье с посещением аттракциона Полёты над Россией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.</w:t>
            </w:r>
            <w:r w:rsidRPr="00EA670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Парк</w:t>
            </w:r>
            <w:r w:rsidRPr="00EA6708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Зарядье</w:t>
            </w:r>
            <w:r w:rsidRPr="00EA6708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похож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будущего,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заповедную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природную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зону,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естественной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среде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произрастают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растений,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занесенные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Красную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книгу.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  <w:sz w:val="20"/>
                <w:szCs w:val="20"/>
              </w:rPr>
              <w:t>Зарядье,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древнейших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исторических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  <w:sz w:val="20"/>
                <w:szCs w:val="20"/>
              </w:rPr>
              <w:t>райнов</w:t>
            </w:r>
            <w:proofErr w:type="spellEnd"/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Москвы, к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востоку то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Кремля, в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Южный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части Китай-города.</w:t>
            </w:r>
            <w:r w:rsidR="005031A4" w:rsidRPr="00EA67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031A4" w:rsidTr="000877A8">
        <w:trPr>
          <w:trHeight w:val="198"/>
        </w:trPr>
        <w:tc>
          <w:tcPr>
            <w:tcW w:w="817" w:type="dxa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Полет</w:t>
            </w:r>
            <w:r w:rsidRPr="00EA67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над</w:t>
            </w:r>
            <w:r w:rsidRPr="00EA67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Россией</w:t>
            </w:r>
            <w:r w:rsidRPr="00EA67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-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пролетите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каменными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столбами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выветривания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Мань-Пупу-</w:t>
            </w:r>
            <w:proofErr w:type="spellStart"/>
            <w:r w:rsidRPr="00EA6708">
              <w:rPr>
                <w:rFonts w:ascii="Times New Roman" w:hAnsi="Times New Roman"/>
                <w:sz w:val="20"/>
                <w:szCs w:val="20"/>
              </w:rPr>
              <w:t>Нер</w:t>
            </w:r>
            <w:proofErr w:type="spellEnd"/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республике Коми, ландшафтным комплексом Ленские столбы в Якутии, совершите прыжок с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плотины Саяно-Шушенской ГЭС, крупнейшей по мощности электростанции России; увидите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долину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гейзеров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Камчатке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только: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впереди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Сочи,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Волгоград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многое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другое!</w:t>
            </w:r>
          </w:p>
        </w:tc>
      </w:tr>
      <w:tr w:rsidR="005031A4" w:rsidTr="000877A8">
        <w:trPr>
          <w:trHeight w:val="198"/>
        </w:trPr>
        <w:tc>
          <w:tcPr>
            <w:tcW w:w="817" w:type="dxa"/>
          </w:tcPr>
          <w:p w:rsidR="005031A4" w:rsidRPr="00EA6708" w:rsidRDefault="005031A4" w:rsidP="00EA6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EA670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EA670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Start"/>
            <w:r w:rsidRPr="00EA6708">
              <w:rPr>
                <w:rFonts w:ascii="Times New Roman" w:hAnsi="Times New Roman"/>
                <w:sz w:val="20"/>
                <w:szCs w:val="20"/>
              </w:rPr>
              <w:t>:ц</w:t>
            </w:r>
            <w:proofErr w:type="gramEnd"/>
            <w:r w:rsidRPr="00EA6708"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 w:rsidRPr="00EA670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~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5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BB2279" w:rsidTr="00F800F0">
        <w:trPr>
          <w:trHeight w:val="198"/>
        </w:trPr>
        <w:tc>
          <w:tcPr>
            <w:tcW w:w="10881" w:type="dxa"/>
            <w:gridSpan w:val="2"/>
          </w:tcPr>
          <w:p w:rsidR="00BB2279" w:rsidRPr="00EA6708" w:rsidRDefault="00BB2279" w:rsidP="00EA6708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 день</w:t>
            </w:r>
          </w:p>
        </w:tc>
      </w:tr>
      <w:tr w:rsidR="00BB2279" w:rsidTr="00BB2279">
        <w:trPr>
          <w:trHeight w:val="77"/>
        </w:trPr>
        <w:tc>
          <w:tcPr>
            <w:tcW w:w="817" w:type="dxa"/>
          </w:tcPr>
          <w:p w:rsidR="001F6D8F" w:rsidRPr="00EA6708" w:rsidRDefault="001F6D8F" w:rsidP="00EA6708">
            <w:pPr>
              <w:rPr>
                <w:rFonts w:ascii="Times New Roman" w:hAnsi="Times New Roman"/>
                <w:b/>
                <w:color w:val="002060"/>
              </w:rPr>
            </w:pPr>
          </w:p>
          <w:p w:rsidR="00BB2279" w:rsidRPr="00EA6708" w:rsidRDefault="00BB2279" w:rsidP="00EA6708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B2279" w:rsidRPr="00EA6708" w:rsidRDefault="00BB2279" w:rsidP="00EA6708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6708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EA6708">
              <w:rPr>
                <w:rFonts w:ascii="Times New Roman" w:hAnsi="Times New Roman"/>
              </w:rPr>
              <w:t>Освобождение</w:t>
            </w:r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номеров. Свои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вещи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Вы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можете</w:t>
            </w:r>
            <w:r w:rsidRPr="00EA6708">
              <w:rPr>
                <w:rFonts w:ascii="Times New Roman" w:hAnsi="Times New Roman"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</w:rPr>
              <w:t>оставить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бесплатно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в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комнате</w:t>
            </w:r>
            <w:r w:rsidRPr="00EA6708">
              <w:rPr>
                <w:rFonts w:ascii="Times New Roman" w:hAnsi="Times New Roman"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</w:rPr>
              <w:t>багажа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отеля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или</w:t>
            </w:r>
            <w:r w:rsidRPr="00EA6708">
              <w:rPr>
                <w:rFonts w:ascii="Times New Roman" w:hAnsi="Times New Roman"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</w:rPr>
              <w:t>сдать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в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камеру</w:t>
            </w:r>
            <w:r w:rsidRPr="00EA6708">
              <w:rPr>
                <w:rFonts w:ascii="Times New Roman" w:hAnsi="Times New Roman"/>
                <w:spacing w:val="-4"/>
              </w:rPr>
              <w:t xml:space="preserve"> </w:t>
            </w:r>
            <w:r w:rsidRPr="00EA6708">
              <w:rPr>
                <w:rFonts w:ascii="Times New Roman" w:hAnsi="Times New Roman"/>
              </w:rPr>
              <w:t>хранения</w:t>
            </w:r>
            <w:r w:rsidRPr="00EA6708">
              <w:rPr>
                <w:rFonts w:ascii="Times New Roman" w:hAnsi="Times New Roman"/>
                <w:spacing w:val="-3"/>
              </w:rPr>
              <w:t xml:space="preserve"> </w:t>
            </w:r>
            <w:r w:rsidRPr="00EA6708">
              <w:rPr>
                <w:rFonts w:ascii="Times New Roman" w:hAnsi="Times New Roman"/>
              </w:rPr>
              <w:t>на</w:t>
            </w:r>
            <w:r w:rsidRPr="00EA6708">
              <w:rPr>
                <w:rFonts w:ascii="Times New Roman" w:hAnsi="Times New Roman"/>
                <w:spacing w:val="-57"/>
              </w:rPr>
              <w:t xml:space="preserve"> </w:t>
            </w:r>
            <w:r w:rsidRPr="00EA6708">
              <w:rPr>
                <w:rFonts w:ascii="Times New Roman" w:hAnsi="Times New Roman"/>
              </w:rPr>
              <w:t>Московском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вокзале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за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свой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счет.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Групповой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трансфер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на</w:t>
            </w:r>
            <w:r w:rsidRPr="00EA6708">
              <w:rPr>
                <w:rFonts w:ascii="Times New Roman" w:hAnsi="Times New Roman"/>
                <w:spacing w:val="-8"/>
              </w:rPr>
              <w:t xml:space="preserve"> </w:t>
            </w:r>
            <w:r w:rsidRPr="00EA6708">
              <w:rPr>
                <w:rFonts w:ascii="Times New Roman" w:hAnsi="Times New Roman"/>
              </w:rPr>
              <w:t>вокзал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предусмотрен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программой</w:t>
            </w:r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тура.</w:t>
            </w:r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11:30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7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</w:rPr>
              <w:t>Селигерская</w:t>
            </w:r>
            <w:proofErr w:type="spellEnd"/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12:00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</w:rPr>
              <w:t xml:space="preserve"> Инн </w:t>
            </w:r>
            <w:proofErr w:type="gramStart"/>
            <w:r w:rsidRPr="00EA6708">
              <w:rPr>
                <w:rFonts w:ascii="Times New Roman" w:hAnsi="Times New Roman"/>
              </w:rPr>
              <w:t>Сущевский</w:t>
            </w:r>
            <w:proofErr w:type="gramEnd"/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6708">
              <w:rPr>
                <w:rFonts w:ascii="Times New Roman" w:hAnsi="Times New Roman"/>
                <w:b/>
                <w:color w:val="002060"/>
              </w:rPr>
              <w:t>12:15</w:t>
            </w: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EA6708">
              <w:rPr>
                <w:rFonts w:ascii="Times New Roman" w:hAnsi="Times New Roman"/>
              </w:rPr>
              <w:t>Холидей</w:t>
            </w:r>
            <w:proofErr w:type="spellEnd"/>
            <w:r w:rsidRPr="00EA6708">
              <w:rPr>
                <w:rFonts w:ascii="Times New Roman" w:hAnsi="Times New Roman"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</w:rPr>
              <w:t>Инн</w:t>
            </w:r>
            <w:r w:rsidRPr="00EA670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</w:rPr>
              <w:t>Лесная</w:t>
            </w:r>
            <w:proofErr w:type="gramEnd"/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EA67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EA67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b/>
                <w:sz w:val="20"/>
                <w:szCs w:val="20"/>
              </w:rPr>
              <w:t>Царь-макет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.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узнаете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«факты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Википедии»,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но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услышите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увлекательные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истории,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городские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байки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легенды,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A6708">
              <w:rPr>
                <w:rFonts w:ascii="Times New Roman" w:hAnsi="Times New Roman"/>
                <w:sz w:val="20"/>
                <w:szCs w:val="20"/>
              </w:rPr>
              <w:t>проверить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знания…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Удивительные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переплетения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исторических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событий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отражены</w:t>
            </w:r>
            <w:proofErr w:type="gramEnd"/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макете.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проведут</w:t>
            </w:r>
            <w:r w:rsidRPr="00EA6708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десятки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городов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Калининграда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Золотого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кольца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России,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мимо</w:t>
            </w:r>
            <w:r w:rsidRPr="00EA670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легенды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Кавказских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гор</w:t>
            </w:r>
            <w:r w:rsidRPr="00EA6708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великой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реке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Волге,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уникальным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природным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архитектурным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достопримечательностям.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движутся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поезда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машины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макете,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жителей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обитает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мини-вселенной,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чего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сделаны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дома,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реки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музее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спрятался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настоящий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робот...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еще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</w:t>
            </w:r>
            <w:r w:rsidRPr="00EA670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EA670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будет</w:t>
            </w:r>
            <w:r w:rsidRPr="00EA670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уникальная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подержать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руках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локомотив,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автобус,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товарный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вагон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в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масштабе</w:t>
            </w:r>
            <w:r w:rsidRPr="00EA670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1:87</w:t>
            </w:r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EA6708">
              <w:rPr>
                <w:rFonts w:ascii="Times New Roman" w:hAnsi="Times New Roman"/>
                <w:b/>
              </w:rPr>
              <w:t>Экскурсия</w:t>
            </w:r>
            <w:r w:rsidRPr="00EA6708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EA6708">
              <w:rPr>
                <w:rFonts w:ascii="Times New Roman" w:hAnsi="Times New Roman"/>
                <w:b/>
              </w:rPr>
              <w:t>по ВДНХ</w:t>
            </w:r>
            <w:r w:rsidRPr="00EA6708">
              <w:rPr>
                <w:rFonts w:ascii="Times New Roman" w:hAnsi="Times New Roman"/>
              </w:rPr>
              <w:t>.</w:t>
            </w:r>
          </w:p>
        </w:tc>
      </w:tr>
      <w:tr w:rsidR="00EA6708" w:rsidTr="00411966">
        <w:trPr>
          <w:trHeight w:val="198"/>
        </w:trPr>
        <w:tc>
          <w:tcPr>
            <w:tcW w:w="817" w:type="dxa"/>
            <w:vAlign w:val="center"/>
          </w:tcPr>
          <w:p w:rsidR="00EA6708" w:rsidRPr="00EA6708" w:rsidRDefault="00EA6708" w:rsidP="00EA670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6708" w:rsidRPr="00EA6708" w:rsidRDefault="00EA6708" w:rsidP="00EA670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70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EA670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A6708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Start"/>
            <w:r w:rsidRPr="00EA6708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Pr="00EA6708">
              <w:rPr>
                <w:rFonts w:ascii="Times New Roman" w:hAnsi="Times New Roman"/>
                <w:sz w:val="20"/>
                <w:szCs w:val="20"/>
              </w:rPr>
              <w:t>ДНХ</w:t>
            </w:r>
            <w:proofErr w:type="spellEnd"/>
            <w:r w:rsidR="00900F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EA67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~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5</w:t>
            </w:r>
            <w:r w:rsidRPr="00EA670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670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</w:tbl>
    <w:tbl>
      <w:tblPr>
        <w:tblpPr w:leftFromText="180" w:rightFromText="180" w:vertAnchor="page" w:horzAnchor="margin" w:tblpY="1205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00F52" w:rsidRPr="008017B7" w:rsidTr="00900F52">
        <w:trPr>
          <w:trHeight w:val="1369"/>
        </w:trPr>
        <w:tc>
          <w:tcPr>
            <w:tcW w:w="5584" w:type="dxa"/>
          </w:tcPr>
          <w:p w:rsidR="00900F52" w:rsidRPr="003862F3" w:rsidRDefault="00900F52" w:rsidP="00900F52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900F52" w:rsidRPr="00EA6708" w:rsidRDefault="00900F52" w:rsidP="00900F52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проживание</w:t>
            </w:r>
            <w:r w:rsidRPr="00EA6708">
              <w:rPr>
                <w:spacing w:val="-5"/>
              </w:rPr>
              <w:t xml:space="preserve"> </w:t>
            </w:r>
            <w:r>
              <w:t>в</w:t>
            </w:r>
            <w:r w:rsidRPr="00EA6708">
              <w:rPr>
                <w:spacing w:val="-5"/>
              </w:rPr>
              <w:t xml:space="preserve"> </w:t>
            </w:r>
            <w:r>
              <w:t>выбранном</w:t>
            </w:r>
            <w:r w:rsidRPr="00EA6708">
              <w:rPr>
                <w:spacing w:val="-5"/>
              </w:rPr>
              <w:t xml:space="preserve"> </w:t>
            </w:r>
            <w:r>
              <w:t>отеле,</w:t>
            </w:r>
            <w:r w:rsidRPr="00EA6708">
              <w:rPr>
                <w:spacing w:val="-5"/>
              </w:rPr>
              <w:t xml:space="preserve"> </w:t>
            </w:r>
          </w:p>
          <w:p w:rsidR="00900F52" w:rsidRPr="00EA6708" w:rsidRDefault="00900F52" w:rsidP="00900F52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4</w:t>
            </w:r>
            <w:r w:rsidRPr="00EA6708">
              <w:rPr>
                <w:spacing w:val="-5"/>
              </w:rPr>
              <w:t xml:space="preserve"> </w:t>
            </w:r>
            <w:r>
              <w:t>завтрака,</w:t>
            </w:r>
            <w:r w:rsidRPr="00EA6708">
              <w:rPr>
                <w:spacing w:val="-5"/>
              </w:rPr>
              <w:t xml:space="preserve"> </w:t>
            </w:r>
          </w:p>
          <w:p w:rsidR="00900F52" w:rsidRPr="00EA6708" w:rsidRDefault="00900F52" w:rsidP="00900F52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экскурсионное</w:t>
            </w:r>
            <w:r w:rsidRPr="00EA6708">
              <w:rPr>
                <w:spacing w:val="-5"/>
              </w:rPr>
              <w:t xml:space="preserve"> </w:t>
            </w:r>
            <w:r>
              <w:t>обслуживание,</w:t>
            </w:r>
          </w:p>
          <w:p w:rsidR="00900F52" w:rsidRPr="00EA6708" w:rsidRDefault="00900F52" w:rsidP="00900F52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входные билеты с экскурсией в музее, </w:t>
            </w:r>
          </w:p>
          <w:p w:rsidR="00900F52" w:rsidRPr="00BB2279" w:rsidRDefault="00900F52" w:rsidP="00900F52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автобус по программе (отъезд от гостиницы)</w:t>
            </w:r>
          </w:p>
        </w:tc>
        <w:tc>
          <w:tcPr>
            <w:tcW w:w="5473" w:type="dxa"/>
          </w:tcPr>
          <w:p w:rsidR="00900F52" w:rsidRPr="003862F3" w:rsidRDefault="00900F52" w:rsidP="00900F52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900F52" w:rsidRPr="003862F3" w:rsidRDefault="00900F52" w:rsidP="00900F52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900F52" w:rsidRPr="003862F3" w:rsidRDefault="00900F52" w:rsidP="00900F5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900F52" w:rsidRPr="003862F3" w:rsidRDefault="00900F52" w:rsidP="00900F5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900F52" w:rsidRPr="003862F3" w:rsidRDefault="00900F52" w:rsidP="00900F5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900F52" w:rsidRPr="00900F52" w:rsidRDefault="00900F52" w:rsidP="00900F52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Москв</w:t>
            </w:r>
            <w:proofErr w:type="gramStart"/>
            <w:r>
              <w:rPr>
                <w:color w:val="000000"/>
              </w:rPr>
              <w:t>а</w:t>
            </w:r>
            <w:r w:rsidRPr="003862F3">
              <w:rPr>
                <w:color w:val="000000"/>
              </w:rPr>
              <w:t>–</w:t>
            </w:r>
            <w:proofErr w:type="gramEnd"/>
            <w:r w:rsidRPr="003862F3">
              <w:rPr>
                <w:color w:val="000000"/>
              </w:rPr>
              <w:t xml:space="preserve">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</w:tc>
      </w:tr>
    </w:tbl>
    <w:p w:rsidR="00EA6708" w:rsidRPr="00900F52" w:rsidRDefault="002E2BC6" w:rsidP="00900F52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BD34CA" w:rsidRPr="002E0E16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bookmarkEnd w:id="0"/>
      <w:r w:rsidRPr="002E0E16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2E0E16">
        <w:rPr>
          <w:i/>
          <w:sz w:val="22"/>
        </w:rPr>
        <w:t xml:space="preserve">стандартном </w:t>
      </w:r>
      <w:r w:rsidR="002E2BC6" w:rsidRPr="002E0E16">
        <w:rPr>
          <w:i/>
          <w:sz w:val="22"/>
        </w:rPr>
        <w:t>номере отеле</w:t>
      </w:r>
      <w:r w:rsidR="003862F3" w:rsidRPr="002E0E16">
        <w:rPr>
          <w:i/>
          <w:sz w:val="22"/>
        </w:rPr>
        <w:t xml:space="preserve"> </w:t>
      </w:r>
      <w:r w:rsidRPr="002E0E16">
        <w:rPr>
          <w:i/>
          <w:sz w:val="22"/>
        </w:rPr>
        <w:t>«</w:t>
      </w:r>
      <w:proofErr w:type="spellStart"/>
      <w:r w:rsidR="002E0E16" w:rsidRPr="002E0E16">
        <w:rPr>
          <w:i/>
          <w:sz w:val="22"/>
        </w:rPr>
        <w:t>Холидей</w:t>
      </w:r>
      <w:proofErr w:type="spellEnd"/>
      <w:r w:rsidR="002E0E16" w:rsidRPr="002E0E16">
        <w:rPr>
          <w:i/>
          <w:sz w:val="22"/>
        </w:rPr>
        <w:t xml:space="preserve"> ИНН </w:t>
      </w:r>
      <w:proofErr w:type="spellStart"/>
      <w:r w:rsidR="002E0E16" w:rsidRPr="002E0E16">
        <w:rPr>
          <w:i/>
          <w:sz w:val="22"/>
        </w:rPr>
        <w:t>Селигерская</w:t>
      </w:r>
      <w:proofErr w:type="spellEnd"/>
      <w:r w:rsidR="004263D0" w:rsidRPr="002E0E16">
        <w:rPr>
          <w:i/>
          <w:sz w:val="22"/>
        </w:rPr>
        <w:t>» 3</w:t>
      </w:r>
      <w:r w:rsidR="0026170F" w:rsidRPr="002E0E16">
        <w:rPr>
          <w:i/>
          <w:sz w:val="22"/>
        </w:rPr>
        <w:t xml:space="preserve">* - </w:t>
      </w:r>
      <w:r w:rsidR="002E0E16" w:rsidRPr="002E0E16">
        <w:rPr>
          <w:i/>
          <w:sz w:val="22"/>
        </w:rPr>
        <w:t>24 200</w:t>
      </w:r>
      <w:r w:rsidR="00707391" w:rsidRPr="002E0E16">
        <w:rPr>
          <w:i/>
          <w:sz w:val="22"/>
        </w:rPr>
        <w:t xml:space="preserve"> </w:t>
      </w:r>
      <w:r w:rsidR="00900F52" w:rsidRPr="002E0E16">
        <w:rPr>
          <w:i/>
          <w:sz w:val="22"/>
        </w:rPr>
        <w:t xml:space="preserve">руб. </w:t>
      </w:r>
    </w:p>
    <w:sectPr w:rsidR="00BD34CA" w:rsidRPr="002E0E16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A" w:rsidRDefault="001178CA" w:rsidP="00AC6949">
      <w:r>
        <w:separator/>
      </w:r>
    </w:p>
  </w:endnote>
  <w:endnote w:type="continuationSeparator" w:id="0">
    <w:p w:rsidR="001178CA" w:rsidRDefault="001178C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2E0E1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A" w:rsidRDefault="001178CA" w:rsidP="00AC6949">
      <w:r>
        <w:separator/>
      </w:r>
    </w:p>
  </w:footnote>
  <w:footnote w:type="continuationSeparator" w:id="0">
    <w:p w:rsidR="001178CA" w:rsidRDefault="001178C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B" w:rsidRDefault="00EA7BF3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708">
      <w:rPr>
        <w:b/>
        <w:color w:val="FF0000"/>
        <w:sz w:val="40"/>
        <w:szCs w:val="40"/>
      </w:rPr>
      <w:t xml:space="preserve">МОСКВА МАЙСКАЯ </w:t>
    </w:r>
  </w:p>
  <w:p w:rsidR="00EA6708" w:rsidRPr="00465D25" w:rsidRDefault="00EA6708" w:rsidP="00023F9F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ДЛЯ РОДИТЕЛЕЙ С ДЕТЬМИ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5031A4" w:rsidP="006604EC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023F9F">
      <w:rPr>
        <w:sz w:val="28"/>
        <w:szCs w:val="28"/>
      </w:rPr>
      <w:t xml:space="preserve"> </w:t>
    </w:r>
    <w:r>
      <w:rPr>
        <w:sz w:val="28"/>
        <w:szCs w:val="28"/>
      </w:rPr>
      <w:t>дней/ 4</w:t>
    </w:r>
    <w:r w:rsidR="00023F9F">
      <w:rPr>
        <w:sz w:val="28"/>
        <w:szCs w:val="28"/>
      </w:rPr>
      <w:t xml:space="preserve"> ночи</w:t>
    </w:r>
  </w:p>
  <w:p w:rsidR="004E1DCC" w:rsidRPr="00BB2279" w:rsidRDefault="00EA6708" w:rsidP="004E1DCC">
    <w:pPr>
      <w:jc w:val="center"/>
    </w:pPr>
    <w:r>
      <w:rPr>
        <w:b/>
        <w:color w:val="FF0000"/>
      </w:rPr>
      <w:t xml:space="preserve"> </w:t>
    </w:r>
    <w:r w:rsidR="005031A4">
      <w:rPr>
        <w:b/>
        <w:color w:val="FF0000"/>
      </w:rPr>
      <w:t>Начало</w:t>
    </w:r>
    <w:r w:rsidR="00593686">
      <w:rPr>
        <w:b/>
        <w:color w:val="FF0000"/>
      </w:rPr>
      <w:t xml:space="preserve"> </w:t>
    </w:r>
    <w:r w:rsidR="009B778B" w:rsidRPr="00465D25">
      <w:rPr>
        <w:b/>
        <w:color w:val="FF0000"/>
      </w:rPr>
      <w:t>тура:</w:t>
    </w:r>
    <w:r w:rsidR="00BB2279">
      <w:rPr>
        <w:b/>
        <w:color w:val="FF0000"/>
      </w:rPr>
      <w:t xml:space="preserve"> </w:t>
    </w:r>
    <w:r>
      <w:t>28.04 – 02.05.2023</w:t>
    </w:r>
  </w:p>
  <w:p w:rsidR="009B778B" w:rsidRDefault="009B778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F6D8F"/>
    <w:rsid w:val="002276CC"/>
    <w:rsid w:val="002346BE"/>
    <w:rsid w:val="002370AE"/>
    <w:rsid w:val="0024237F"/>
    <w:rsid w:val="0024296F"/>
    <w:rsid w:val="002536AF"/>
    <w:rsid w:val="0026170F"/>
    <w:rsid w:val="002E0E16"/>
    <w:rsid w:val="002E2BC6"/>
    <w:rsid w:val="002E3D91"/>
    <w:rsid w:val="0032128F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031A4"/>
    <w:rsid w:val="00525E7B"/>
    <w:rsid w:val="00560C8B"/>
    <w:rsid w:val="0057313F"/>
    <w:rsid w:val="00593686"/>
    <w:rsid w:val="005A62A3"/>
    <w:rsid w:val="005E2AD1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66CF2"/>
    <w:rsid w:val="00A86034"/>
    <w:rsid w:val="00A86A1F"/>
    <w:rsid w:val="00AA36BB"/>
    <w:rsid w:val="00AC6949"/>
    <w:rsid w:val="00AC6A3E"/>
    <w:rsid w:val="00AE2FDA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74194"/>
    <w:rsid w:val="00C930CD"/>
    <w:rsid w:val="00CE1C37"/>
    <w:rsid w:val="00CE3E55"/>
    <w:rsid w:val="00D42712"/>
    <w:rsid w:val="00D56BF0"/>
    <w:rsid w:val="00D81576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6708"/>
    <w:rsid w:val="00EA7BF3"/>
    <w:rsid w:val="00F03C4F"/>
    <w:rsid w:val="00F23578"/>
    <w:rsid w:val="00F56DE1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7</cp:revision>
  <cp:lastPrinted>2023-03-19T14:30:00Z</cp:lastPrinted>
  <dcterms:created xsi:type="dcterms:W3CDTF">2023-03-19T14:31:00Z</dcterms:created>
  <dcterms:modified xsi:type="dcterms:W3CDTF">2023-03-23T12:17:00Z</dcterms:modified>
</cp:coreProperties>
</file>