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  <w:b/>
              </w:rPr>
            </w:pPr>
            <w:r w:rsidRPr="00DE0D10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Прибытие в гостиницу самостоятельно.</w:t>
            </w:r>
          </w:p>
          <w:p w:rsidR="00A86034" w:rsidRPr="00A66CF2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Размещение после экскурсионного обслуживания (с 14:00).</w:t>
            </w:r>
          </w:p>
        </w:tc>
      </w:tr>
      <w:tr w:rsidR="00A86034" w:rsidTr="008A3CB5">
        <w:tc>
          <w:tcPr>
            <w:tcW w:w="817" w:type="dxa"/>
            <w:vAlign w:val="center"/>
          </w:tcPr>
          <w:p w:rsidR="00A86034" w:rsidRPr="00DE0D10" w:rsidRDefault="001F48D4" w:rsidP="008A3CB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До 10:00</w:t>
            </w:r>
          </w:p>
        </w:tc>
        <w:tc>
          <w:tcPr>
            <w:tcW w:w="10064" w:type="dxa"/>
            <w:vAlign w:val="center"/>
          </w:tcPr>
          <w:p w:rsidR="00A86034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Cs/>
                <w:shd w:val="clear" w:color="auto" w:fill="FFFFFF"/>
              </w:rPr>
              <w:t>Встреча с представит</w:t>
            </w:r>
            <w:r>
              <w:rPr>
                <w:rFonts w:ascii="Cambria" w:hAnsi="Cambria"/>
                <w:bCs/>
                <w:shd w:val="clear" w:color="auto" w:fill="FFFFFF"/>
              </w:rPr>
              <w:t xml:space="preserve">елем турфирмы в холле гостиницы. </w:t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>Получение уточненных экскурсионных программ. Приобретение дополнительных экскурсий.</w:t>
            </w:r>
          </w:p>
        </w:tc>
      </w:tr>
      <w:tr w:rsidR="00A86034" w:rsidTr="00A86034">
        <w:tc>
          <w:tcPr>
            <w:tcW w:w="817" w:type="dxa"/>
            <w:vAlign w:val="center"/>
          </w:tcPr>
          <w:p w:rsidR="00A86034" w:rsidRPr="00DE0D10" w:rsidRDefault="008A3CB5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A86034"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общественном транспорте.</w:t>
            </w:r>
          </w:p>
          <w:p w:rsidR="00A86034" w:rsidRPr="003C2418" w:rsidRDefault="008A3CB5" w:rsidP="008A3CB5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Пешеходная экскурсия по Арбату.</w:t>
            </w:r>
            <w:r w:rsidRPr="008A3CB5">
              <w:rPr>
                <w:rFonts w:ascii="Cambria" w:hAnsi="Cambria"/>
                <w:shd w:val="clear" w:color="auto" w:fill="FFFFFF"/>
              </w:rPr>
              <w:t xml:space="preserve">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      </w:r>
          </w:p>
        </w:tc>
      </w:tr>
      <w:tr w:rsidR="003C2418" w:rsidTr="00A86034">
        <w:tc>
          <w:tcPr>
            <w:tcW w:w="817" w:type="dxa"/>
            <w:vAlign w:val="center"/>
          </w:tcPr>
          <w:p w:rsidR="003C2418" w:rsidRDefault="003C2418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8A3CB5" w:rsidRDefault="008A3CB5" w:rsidP="003C2418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      </w:r>
            <w:proofErr w:type="spellStart"/>
            <w:r w:rsidRPr="008A3CB5">
              <w:rPr>
                <w:rFonts w:ascii="Cambria" w:hAnsi="Cambria"/>
                <w:shd w:val="clear" w:color="auto" w:fill="FFFFFF"/>
              </w:rPr>
              <w:t>Турандот</w:t>
            </w:r>
            <w:proofErr w:type="spellEnd"/>
            <w:r w:rsidRPr="008A3CB5">
              <w:rPr>
                <w:rFonts w:ascii="Cambria" w:hAnsi="Cambria"/>
                <w:shd w:val="clear" w:color="auto" w:fill="FFFFFF"/>
              </w:rPr>
      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      </w:r>
          </w:p>
        </w:tc>
      </w:tr>
      <w:tr w:rsidR="003C2418" w:rsidTr="00A86034">
        <w:tc>
          <w:tcPr>
            <w:tcW w:w="817" w:type="dxa"/>
            <w:vAlign w:val="center"/>
          </w:tcPr>
          <w:p w:rsidR="003C2418" w:rsidRDefault="003C2418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Окончание программы в центре города не позднее 14:00.</w:t>
            </w:r>
          </w:p>
          <w:p w:rsidR="003C2418" w:rsidRPr="00913A3D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Самостоятельное возвращение в гостиницу.</w:t>
            </w:r>
          </w:p>
        </w:tc>
      </w:tr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</w:rPr>
            </w:pPr>
            <w:r w:rsidRPr="00DE0D10">
              <w:rPr>
                <w:rFonts w:ascii="Cambria" w:hAnsi="Cambria"/>
                <w:b/>
                <w:color w:val="FF0000"/>
              </w:rPr>
              <w:t>2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913A3D" w:rsidRDefault="00A86034" w:rsidP="00A86034">
            <w:pPr>
              <w:rPr>
                <w:rFonts w:ascii="Cambria" w:hAnsi="Cambria"/>
              </w:rPr>
            </w:pPr>
            <w:r w:rsidRPr="00913A3D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8A3CB5" w:rsidP="00A86034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  <w:r w:rsidR="00A86034" w:rsidRPr="00DE0D10">
              <w:rPr>
                <w:rFonts w:ascii="Cambria" w:hAnsi="Cambria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86034" w:rsidRPr="008A3CB5" w:rsidRDefault="008A3CB5" w:rsidP="00A86034">
            <w:pPr>
              <w:rPr>
                <w:rFonts w:ascii="Cambria" w:hAnsi="Cambria"/>
                <w:b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Пешеходная экскурсия на ВДНХ</w:t>
            </w:r>
          </w:p>
        </w:tc>
      </w:tr>
      <w:tr w:rsidR="00A86034" w:rsidTr="003C2418">
        <w:trPr>
          <w:trHeight w:val="1095"/>
        </w:trPr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913A3D" w:rsidRPr="003C2418" w:rsidRDefault="008A3CB5" w:rsidP="00A86034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Экскурсия в музей Космонавтики</w:t>
            </w: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br/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 xml:space="preserve">Музей космонавтики - один из крупнейших научно-технических музеев мира. История музея началась во второй половине XX века, когда в 1964 году на карте Москвы появился монумент "Покорителям космоса". </w:t>
            </w:r>
            <w:proofErr w:type="gramStart"/>
            <w:r w:rsidRPr="008A3CB5">
              <w:rPr>
                <w:rFonts w:ascii="Cambria" w:hAnsi="Cambria"/>
                <w:bCs/>
                <w:shd w:val="clear" w:color="auto" w:fill="FFFFFF"/>
              </w:rPr>
              <w:t>Вы узнаете много нового об истории советской и российской космонавтики, проектах Константина Циолковского по воплощению мечты человечества о полетах в космос, о становлении космической отрасли в СССР, об основоположнике практической космонавтики Сергее Королеве, а также первых искусственных спутниках Земли, первом полете человека в космос, полетах к Луне, международном сотрудничестве в космосе, космодромах и современных ракет-носителей!</w:t>
            </w:r>
            <w:proofErr w:type="gramEnd"/>
          </w:p>
        </w:tc>
      </w:tr>
      <w:tr w:rsidR="003C2418" w:rsidTr="008A3CB5">
        <w:trPr>
          <w:trHeight w:val="495"/>
        </w:trPr>
        <w:tc>
          <w:tcPr>
            <w:tcW w:w="817" w:type="dxa"/>
          </w:tcPr>
          <w:p w:rsidR="003C2418" w:rsidRPr="00DE0D10" w:rsidRDefault="003C2418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О</w:t>
            </w:r>
            <w:r w:rsidR="00E8119A">
              <w:rPr>
                <w:rFonts w:ascii="Cambria" w:hAnsi="Cambria"/>
                <w:b/>
                <w:bCs/>
                <w:shd w:val="clear" w:color="auto" w:fill="FFFFFF"/>
              </w:rPr>
              <w:t>кончание программы не позднее 1</w:t>
            </w:r>
            <w:r w:rsidR="00E8119A" w:rsidRPr="001F48D4">
              <w:rPr>
                <w:rFonts w:ascii="Cambria" w:hAnsi="Cambria"/>
                <w:b/>
                <w:bCs/>
                <w:shd w:val="clear" w:color="auto" w:fill="FFFFFF"/>
              </w:rPr>
              <w:t>4</w:t>
            </w: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:00.</w:t>
            </w:r>
          </w:p>
          <w:p w:rsidR="003C2418" w:rsidRPr="003C2418" w:rsidRDefault="008A3CB5" w:rsidP="008A3CB5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Самостоятельное возвращение в гостиницу.</w:t>
            </w:r>
          </w:p>
        </w:tc>
      </w:tr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  <w:b/>
                <w:bCs/>
                <w:color w:val="4A4A4A"/>
                <w:shd w:val="clear" w:color="auto" w:fill="FFFFFF"/>
              </w:rPr>
            </w:pPr>
            <w:r w:rsidRPr="00DE0D10">
              <w:rPr>
                <w:rFonts w:ascii="Cambria" w:hAnsi="Cambria"/>
                <w:b/>
                <w:color w:val="FF0000"/>
              </w:rPr>
              <w:t>3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A86034" w:rsidRPr="00A66CF2" w:rsidRDefault="00A86034" w:rsidP="00A86034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A66CF2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8A3CB5" w:rsidP="00A8603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09:0</w:t>
            </w:r>
            <w:r w:rsidR="00913A3D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8A3CB5" w:rsidRDefault="008A3CB5" w:rsidP="008A3CB5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Отправление от гостиницы на автобусе.</w:t>
            </w:r>
            <w:r>
              <w:t xml:space="preserve"> </w:t>
            </w:r>
            <w:r w:rsidRPr="008A3CB5">
              <w:rPr>
                <w:rFonts w:ascii="Cambria" w:hAnsi="Cambria"/>
                <w:b/>
                <w:shd w:val="clear" w:color="auto" w:fill="FFFFFF"/>
              </w:rPr>
              <w:t>Переезд в Сергиев Посад</w:t>
            </w:r>
            <w:r w:rsidRPr="008A3CB5">
              <w:rPr>
                <w:rFonts w:ascii="Cambria" w:hAnsi="Cambria"/>
                <w:shd w:val="clear" w:color="auto" w:fill="FFFFFF"/>
              </w:rPr>
              <w:t>.</w:t>
            </w: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 xml:space="preserve"> Экс</w:t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t>курсия в Троице-Сергиеву Лавру.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Троице-Сергиева Лавра</w:t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 xml:space="preserve"> – жемчужина православных святынь России с многовековой историей. Архитектурный ансамбль Троице-Сергиевой лавры находится под охраной ЮНЕСКО.</w:t>
            </w:r>
          </w:p>
          <w:p w:rsidR="003C2418" w:rsidRPr="008A3CB5" w:rsidRDefault="008A3CB5" w:rsidP="003C2418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Cs/>
                <w:shd w:val="clear" w:color="auto" w:fill="FFFFFF"/>
              </w:rPr>
      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</w:t>
            </w:r>
            <w:r>
              <w:rPr>
                <w:rFonts w:ascii="Cambria" w:hAnsi="Cambria"/>
                <w:bCs/>
                <w:shd w:val="clear" w:color="auto" w:fill="FFFFFF"/>
              </w:rPr>
              <w:t xml:space="preserve">еподобного Сергия Радонежского. </w:t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      </w:r>
            <w:proofErr w:type="gramStart"/>
            <w:r w:rsidRPr="008A3CB5">
              <w:rPr>
                <w:rFonts w:ascii="Cambria" w:hAnsi="Cambria"/>
                <w:bCs/>
                <w:shd w:val="clear" w:color="auto" w:fill="FFFFFF"/>
              </w:rPr>
              <w:t>но</w:t>
            </w:r>
            <w:proofErr w:type="gramEnd"/>
            <w:r w:rsidRPr="008A3CB5">
              <w:rPr>
                <w:rFonts w:ascii="Cambria" w:hAnsi="Cambria"/>
                <w:bCs/>
                <w:shd w:val="clear" w:color="auto" w:fill="FFFFFF"/>
              </w:rPr>
              <w:t xml:space="preserve"> тем не менее своим местоположением и строгой величавостью возглавляет лаврскую группу зданий. </w:t>
            </w:r>
          </w:p>
        </w:tc>
      </w:tr>
      <w:tr w:rsidR="008A3CB5" w:rsidTr="00A86034">
        <w:tc>
          <w:tcPr>
            <w:tcW w:w="817" w:type="dxa"/>
          </w:tcPr>
          <w:p w:rsidR="008A3CB5" w:rsidRPr="00DE0D10" w:rsidRDefault="008A3CB5" w:rsidP="00A86034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Окончание программ</w:t>
            </w:r>
            <w:r w:rsidR="00E8119A">
              <w:rPr>
                <w:rFonts w:ascii="Cambria" w:hAnsi="Cambria"/>
                <w:b/>
                <w:bCs/>
                <w:shd w:val="clear" w:color="auto" w:fill="FFFFFF"/>
              </w:rPr>
              <w:t>ы у гостиницы не позднее 15</w:t>
            </w: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:00</w:t>
            </w:r>
          </w:p>
        </w:tc>
      </w:tr>
    </w:tbl>
    <w:p w:rsidR="00155562" w:rsidRDefault="00155562" w:rsidP="001F48D4">
      <w:pPr>
        <w:jc w:val="center"/>
        <w:rPr>
          <w:rFonts w:ascii="Cambria" w:hAnsi="Cambria"/>
          <w:b/>
          <w:color w:val="FF0000"/>
        </w:rPr>
        <w:sectPr w:rsidR="00155562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68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E03F8" w:rsidTr="00AE03F8">
        <w:tc>
          <w:tcPr>
            <w:tcW w:w="10881" w:type="dxa"/>
            <w:gridSpan w:val="2"/>
          </w:tcPr>
          <w:p w:rsidR="00AE03F8" w:rsidRPr="00DE0D10" w:rsidRDefault="00AE03F8" w:rsidP="00155562">
            <w:pPr>
              <w:shd w:val="clear" w:color="auto" w:fill="FFFFFF"/>
              <w:jc w:val="center"/>
              <w:rPr>
                <w:rFonts w:ascii="Cambria" w:hAnsi="Cambria"/>
                <w:b/>
                <w:color w:val="4A4A4A"/>
              </w:rPr>
            </w:pPr>
            <w:r w:rsidRPr="00DE0D10">
              <w:rPr>
                <w:rFonts w:ascii="Cambria" w:hAnsi="Cambria"/>
                <w:b/>
                <w:color w:val="FF0000"/>
              </w:rPr>
              <w:lastRenderedPageBreak/>
              <w:t>4 день</w:t>
            </w:r>
          </w:p>
        </w:tc>
      </w:tr>
      <w:tr w:rsidR="00AE03F8" w:rsidTr="00AE03F8">
        <w:tc>
          <w:tcPr>
            <w:tcW w:w="817" w:type="dxa"/>
          </w:tcPr>
          <w:p w:rsidR="00AE03F8" w:rsidRPr="00DE0D10" w:rsidRDefault="00AE03F8" w:rsidP="00155562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B8535E" w:rsidRDefault="00AE03F8" w:rsidP="0015556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Pr="00DE0D10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E03F8" w:rsidRPr="003C2418" w:rsidRDefault="00AE03F8" w:rsidP="008A3CB5">
            <w:pPr>
              <w:shd w:val="clear" w:color="auto" w:fill="FFFFFF"/>
              <w:rPr>
                <w:rFonts w:ascii="Cambria" w:hAnsi="Cambria"/>
                <w:color w:val="4A4A4A"/>
                <w:sz w:val="18"/>
                <w:szCs w:val="18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автобусе.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8A3CB5" w:rsidRDefault="00AE03F8" w:rsidP="008A3CB5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Обзорная экскурсия по городу - «Москва многоликая».</w:t>
            </w:r>
          </w:p>
          <w:p w:rsidR="00AE03F8" w:rsidRPr="008A3CB5" w:rsidRDefault="00AE03F8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      </w:r>
          </w:p>
          <w:p w:rsidR="00AE03F8" w:rsidRPr="008A3CB5" w:rsidRDefault="00AE03F8" w:rsidP="00155562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8A3CB5" w:rsidRDefault="00AE03F8" w:rsidP="00155562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В завершении обзорной экскурсии Вы пройдете по знаменитой брусчатке 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8A3CB5" w:rsidRDefault="00AE03F8" w:rsidP="008A3CB5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Посещение территории Московского Кремля (самостоятельный осмотр достопримечательностей).</w:t>
            </w:r>
            <w:r w:rsidRPr="008A3CB5">
              <w:rPr>
                <w:rFonts w:ascii="Cambria" w:hAnsi="Cambria"/>
                <w:shd w:val="clear" w:color="auto" w:fill="FFFFFF"/>
              </w:rPr>
              <w:t xml:space="preserve">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</w:tc>
      </w:tr>
      <w:tr w:rsidR="00AE03F8" w:rsidTr="00AE03F8">
        <w:tc>
          <w:tcPr>
            <w:tcW w:w="10881" w:type="dxa"/>
            <w:gridSpan w:val="2"/>
            <w:vAlign w:val="center"/>
          </w:tcPr>
          <w:p w:rsidR="00AE03F8" w:rsidRPr="003C2418" w:rsidRDefault="00AE03F8" w:rsidP="00155562">
            <w:pPr>
              <w:jc w:val="center"/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</w:rPr>
              <w:t>5</w:t>
            </w:r>
            <w:r w:rsidRPr="00DE0D10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8A3CB5" w:rsidRDefault="00AE03F8" w:rsidP="008A3CB5">
            <w:pPr>
              <w:rPr>
                <w:rFonts w:ascii="Cambria" w:hAnsi="Cambria"/>
                <w:b/>
                <w:shd w:val="clear" w:color="auto" w:fill="FFFFFF"/>
              </w:rPr>
            </w:pPr>
            <w:r w:rsidRPr="003C2418">
              <w:rPr>
                <w:rFonts w:ascii="Cambria" w:hAnsi="Cambria"/>
                <w:shd w:val="clear" w:color="auto" w:fill="FFFFFF"/>
              </w:rPr>
              <w:t>Завтрак в гостинице.</w:t>
            </w: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3C2418">
              <w:rPr>
                <w:rFonts w:ascii="Cambria" w:hAnsi="Cambria"/>
                <w:b/>
                <w:shd w:val="clear" w:color="auto" w:fill="FFFFFF"/>
              </w:rPr>
              <w:t xml:space="preserve"> Освобождение номеров.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AE03F8" w:rsidRPr="008A3CB5" w:rsidRDefault="00AE03F8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автобусе.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2C5004" w:rsidRPr="002C5004" w:rsidRDefault="002C5004" w:rsidP="002C5004">
            <w:pPr>
              <w:rPr>
                <w:rFonts w:ascii="Cambria" w:hAnsi="Cambria"/>
                <w:b/>
                <w:shd w:val="clear" w:color="auto" w:fill="FFFFFF"/>
              </w:rPr>
            </w:pPr>
            <w:r w:rsidRPr="002C5004">
              <w:rPr>
                <w:rFonts w:ascii="Cambria" w:hAnsi="Cambria"/>
                <w:b/>
                <w:shd w:val="clear" w:color="auto" w:fill="FFFFFF"/>
              </w:rPr>
              <w:t>Экскурсия в усадьбу Кусково.</w:t>
            </w:r>
          </w:p>
          <w:p w:rsidR="00AE03F8" w:rsidRPr="002C5004" w:rsidRDefault="002C5004" w:rsidP="002C5004">
            <w:pPr>
              <w:rPr>
                <w:rFonts w:ascii="Cambria" w:hAnsi="Cambria"/>
                <w:shd w:val="clear" w:color="auto" w:fill="FFFFFF"/>
              </w:rPr>
            </w:pPr>
            <w:r w:rsidRPr="002C5004">
              <w:rPr>
                <w:rFonts w:ascii="Cambria" w:hAnsi="Cambria"/>
                <w:shd w:val="clear" w:color="auto" w:fill="FFFFFF"/>
              </w:rPr>
      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      </w:r>
          </w:p>
        </w:tc>
      </w:tr>
      <w:tr w:rsidR="00AE03F8" w:rsidTr="00AE03F8">
        <w:tc>
          <w:tcPr>
            <w:tcW w:w="817" w:type="dxa"/>
            <w:vAlign w:val="center"/>
          </w:tcPr>
          <w:p w:rsidR="00AE03F8" w:rsidRDefault="00AE03F8" w:rsidP="00155562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E03F8" w:rsidRPr="008A3CB5" w:rsidRDefault="00AE03F8" w:rsidP="00155562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Окончание экскурсии у гостиницы не позднее 15:00.</w:t>
            </w:r>
          </w:p>
        </w:tc>
      </w:tr>
    </w:tbl>
    <w:p w:rsidR="002C5004" w:rsidRPr="002C5004" w:rsidRDefault="00155562" w:rsidP="002C5004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ООО </w:t>
      </w:r>
      <w:r w:rsidR="008017B7" w:rsidRPr="008017B7">
        <w:rPr>
          <w:rFonts w:ascii="Cambria" w:hAnsi="Cambria"/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 w:rsidR="005E2AD1"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  <w:r w:rsidR="001F48D4" w:rsidRPr="008A3CB5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 </w:t>
      </w:r>
    </w:p>
    <w:tbl>
      <w:tblPr>
        <w:tblpPr w:leftFromText="180" w:rightFromText="180" w:vertAnchor="page" w:horzAnchor="margin" w:tblpY="1093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C5004" w:rsidRPr="008017B7" w:rsidTr="002C5004">
        <w:trPr>
          <w:trHeight w:val="1070"/>
        </w:trPr>
        <w:tc>
          <w:tcPr>
            <w:tcW w:w="5584" w:type="dxa"/>
          </w:tcPr>
          <w:p w:rsidR="002C5004" w:rsidRPr="008017B7" w:rsidRDefault="002C5004" w:rsidP="002C5004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2C5004" w:rsidRPr="008017B7" w:rsidRDefault="002C5004" w:rsidP="002C5004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гостинице</w:t>
            </w:r>
            <w:r>
              <w:rPr>
                <w:rFonts w:ascii="Cambria" w:hAnsi="Cambria"/>
                <w:color w:val="000000"/>
              </w:rPr>
              <w:t xml:space="preserve"> «Космос» 3*/  «</w:t>
            </w:r>
            <w:proofErr w:type="spellStart"/>
            <w:r>
              <w:rPr>
                <w:rFonts w:ascii="Cambria" w:hAnsi="Cambria"/>
                <w:color w:val="000000"/>
              </w:rPr>
              <w:t>Холидей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Инн» 4*</w:t>
            </w:r>
            <w:r w:rsidRPr="008017B7">
              <w:rPr>
                <w:rFonts w:ascii="Cambria" w:hAnsi="Cambria"/>
                <w:color w:val="000000"/>
              </w:rPr>
              <w:t>;</w:t>
            </w:r>
          </w:p>
          <w:p w:rsidR="002C5004" w:rsidRPr="008017B7" w:rsidRDefault="002C5004" w:rsidP="002C5004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(завтраки со второго дня тура);</w:t>
            </w:r>
          </w:p>
          <w:p w:rsidR="002C5004" w:rsidRPr="008017B7" w:rsidRDefault="002C5004" w:rsidP="002C5004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2C5004" w:rsidRPr="008017B7" w:rsidRDefault="002C5004" w:rsidP="002C5004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2C5004" w:rsidRPr="008A3CB5" w:rsidRDefault="002C5004" w:rsidP="002C5004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</w:tc>
        <w:tc>
          <w:tcPr>
            <w:tcW w:w="5473" w:type="dxa"/>
          </w:tcPr>
          <w:p w:rsidR="002C5004" w:rsidRPr="008017B7" w:rsidRDefault="002C5004" w:rsidP="002C5004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2C5004" w:rsidRPr="008017B7" w:rsidRDefault="002C5004" w:rsidP="002C5004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2C5004" w:rsidRPr="008017B7" w:rsidRDefault="002C5004" w:rsidP="002C500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2C5004" w:rsidRPr="008017B7" w:rsidRDefault="002C5004" w:rsidP="002C500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2C5004" w:rsidRPr="008017B7" w:rsidRDefault="002C5004" w:rsidP="002C500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2C5004" w:rsidRPr="008A3CB5" w:rsidRDefault="002C5004" w:rsidP="002C5004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proofErr w:type="gramStart"/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</w:t>
            </w:r>
            <w:r>
              <w:rPr>
                <w:rFonts w:ascii="Cambria" w:hAnsi="Cambria"/>
                <w:color w:val="000000"/>
              </w:rPr>
              <w:t xml:space="preserve"> Москва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 xml:space="preserve">билеты можно </w:t>
            </w:r>
            <w:r>
              <w:rPr>
                <w:rFonts w:ascii="Cambria" w:hAnsi="Cambria"/>
                <w:i/>
              </w:rPr>
              <w:t>приобрести в нашем офисе</w:t>
            </w:r>
            <w:proofErr w:type="gramEnd"/>
          </w:p>
        </w:tc>
      </w:tr>
    </w:tbl>
    <w:p w:rsidR="00E8119A" w:rsidRPr="002C5004" w:rsidRDefault="00E8119A" w:rsidP="002C5004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Cs w:val="19"/>
          <w:shd w:val="clear" w:color="auto" w:fill="FFFFFF"/>
          <w:lang w:eastAsia="ru-RU"/>
        </w:rPr>
      </w:pPr>
      <w:bookmarkStart w:id="0" w:name="_GoBack"/>
      <w:bookmarkEnd w:id="0"/>
      <w:r w:rsidRPr="008A3CB5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A3CB5">
        <w:rPr>
          <w:rFonts w:ascii="Cambria" w:hAnsi="Cambria"/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E8119A" w:rsidRDefault="00E8119A" w:rsidP="00E8119A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«Космос» 3*</w:t>
      </w:r>
      <w:r w:rsidRPr="008017B7">
        <w:rPr>
          <w:rFonts w:ascii="Cambria" w:hAnsi="Cambria"/>
          <w:i/>
          <w:sz w:val="22"/>
        </w:rPr>
        <w:t xml:space="preserve"> - </w:t>
      </w:r>
    </w:p>
    <w:p w:rsidR="00A66CF2" w:rsidRPr="005E2AD1" w:rsidRDefault="00AE03F8" w:rsidP="00E8119A">
      <w:pPr>
        <w:rPr>
          <w:szCs w:val="19"/>
        </w:rPr>
      </w:pPr>
      <w:r>
        <w:rPr>
          <w:rFonts w:ascii="Cambria" w:hAnsi="Cambria"/>
          <w:i/>
          <w:sz w:val="22"/>
        </w:rPr>
        <w:t xml:space="preserve">              19 200</w:t>
      </w:r>
      <w:r w:rsidR="00E8119A">
        <w:rPr>
          <w:rFonts w:ascii="Cambria" w:hAnsi="Cambria"/>
          <w:i/>
          <w:sz w:val="22"/>
        </w:rPr>
        <w:t xml:space="preserve"> руб.</w:t>
      </w:r>
    </w:p>
    <w:p w:rsidR="00B8535E" w:rsidRPr="00AE03F8" w:rsidRDefault="00AE03F8" w:rsidP="00E8119A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</w:t>
      </w:r>
      <w:proofErr w:type="spellStart"/>
      <w:r>
        <w:rPr>
          <w:rFonts w:ascii="Cambria" w:hAnsi="Cambria"/>
          <w:i/>
          <w:sz w:val="22"/>
        </w:rPr>
        <w:t>Холидей</w:t>
      </w:r>
      <w:proofErr w:type="spellEnd"/>
      <w:r>
        <w:rPr>
          <w:rFonts w:ascii="Cambria" w:hAnsi="Cambria"/>
          <w:i/>
          <w:sz w:val="22"/>
        </w:rPr>
        <w:t xml:space="preserve"> Инн» 4*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21 100 руб.</w:t>
      </w:r>
    </w:p>
    <w:sectPr w:rsidR="00B8535E" w:rsidRPr="00AE03F8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BE" w:rsidRDefault="008972BE" w:rsidP="00AC6949">
      <w:r>
        <w:separator/>
      </w:r>
    </w:p>
  </w:endnote>
  <w:endnote w:type="continuationSeparator" w:id="0">
    <w:p w:rsidR="008972BE" w:rsidRDefault="008972B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E8119A" w:rsidRPr="00862489" w:rsidTr="0024237F">
      <w:trPr>
        <w:trHeight w:val="1102"/>
        <w:jc w:val="center"/>
      </w:trPr>
      <w:tc>
        <w:tcPr>
          <w:tcW w:w="5769" w:type="dxa"/>
        </w:tcPr>
        <w:p w:rsidR="00E8119A" w:rsidRPr="00E8119A" w:rsidRDefault="00E8119A" w:rsidP="00E8119A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Cs w:val="26"/>
            </w:rPr>
          </w:pPr>
          <w:r w:rsidRPr="00E8119A">
            <w:rPr>
              <w:color w:val="244061"/>
              <w:szCs w:val="26"/>
            </w:rPr>
            <w:t>Туристическая компания «СЕЛЕНА»</w:t>
          </w:r>
        </w:p>
        <w:p w:rsidR="00E8119A" w:rsidRPr="00E8119A" w:rsidRDefault="00E8119A" w:rsidP="00E8119A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Cs w:val="22"/>
            </w:rPr>
          </w:pPr>
          <w:r w:rsidRPr="00E8119A">
            <w:rPr>
              <w:color w:val="244061"/>
              <w:szCs w:val="22"/>
            </w:rPr>
            <w:t>350058, Россия, г. Краснодар, ул. Ставропольская, д. 330</w:t>
          </w:r>
        </w:p>
        <w:p w:rsidR="00E8119A" w:rsidRPr="00E8119A" w:rsidRDefault="008972BE" w:rsidP="00E8119A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Cs w:val="22"/>
            </w:rPr>
          </w:pPr>
          <w:hyperlink r:id="rId1" w:history="1">
            <w:r w:rsidR="00E8119A" w:rsidRPr="00E8119A">
              <w:rPr>
                <w:color w:val="244061"/>
                <w:szCs w:val="22"/>
                <w:lang w:val="en-US"/>
              </w:rPr>
              <w:t>info</w:t>
            </w:r>
            <w:r w:rsidR="00E8119A" w:rsidRPr="00E8119A">
              <w:rPr>
                <w:color w:val="244061"/>
                <w:szCs w:val="22"/>
              </w:rPr>
              <w:t>@</w:t>
            </w:r>
            <w:r w:rsidR="00E8119A" w:rsidRPr="00E8119A">
              <w:rPr>
                <w:color w:val="244061"/>
                <w:szCs w:val="22"/>
                <w:lang w:val="en-US"/>
              </w:rPr>
              <w:t>selena</w:t>
            </w:r>
            <w:r w:rsidR="00E8119A" w:rsidRPr="00E8119A">
              <w:rPr>
                <w:color w:val="244061"/>
                <w:szCs w:val="22"/>
              </w:rPr>
              <w:t>-</w:t>
            </w:r>
            <w:r w:rsidR="00E8119A" w:rsidRPr="00E8119A">
              <w:rPr>
                <w:color w:val="244061"/>
                <w:szCs w:val="22"/>
                <w:lang w:val="en-US"/>
              </w:rPr>
              <w:t>travel</w:t>
            </w:r>
            <w:r w:rsidR="00E8119A" w:rsidRPr="00E8119A">
              <w:rPr>
                <w:color w:val="244061"/>
                <w:szCs w:val="22"/>
              </w:rPr>
              <w:t>.</w:t>
            </w:r>
            <w:r w:rsidR="00E8119A" w:rsidRPr="00E8119A">
              <w:rPr>
                <w:color w:val="244061"/>
                <w:szCs w:val="22"/>
                <w:lang w:val="en-US"/>
              </w:rPr>
              <w:t>ru</w:t>
            </w:r>
          </w:hyperlink>
          <w:r w:rsidR="00E8119A" w:rsidRPr="00E8119A">
            <w:rPr>
              <w:color w:val="244061"/>
              <w:szCs w:val="22"/>
            </w:rPr>
            <w:t xml:space="preserve"> | </w:t>
          </w:r>
          <w:hyperlink r:id="rId2" w:history="1">
            <w:r w:rsidR="00E8119A" w:rsidRPr="00E8119A">
              <w:rPr>
                <w:color w:val="244061"/>
                <w:szCs w:val="22"/>
                <w:lang w:val="en-US"/>
              </w:rPr>
              <w:t>www</w:t>
            </w:r>
            <w:r w:rsidR="00E8119A" w:rsidRPr="00E8119A">
              <w:rPr>
                <w:color w:val="244061"/>
                <w:szCs w:val="22"/>
              </w:rPr>
              <w:t>.</w:t>
            </w:r>
            <w:r w:rsidR="00E8119A" w:rsidRPr="00E8119A">
              <w:rPr>
                <w:color w:val="244061"/>
                <w:szCs w:val="22"/>
                <w:lang w:val="en-US"/>
              </w:rPr>
              <w:t>selena</w:t>
            </w:r>
            <w:r w:rsidR="00E8119A" w:rsidRPr="00E8119A">
              <w:rPr>
                <w:color w:val="244061"/>
                <w:szCs w:val="22"/>
              </w:rPr>
              <w:t>-</w:t>
            </w:r>
            <w:r w:rsidR="00E8119A" w:rsidRPr="00E8119A">
              <w:rPr>
                <w:color w:val="244061"/>
                <w:szCs w:val="22"/>
                <w:lang w:val="en-US"/>
              </w:rPr>
              <w:t>travel</w:t>
            </w:r>
            <w:r w:rsidR="00E8119A" w:rsidRPr="00E8119A">
              <w:rPr>
                <w:color w:val="244061"/>
                <w:szCs w:val="22"/>
              </w:rPr>
              <w:t>.</w:t>
            </w:r>
            <w:r w:rsidR="00E8119A" w:rsidRPr="00E8119A">
              <w:rPr>
                <w:color w:val="244061"/>
                <w:szCs w:val="22"/>
                <w:lang w:val="en-US"/>
              </w:rPr>
              <w:t>ru</w:t>
            </w:r>
          </w:hyperlink>
        </w:p>
        <w:p w:rsidR="00E8119A" w:rsidRPr="00E8119A" w:rsidRDefault="00E8119A" w:rsidP="001F48D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8119A">
            <w:rPr>
              <w:rFonts w:ascii="Century Gothic" w:hAnsi="Century Gothic"/>
              <w:color w:val="943634"/>
              <w:lang w:val="en-US"/>
            </w:rPr>
            <w:t>+7 861 233 74 00 | 235 85 65 | 233 75 98</w:t>
          </w:r>
        </w:p>
      </w:tc>
      <w:tc>
        <w:tcPr>
          <w:tcW w:w="4611" w:type="dxa"/>
          <w:vAlign w:val="center"/>
        </w:tcPr>
        <w:p w:rsidR="00E8119A" w:rsidRDefault="00E8119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770A3900" wp14:editId="5E39A850">
                <wp:simplePos x="0" y="0"/>
                <wp:positionH relativeFrom="column">
                  <wp:posOffset>1236345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119A" w:rsidRDefault="00E8119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E8119A" w:rsidRDefault="00E8119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E8119A" w:rsidRPr="00AB6693" w:rsidRDefault="00E8119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E8119A" w:rsidRDefault="00E8119A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BE" w:rsidRDefault="008972BE" w:rsidP="00AC6949">
      <w:r>
        <w:separator/>
      </w:r>
    </w:p>
  </w:footnote>
  <w:footnote w:type="continuationSeparator" w:id="0">
    <w:p w:rsidR="008972BE" w:rsidRDefault="008972B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9A" w:rsidRPr="00465D25" w:rsidRDefault="00E8119A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0CA62BF" wp14:editId="5F3B0A62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МОСКОВСКАЯ ИСТОРИЯ</w:t>
    </w:r>
  </w:p>
  <w:p w:rsidR="00E8119A" w:rsidRPr="00465D25" w:rsidRDefault="00E8119A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E8119A" w:rsidRPr="00465D25" w:rsidRDefault="00E8119A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ночей</w:t>
    </w:r>
  </w:p>
  <w:p w:rsidR="00E8119A" w:rsidRDefault="001F48D4" w:rsidP="008A3CB5">
    <w:pPr>
      <w:jc w:val="center"/>
      <w:rPr>
        <w:lang w:val="en-US"/>
      </w:rPr>
    </w:pPr>
    <w:r>
      <w:rPr>
        <w:b/>
        <w:color w:val="FF0000"/>
      </w:rPr>
      <w:t xml:space="preserve">      </w:t>
    </w:r>
    <w:r w:rsidR="00E8119A" w:rsidRPr="00465D25">
      <w:rPr>
        <w:b/>
        <w:color w:val="FF0000"/>
      </w:rPr>
      <w:t>Начало тура:</w:t>
    </w:r>
    <w:r w:rsidR="00E8119A" w:rsidRPr="00465D25">
      <w:rPr>
        <w:color w:val="FF0000"/>
      </w:rPr>
      <w:t xml:space="preserve"> </w:t>
    </w:r>
    <w:r w:rsidR="00E8119A">
      <w:t xml:space="preserve"> 19</w:t>
    </w:r>
    <w:r w:rsidR="00E8119A">
      <w:rPr>
        <w:lang w:val="en-US"/>
      </w:rPr>
      <w:t>.10, 26.10, 02.11, 09,11. 16.11, 23.11, 30.11, 07.12, 14.12, 21.12, 28.12.2022</w:t>
    </w:r>
  </w:p>
  <w:p w:rsidR="00E8119A" w:rsidRPr="00E8119A" w:rsidRDefault="001F48D4" w:rsidP="008A3CB5">
    <w:pPr>
      <w:jc w:val="center"/>
      <w:rPr>
        <w:lang w:val="en-US"/>
      </w:rPr>
    </w:pPr>
    <w:r>
      <w:t xml:space="preserve">                   </w:t>
    </w:r>
    <w:r w:rsidR="00E8119A">
      <w:rPr>
        <w:lang w:val="en-US"/>
      </w:rPr>
      <w:t>18.01, 25.01, 01.02, 08.02, 15.02, 22.02, 01.03, 08.03, 15.03, 22.03, 29.03, 05.04, 12.04, 19.04.2023</w:t>
    </w:r>
  </w:p>
  <w:p w:rsidR="00E8119A" w:rsidRDefault="00E8119A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55562"/>
    <w:rsid w:val="001F48D4"/>
    <w:rsid w:val="002370AE"/>
    <w:rsid w:val="0024237F"/>
    <w:rsid w:val="002C5004"/>
    <w:rsid w:val="002E3D91"/>
    <w:rsid w:val="003C2418"/>
    <w:rsid w:val="00465D25"/>
    <w:rsid w:val="005E2AD1"/>
    <w:rsid w:val="00660EF9"/>
    <w:rsid w:val="0068003C"/>
    <w:rsid w:val="007F3069"/>
    <w:rsid w:val="008017B7"/>
    <w:rsid w:val="008972BE"/>
    <w:rsid w:val="008A3CB5"/>
    <w:rsid w:val="008D1D7F"/>
    <w:rsid w:val="00913A3D"/>
    <w:rsid w:val="009B2F47"/>
    <w:rsid w:val="009E7159"/>
    <w:rsid w:val="00A66CF2"/>
    <w:rsid w:val="00A86034"/>
    <w:rsid w:val="00AC6949"/>
    <w:rsid w:val="00AC6A3E"/>
    <w:rsid w:val="00AE03F8"/>
    <w:rsid w:val="00B8535E"/>
    <w:rsid w:val="00BB3646"/>
    <w:rsid w:val="00BC5C6B"/>
    <w:rsid w:val="00C47154"/>
    <w:rsid w:val="00CE1C37"/>
    <w:rsid w:val="00DB046A"/>
    <w:rsid w:val="00DE0D10"/>
    <w:rsid w:val="00E06912"/>
    <w:rsid w:val="00E26614"/>
    <w:rsid w:val="00E66D4C"/>
    <w:rsid w:val="00E8119A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</cp:revision>
  <cp:lastPrinted>2020-12-14T09:25:00Z</cp:lastPrinted>
  <dcterms:created xsi:type="dcterms:W3CDTF">2022-11-18T08:45:00Z</dcterms:created>
  <dcterms:modified xsi:type="dcterms:W3CDTF">2022-11-18T08:45:00Z</dcterms:modified>
</cp:coreProperties>
</file>