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A8" w:rsidRPr="009779EC" w:rsidRDefault="003670A8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3670A8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Считаете, что наука - это скучно и неинтересно? Посетив нашу экскурсию, вы убедитесь в </w:t>
      </w:r>
      <w:proofErr w:type="gramStart"/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обратном</w:t>
      </w:r>
      <w:proofErr w:type="gramEnd"/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! Вас ждет увлекательное путешествие в мир науки. Вам будет представлена уникальная возможность попасть туда, где совершаются научные открытия.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9779EC">
        <w:trPr>
          <w:trHeight w:val="424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9528B4" w:rsidRPr="00624F71" w:rsidRDefault="00977754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Встреча с экскурсоводом. Начало экскурсии.</w:t>
            </w:r>
          </w:p>
        </w:tc>
      </w:tr>
      <w:tr w:rsidR="003670A8" w:rsidRPr="00624F71" w:rsidTr="009779EC">
        <w:trPr>
          <w:trHeight w:val="4992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3670A8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Вы отправитесь в путешествие по лабораториям федерального </w:t>
            </w:r>
            <w:r w:rsidRPr="00624F71">
              <w:rPr>
                <w:rFonts w:ascii="Times New Roman" w:hAnsi="Times New Roman"/>
                <w:b/>
                <w:color w:val="000000" w:themeColor="text1"/>
                <w:szCs w:val="20"/>
              </w:rPr>
              <w:t>научного центра садоводства, виноградарства, виноделия.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Узнаете об истории центра, известных ученых и их научных достижениях, увидите исследовательское оборудование, вдохновитесь научным процессом.</w:t>
            </w:r>
          </w:p>
          <w:p w:rsidR="00624F71" w:rsidRP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П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огрузитесь в атмосферу научных исследований и сами станете участниками научных экспериментов и практических занятий! </w:t>
            </w: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А еще на экскурсии Вы попробуете натуральные цукаты и джемы из собственно выращенных фруктов и ягод. </w:t>
            </w: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Что такое селекция? Как определить наличие витаминов и полезных веще</w:t>
            </w:r>
            <w:proofErr w:type="gram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ств в пл</w:t>
            </w:r>
            <w:proofErr w:type="gram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одах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Что такое </w:t>
            </w:r>
            <w:proofErr w:type="spell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пенстрометр</w:t>
            </w:r>
            <w:proofErr w:type="spell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?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Чем отличается полезный напиток от </w:t>
            </w:r>
            <w:proofErr w:type="gram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неполезного</w:t>
            </w:r>
            <w:proofErr w:type="gram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?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Для чего </w:t>
            </w:r>
            <w:proofErr w:type="gram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нужен</w:t>
            </w:r>
            <w:proofErr w:type="gram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рефрахтомстр</w:t>
            </w:r>
            <w:proofErr w:type="spell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?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Ч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то тако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е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ароматизатор</w:t>
            </w:r>
            <w:proofErr w:type="spell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, </w:t>
            </w:r>
            <w:proofErr w:type="gram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идентичный</w:t>
            </w:r>
            <w:proofErr w:type="gram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натуральному?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Ответы на эти и другие вопросы вы найдете, посетив нашу научно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популярную экскурсию.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P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Программа экскурсии будет интересна школьникам 8-11 классов, которые стоят на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п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ути выбора будущей профессии, интересуются новым и жаждут открытий. </w:t>
            </w:r>
          </w:p>
        </w:tc>
      </w:tr>
      <w:tr w:rsidR="009528B4" w:rsidRPr="00624F71" w:rsidTr="009779EC">
        <w:trPr>
          <w:trHeight w:val="589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124AB" w:rsidRPr="00624F71" w:rsidRDefault="00624F71" w:rsidP="00142AF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Путешествуйте с пользой для ума и вдохновляйтесь на дальнейше</w:t>
            </w:r>
            <w:r w:rsidR="00142AFA">
              <w:rPr>
                <w:rFonts w:ascii="Times New Roman" w:hAnsi="Times New Roman"/>
                <w:color w:val="000000" w:themeColor="text1"/>
                <w:szCs w:val="20"/>
              </w:rPr>
              <w:t>е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погружение в мир научных исследований!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970"/>
      </w:tblGrid>
      <w:tr w:rsidR="00C315F9" w:rsidRPr="00FD764C" w:rsidTr="006A318B">
        <w:trPr>
          <w:trHeight w:val="197"/>
        </w:trPr>
        <w:tc>
          <w:tcPr>
            <w:tcW w:w="7970" w:type="dxa"/>
            <w:shd w:val="clear" w:color="auto" w:fill="FFFFFF"/>
            <w:vAlign w:val="center"/>
          </w:tcPr>
          <w:p w:rsidR="00C315F9" w:rsidRPr="00FD764C" w:rsidRDefault="00C315F9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BC2382" w:rsidRPr="00FD764C" w:rsidTr="00D92B1C">
        <w:trPr>
          <w:trHeight w:val="239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BC2382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</w:tr>
      <w:tr w:rsidR="00BC2382" w:rsidRPr="00FD764C" w:rsidTr="00620CF4">
        <w:trPr>
          <w:trHeight w:val="118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BC2382" w:rsidP="006A318B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  <w:bookmarkStart w:id="0" w:name="_GoBack"/>
      <w:bookmarkEnd w:id="0"/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lastRenderedPageBreak/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66638" w:rsidRDefault="00E66638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B4" w:rsidRDefault="007E1AB4" w:rsidP="000112D1">
      <w:r>
        <w:separator/>
      </w:r>
    </w:p>
  </w:endnote>
  <w:endnote w:type="continuationSeparator" w:id="0">
    <w:p w:rsidR="007E1AB4" w:rsidRDefault="007E1AB4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7E1AB4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  <w:r>
            <w:rPr>
              <w:noProof/>
              <w:color w:val="244061"/>
              <w:lang w:eastAsia="ru-RU"/>
            </w:rPr>
            <w:drawing>
              <wp:anchor distT="0" distB="0" distL="114300" distR="114300" simplePos="0" relativeHeight="251662848" behindDoc="0" locked="0" layoutInCell="1" allowOverlap="1" wp14:anchorId="19560A8A" wp14:editId="14DEFF44">
                <wp:simplePos x="0" y="0"/>
                <wp:positionH relativeFrom="column">
                  <wp:posOffset>1121410</wp:posOffset>
                </wp:positionH>
                <wp:positionV relativeFrom="paragraph">
                  <wp:posOffset>34925</wp:posOffset>
                </wp:positionV>
                <wp:extent cx="511810" cy="438785"/>
                <wp:effectExtent l="0" t="0" r="0" b="0"/>
                <wp:wrapNone/>
                <wp:docPr id="25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color w:val="244061"/>
              <w:lang w:eastAsia="ru-RU"/>
            </w:rPr>
            <w:drawing>
              <wp:anchor distT="0" distB="0" distL="114300" distR="114300" simplePos="0" relativeHeight="251661824" behindDoc="0" locked="0" layoutInCell="1" allowOverlap="1" wp14:anchorId="49F390D8" wp14:editId="200890B4">
                <wp:simplePos x="0" y="0"/>
                <wp:positionH relativeFrom="column">
                  <wp:posOffset>544195</wp:posOffset>
                </wp:positionH>
                <wp:positionV relativeFrom="paragraph">
                  <wp:posOffset>28575</wp:posOffset>
                </wp:positionV>
                <wp:extent cx="400050" cy="400050"/>
                <wp:effectExtent l="0" t="0" r="0" b="0"/>
                <wp:wrapNone/>
                <wp:docPr id="26" name="Рисуно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B4" w:rsidRDefault="007E1AB4" w:rsidP="000112D1">
      <w:r>
        <w:separator/>
      </w:r>
    </w:p>
  </w:footnote>
  <w:footnote w:type="continuationSeparator" w:id="0">
    <w:p w:rsidR="007E1AB4" w:rsidRDefault="007E1AB4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26857AF1" wp14:editId="69CA437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638" w:rsidRDefault="00333D5A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Научно-популярная э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кскурси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по г. Краснодару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65EB1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r w:rsidR="00333D5A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Лаборатория вкуса</w:t>
    </w:r>
    <w:r w:rsidR="005A6999" w:rsidRPr="005A6999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E91664" w:rsidRPr="003670A8">
      <w:rPr>
        <w:rFonts w:ascii="Franklin Gothic Medium" w:hAnsi="Franklin Gothic Medium"/>
      </w:rPr>
      <w:t>3</w:t>
    </w:r>
    <w:r w:rsidRPr="003670A8">
      <w:rPr>
        <w:rFonts w:ascii="Franklin Gothic Medium" w:hAnsi="Franklin Gothic Medium"/>
      </w:rPr>
      <w:t xml:space="preserve"> часа)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0F8B3D38" wp14:editId="6BB85306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6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F124AB"/>
    <w:rsid w:val="00F127B8"/>
    <w:rsid w:val="00F12EBF"/>
    <w:rsid w:val="00F240CD"/>
    <w:rsid w:val="00F31E94"/>
    <w:rsid w:val="00F33748"/>
    <w:rsid w:val="00F42CC2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1639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5</cp:revision>
  <cp:lastPrinted>2025-04-24T13:19:00Z</cp:lastPrinted>
  <dcterms:created xsi:type="dcterms:W3CDTF">2025-12-02T09:55:00Z</dcterms:created>
  <dcterms:modified xsi:type="dcterms:W3CDTF">2025-12-02T12:10:00Z</dcterms:modified>
</cp:coreProperties>
</file>