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с 08:00 до 12:00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Встреча туристов с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представителем туроператора: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gramStart"/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на ж</w:t>
            </w:r>
            <w:proofErr w:type="gramEnd"/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/д вокзале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 «Терминал 1» (Казань — Пассажирская) — красное здание, главный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вход у скульптур белых барсов.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в международном аэропорту «KAZAN»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r w:rsidR="00CF1193">
              <w:rPr>
                <w:rFonts w:ascii="Times New Roman" w:hAnsi="Times New Roman"/>
                <w:color w:val="FF0000"/>
                <w:sz w:val="20"/>
                <w:szCs w:val="20"/>
              </w:rPr>
              <w:t>за дополнительную плату.</w:t>
            </w: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>Представитель туроператора, на вокзале, выдаст уточненную программу с контактами гида и схему движения обществ</w:t>
            </w:r>
            <w:r>
              <w:rPr>
                <w:rFonts w:ascii="Times New Roman" w:hAnsi="Times New Roman"/>
                <w:sz w:val="20"/>
                <w:szCs w:val="20"/>
              </w:rPr>
              <w:t>енного транспорта до гостиницы.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tabs>
                <w:tab w:val="left" w:pos="8590"/>
              </w:tabs>
              <w:spacing w:before="0" w:beforeAutospacing="0" w:after="0" w:afterAutospacing="0"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ab/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встреча и трансфер в гостиницу, </w:t>
            </w:r>
            <w:r w:rsidR="00CF1193">
              <w:rPr>
                <w:rFonts w:ascii="Times New Roman" w:hAnsi="Times New Roman"/>
                <w:color w:val="FF0000"/>
                <w:sz w:val="20"/>
                <w:szCs w:val="20"/>
              </w:rPr>
              <w:t>за дополнительную плату.</w:t>
            </w: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CF1193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12:00</w:t>
            </w:r>
            <w:r w:rsidR="005E03FB" w:rsidRPr="005E03FB">
              <w:rPr>
                <w:rFonts w:ascii="Times New Roman" w:hAnsi="Times New Roman"/>
                <w:b/>
                <w:sz w:val="20"/>
                <w:szCs w:val="20"/>
              </w:rPr>
              <w:t xml:space="preserve"> до 14:00</w:t>
            </w:r>
            <w:r w:rsidR="005E03F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>Встреча туристов с поздним</w:t>
            </w:r>
            <w:r w:rsidR="00162997">
              <w:rPr>
                <w:rFonts w:ascii="Times New Roman" w:hAnsi="Times New Roman"/>
                <w:sz w:val="20"/>
                <w:szCs w:val="20"/>
              </w:rPr>
              <w:t xml:space="preserve"> прибытием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на ж</w:t>
            </w:r>
            <w:proofErr w:type="gram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>/д вокзале. Присоединение к экскурсионной программе.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 xml:space="preserve">с 12:00 до 13:00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>Встреча с экскурсоводом в холле гостиницы. Выезд на экскурсионную программу. Точное время выезда на программу будет выслано в СМС-оповещении накануне начала тура.</w:t>
            </w:r>
          </w:p>
          <w:p w:rsidR="00CF1193" w:rsidRDefault="00CF1193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193" w:rsidRDefault="00CF1193" w:rsidP="00CF1193">
            <w:pPr>
              <w:pStyle w:val="ac"/>
              <w:shd w:val="clear" w:color="auto" w:fill="FFFFFF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1"/>
                <w:szCs w:val="21"/>
              </w:rPr>
            </w:pPr>
            <w:r w:rsidRPr="00CF1193">
              <w:rPr>
                <w:rFonts w:ascii="Times New Roman" w:hAnsi="Times New Roman"/>
                <w:b/>
                <w:sz w:val="20"/>
                <w:szCs w:val="20"/>
              </w:rPr>
              <w:t>Важная информация:</w:t>
            </w:r>
            <w:r w:rsidRPr="00CF119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</w:rPr>
              <w:t>Туристы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проживающие в следующих отелях, самостоятельно добираются к месту встречи с экскурсоводом:</w:t>
            </w:r>
          </w:p>
          <w:p w:rsidR="00CF1193" w:rsidRDefault="00CF1193" w:rsidP="00CF1193">
            <w:pPr>
              <w:pStyle w:val="ac"/>
              <w:shd w:val="clear" w:color="auto" w:fill="FFFFFF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Кравт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Аэропорт»,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Ильмар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сити», «Олимп» - встреча с гидом в холле отеля «Шаляпин» ул. Университетская д.7;</w:t>
            </w:r>
          </w:p>
          <w:p w:rsidR="00CF1193" w:rsidRDefault="00CF1193" w:rsidP="00CF1193">
            <w:pPr>
              <w:pStyle w:val="ac"/>
              <w:shd w:val="clear" w:color="auto" w:fill="FFFFFF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 «Рем»,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Биляр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Инн» - встреча с гидом в холле отеля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Амакс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Сафар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»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Односторонка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Гривки д.1;</w:t>
            </w:r>
          </w:p>
          <w:p w:rsidR="00CF1193" w:rsidRDefault="00CF1193" w:rsidP="00CF1193">
            <w:pPr>
              <w:pStyle w:val="ac"/>
              <w:shd w:val="clear" w:color="auto" w:fill="FFFFFF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- «Регата» - встреча с гидом в холле отеля «Давыдов»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Н.Назарбаева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д.35А;</w:t>
            </w:r>
          </w:p>
          <w:p w:rsidR="00CF1193" w:rsidRDefault="00CF1193" w:rsidP="00CF1193">
            <w:pPr>
              <w:pStyle w:val="ac"/>
              <w:shd w:val="clear" w:color="auto" w:fill="FFFFFF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- «Гольфстрим» - встреча с гидом в холле отеля «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Корстон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»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Н.Ершова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д.1А.</w:t>
            </w:r>
          </w:p>
          <w:p w:rsidR="00CF1193" w:rsidRPr="00CF1193" w:rsidRDefault="00CF1193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627">
              <w:rPr>
                <w:rFonts w:ascii="Times New Roman" w:hAnsi="Times New Roman"/>
                <w:b/>
                <w:sz w:val="20"/>
                <w:szCs w:val="20"/>
              </w:rPr>
              <w:t>13:30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E03FB" w:rsidRPr="002C7627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  <w:r w:rsidR="005E03FB" w:rsidRPr="002C7627">
              <w:rPr>
                <w:rFonts w:ascii="Times New Roman" w:hAnsi="Times New Roman"/>
                <w:sz w:val="20"/>
                <w:szCs w:val="20"/>
              </w:rPr>
              <w:t>в кафе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или ресторане города. - Интерактивная программа «</w:t>
            </w:r>
            <w:proofErr w:type="spell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Якын</w:t>
            </w:r>
            <w:proofErr w:type="spell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дуслар</w:t>
            </w:r>
            <w:proofErr w:type="spell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>» погрузит вас в мир древней культуры татарского народа. Народные песни и старинные музыкальные инструменты очаровывают национальным колоритом и самобытностью.</w:t>
            </w:r>
          </w:p>
          <w:p w:rsidR="002C7627" w:rsidRP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627">
              <w:rPr>
                <w:rFonts w:ascii="Times New Roman" w:hAnsi="Times New Roman"/>
                <w:b/>
                <w:sz w:val="20"/>
                <w:szCs w:val="20"/>
              </w:rPr>
              <w:t xml:space="preserve">14:45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Автобусная обзорная экскурсия по городу </w:t>
            </w:r>
            <w:r w:rsidR="005E03FB" w:rsidRPr="002C7627">
              <w:rPr>
                <w:rFonts w:ascii="Times New Roman" w:hAnsi="Times New Roman"/>
                <w:b/>
                <w:sz w:val="20"/>
                <w:szCs w:val="20"/>
              </w:rPr>
              <w:t>«Новогодняя столица».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Посмотрите, как выглядит новогодняя Казань! В ярком новогоднем украшении и морозном запахе хвои, древний город предстанет в самом его сказочном воплощении!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» («Родная деревня»), новый Театр Кукол, Казанский университет, площадь Свободы — культурный и административный центр Казани. Старейшая мечеть </w:t>
            </w:r>
            <w:proofErr w:type="spellStart"/>
            <w:r w:rsidR="005E03FB" w:rsidRPr="005E03FB">
              <w:rPr>
                <w:rFonts w:ascii="Times New Roman" w:hAnsi="Times New Roman"/>
                <w:sz w:val="20"/>
                <w:szCs w:val="20"/>
              </w:rPr>
              <w:t>Марджани</w:t>
            </w:r>
            <w:proofErr w:type="spellEnd"/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и Богородицкий монастырь, в котором хранится один из старейших списков Казанской иконы Божьей Матери. И повсюду – ощущение праздника, волшебства и красоты!</w:t>
            </w:r>
          </w:p>
          <w:p w:rsidR="002C7627" w:rsidRP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P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627">
              <w:rPr>
                <w:rFonts w:ascii="Times New Roman" w:hAnsi="Times New Roman"/>
                <w:b/>
                <w:sz w:val="20"/>
                <w:szCs w:val="20"/>
              </w:rPr>
              <w:t>17:45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>Окончание экскурсии. Трансфер в гостиницу. Свободное время.</w:t>
            </w:r>
          </w:p>
          <w:p w:rsidR="002C7627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584E" w:rsidRPr="00DB4191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627">
              <w:rPr>
                <w:rFonts w:ascii="Times New Roman" w:hAnsi="Times New Roman"/>
                <w:b/>
                <w:sz w:val="20"/>
                <w:szCs w:val="20"/>
              </w:rPr>
              <w:t>20:00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E03FB" w:rsidRPr="002C7627">
              <w:rPr>
                <w:rFonts w:ascii="Times New Roman" w:hAnsi="Times New Roman"/>
                <w:color w:val="FF0000"/>
                <w:sz w:val="20"/>
                <w:szCs w:val="20"/>
              </w:rPr>
              <w:t>Дополнительная вечерняя автобусная экскурсия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03FB" w:rsidRPr="002C7627">
              <w:rPr>
                <w:rFonts w:ascii="Times New Roman" w:hAnsi="Times New Roman"/>
                <w:b/>
                <w:sz w:val="20"/>
                <w:szCs w:val="20"/>
              </w:rPr>
              <w:t xml:space="preserve">«Огни новогодней Казани!». 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Словно по взмаху волшебной палочки зажглись огни ночного города, и сказка продолжается. Как и все чудеса, эта новогодняя сказка мимолётна. Успейте насладиться красотой праздничной столицы Татарстана, яркими огнями разноцветных гирлянд и великолепием новогодней иллюминации. На улицах и в парках появились световые инсталляции в виде арок, елочных игрушек и цифр наступающего года. Вы проедете по новогодней Казани и узнаете об истории новогодних праздников, сколько в мире дедов Морозов, и конечно, что такое Новый год по-татарски! </w:t>
            </w:r>
            <w:r w:rsidR="00CF119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Стоимость экскурсии 15</w:t>
            </w:r>
            <w:r w:rsidR="005E03FB" w:rsidRPr="002C762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00 рублей с туриста (экскурсия состоится</w:t>
            </w:r>
            <w:r w:rsidRPr="002C762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при наборе минимум 10 человек)</w:t>
            </w:r>
          </w:p>
        </w:tc>
      </w:tr>
    </w:tbl>
    <w:p w:rsidR="00CF1193" w:rsidRDefault="00CF1193" w:rsidP="00F1505C">
      <w:pPr>
        <w:jc w:val="center"/>
        <w:rPr>
          <w:b/>
          <w:color w:val="FF0000"/>
        </w:rPr>
        <w:sectPr w:rsidR="00CF1193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lastRenderedPageBreak/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07:00</w:t>
            </w:r>
            <w:r w:rsidRPr="002C7627">
              <w:rPr>
                <w:rFonts w:ascii="Times New Roman" w:hAnsi="Times New Roman"/>
              </w:rPr>
              <w:t xml:space="preserve"> - Завтрак в гостинице.</w:t>
            </w:r>
          </w:p>
          <w:p w:rsidR="002C7627" w:rsidRPr="002C7627" w:rsidRDefault="002C7627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08:30 до 09:30 - </w:t>
            </w:r>
            <w:r>
              <w:rPr>
                <w:rFonts w:ascii="Times New Roman" w:hAnsi="Times New Roman"/>
              </w:rPr>
              <w:t>в</w:t>
            </w:r>
            <w:r w:rsidRPr="002C7627">
              <w:rPr>
                <w:rFonts w:ascii="Times New Roman" w:hAnsi="Times New Roman"/>
              </w:rPr>
              <w:t>стреча с экскурсоводом в холле гостиницы</w:t>
            </w: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10:00</w:t>
            </w:r>
            <w:r w:rsidRPr="002C7627"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  <w:b/>
              </w:rPr>
              <w:t>Посещение «Храма всех религий»</w:t>
            </w:r>
            <w:r w:rsidRPr="002C7627">
              <w:rPr>
                <w:rFonts w:ascii="Times New Roman" w:hAnsi="Times New Roman"/>
              </w:rPr>
              <w:t xml:space="preserve"> на старом Московском тракте. Комплекс представляет собой необычное архитектурное смешивание разных культур и мировых верований — церкви, мечети, синагоги, пагоды, индуистские храмы, а также верования исчезнувших цивилизаций. Вселенский храм — это не место для богослужений, а музей и архитектурный памятник, и символический симбиоз религий, цивилизаций и культур. Внутри храм всех религий имеет несколько красиво декорированных залов, посвященных различным верованиям: зал Будды, Египетский зал, Католический зал, зал Иисуса Христа; есть также Театральный зал, картинная галерея, где проходят выставки художников, чайная комната. </w:t>
            </w:r>
            <w:proofErr w:type="gramStart"/>
            <w:r w:rsidRPr="002C7627">
              <w:rPr>
                <w:rFonts w:ascii="Times New Roman" w:hAnsi="Times New Roman"/>
              </w:rPr>
              <w:t xml:space="preserve">Важной составной частью памятника религий выступает и одна из комнат родного дома Ильдара </w:t>
            </w:r>
            <w:proofErr w:type="spellStart"/>
            <w:r w:rsidRPr="002C7627">
              <w:rPr>
                <w:rFonts w:ascii="Times New Roman" w:hAnsi="Times New Roman"/>
              </w:rPr>
              <w:t>Ханова</w:t>
            </w:r>
            <w:proofErr w:type="spellEnd"/>
            <w:r w:rsidRPr="002C7627">
              <w:rPr>
                <w:rFonts w:ascii="Times New Roman" w:hAnsi="Times New Roman"/>
              </w:rPr>
              <w:t>, в которой он жил.</w:t>
            </w:r>
            <w:proofErr w:type="gramEnd"/>
            <w:r w:rsidRPr="002C7627">
              <w:rPr>
                <w:rFonts w:ascii="Times New Roman" w:hAnsi="Times New Roman"/>
              </w:rPr>
              <w:t xml:space="preserve"> После его смерти в комнате организовали музей в его честь.</w:t>
            </w: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Экскурсия «Овеянная легендами земля»</w:t>
            </w:r>
            <w:r w:rsidRPr="002C7627">
              <w:rPr>
                <w:rFonts w:ascii="Times New Roman" w:hAnsi="Times New Roman"/>
              </w:rPr>
              <w:t xml:space="preserve"> в </w:t>
            </w:r>
            <w:proofErr w:type="spellStart"/>
            <w:r w:rsidRPr="002C7627">
              <w:rPr>
                <w:rFonts w:ascii="Times New Roman" w:hAnsi="Times New Roman"/>
              </w:rPr>
              <w:t>Раифский</w:t>
            </w:r>
            <w:proofErr w:type="spellEnd"/>
            <w:r w:rsidRPr="002C7627">
              <w:rPr>
                <w:rFonts w:ascii="Times New Roman" w:hAnsi="Times New Roman"/>
              </w:rPr>
              <w:t xml:space="preserve"> Богородицкий мужской монастырь, расположенный в 30 км</w:t>
            </w:r>
            <w:proofErr w:type="gramStart"/>
            <w:r w:rsidRPr="002C7627">
              <w:rPr>
                <w:rFonts w:ascii="Times New Roman" w:hAnsi="Times New Roman"/>
              </w:rPr>
              <w:t>.</w:t>
            </w:r>
            <w:proofErr w:type="gramEnd"/>
            <w:r w:rsidRPr="002C7627">
              <w:rPr>
                <w:rFonts w:ascii="Times New Roman" w:hAnsi="Times New Roman"/>
              </w:rPr>
              <w:t xml:space="preserve"> </w:t>
            </w:r>
            <w:proofErr w:type="gramStart"/>
            <w:r w:rsidRPr="002C7627">
              <w:rPr>
                <w:rFonts w:ascii="Times New Roman" w:hAnsi="Times New Roman"/>
              </w:rPr>
              <w:t>о</w:t>
            </w:r>
            <w:proofErr w:type="gramEnd"/>
            <w:r w:rsidRPr="002C7627">
              <w:rPr>
                <w:rFonts w:ascii="Times New Roman" w:hAnsi="Times New Roman"/>
              </w:rPr>
              <w:t>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освященный патриархом святой источник.</w:t>
            </w: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14:30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</w:rPr>
              <w:t>Свободное время в центре города для покупки сувениров.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2C7627">
        <w:trPr>
          <w:trHeight w:val="1657"/>
        </w:trPr>
        <w:tc>
          <w:tcPr>
            <w:tcW w:w="10881" w:type="dxa"/>
          </w:tcPr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07:00 - Завтрак в гостинице.</w:t>
            </w:r>
          </w:p>
          <w:p w:rsidR="002C7627" w:rsidRDefault="002C7627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2C7627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С 09:45 до 10:45</w:t>
            </w:r>
            <w:r>
              <w:rPr>
                <w:rFonts w:ascii="Times New Roman" w:hAnsi="Times New Roman"/>
              </w:rPr>
              <w:t xml:space="preserve"> - в</w:t>
            </w:r>
            <w:r w:rsidR="009D2C2C" w:rsidRPr="009D2C2C">
              <w:rPr>
                <w:rFonts w:ascii="Times New Roman" w:hAnsi="Times New Roman"/>
              </w:rPr>
              <w:t>стреча с экскурсоводом в холле гостиницы. Выезд на экскурсионную программу.</w:t>
            </w:r>
          </w:p>
          <w:p w:rsidR="009D2C2C" w:rsidRPr="009D2C2C" w:rsidRDefault="009D2C2C" w:rsidP="009D2C2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11:00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  <w:b/>
              </w:rPr>
              <w:t>Экскурсия «Белокаменная крепость».</w:t>
            </w:r>
            <w:r w:rsidRPr="002C7627">
              <w:rPr>
                <w:rFonts w:ascii="Times New Roman" w:hAnsi="Times New Roman"/>
              </w:rPr>
              <w:t xml:space="preserve">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2C7627">
              <w:rPr>
                <w:rFonts w:ascii="Times New Roman" w:hAnsi="Times New Roman"/>
              </w:rPr>
              <w:t>Кул</w:t>
            </w:r>
            <w:proofErr w:type="spellEnd"/>
            <w:r w:rsidRPr="002C7627">
              <w:rPr>
                <w:rFonts w:ascii="Times New Roman" w:hAnsi="Times New Roman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2C7627">
              <w:rPr>
                <w:rFonts w:ascii="Times New Roman" w:hAnsi="Times New Roman"/>
              </w:rPr>
              <w:t>Сююмбике</w:t>
            </w:r>
            <w:proofErr w:type="spellEnd"/>
            <w:r w:rsidRPr="002C7627">
              <w:rPr>
                <w:rFonts w:ascii="Times New Roman" w:hAnsi="Times New Roman"/>
              </w:rPr>
              <w:t>.</w:t>
            </w: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13:00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  <w:b/>
              </w:rPr>
              <w:t>«Рождественский визит»</w:t>
            </w:r>
            <w:r w:rsidRPr="002C7627">
              <w:rPr>
                <w:rFonts w:ascii="Times New Roman" w:hAnsi="Times New Roman"/>
              </w:rPr>
              <w:t xml:space="preserve"> – визит (экскурсия) в празднично украшенный дом </w:t>
            </w:r>
            <w:proofErr w:type="gramStart"/>
            <w:r w:rsidRPr="002C7627">
              <w:rPr>
                <w:rFonts w:ascii="Times New Roman" w:hAnsi="Times New Roman"/>
              </w:rPr>
              <w:t>Боратынских</w:t>
            </w:r>
            <w:proofErr w:type="gramEnd"/>
            <w:r w:rsidRPr="002C7627">
              <w:rPr>
                <w:rFonts w:ascii="Times New Roman" w:hAnsi="Times New Roman"/>
              </w:rPr>
              <w:t xml:space="preserve">. В историческом центре Казани находится единственный в России музей Е. А. Баратынского. Он расположен в бывшей городской усадьбе, принадлежавшей некогда поэту. </w:t>
            </w:r>
            <w:proofErr w:type="gramStart"/>
            <w:r w:rsidRPr="002C7627">
              <w:rPr>
                <w:rFonts w:ascii="Times New Roman" w:hAnsi="Times New Roman"/>
              </w:rPr>
              <w:t>«Рождественский визит» – это театрализованное путешествие по празднично украшенному дому Боратынских, во время которого гости узнают о традициях встречи Рождества и Нового года в дореволюционной России, споют песни под елочкой вместе с Дедом Морозом, продегустируют традиционный зимний безалкогольный напиток – глинтвейн и погрузятся в атмосферу сказочного волшебства старинной усадьбы дворянского рода Боратынских.</w:t>
            </w:r>
            <w:proofErr w:type="gramEnd"/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7F4240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14:30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</w:rPr>
              <w:t>Свободное время в центре города</w:t>
            </w:r>
          </w:p>
        </w:tc>
      </w:tr>
      <w:tr w:rsidR="002C7627" w:rsidRPr="003D45F5" w:rsidTr="002C7627">
        <w:trPr>
          <w:trHeight w:val="76"/>
        </w:trPr>
        <w:tc>
          <w:tcPr>
            <w:tcW w:w="10881" w:type="dxa"/>
          </w:tcPr>
          <w:p w:rsidR="002C7627" w:rsidRPr="00FA5947" w:rsidRDefault="002C7627" w:rsidP="002C762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4 день </w:t>
            </w:r>
          </w:p>
        </w:tc>
      </w:tr>
      <w:tr w:rsidR="002C7627" w:rsidRPr="003D45F5" w:rsidTr="00CF1193">
        <w:trPr>
          <w:trHeight w:val="2542"/>
        </w:trPr>
        <w:tc>
          <w:tcPr>
            <w:tcW w:w="10881" w:type="dxa"/>
          </w:tcPr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</w:rPr>
              <w:t>Завтрак в гостинице.</w:t>
            </w: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С 08:30 до 09:30</w:t>
            </w:r>
            <w:r>
              <w:rPr>
                <w:rFonts w:ascii="Times New Roman" w:hAnsi="Times New Roman"/>
              </w:rPr>
              <w:t xml:space="preserve"> - в</w:t>
            </w:r>
            <w:r w:rsidRPr="002C7627">
              <w:rPr>
                <w:rFonts w:ascii="Times New Roman" w:hAnsi="Times New Roman"/>
              </w:rPr>
              <w:t>стреча с экскурсоводом в холле гостиницы.</w:t>
            </w: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P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2C7627">
              <w:rPr>
                <w:rFonts w:ascii="Times New Roman" w:hAnsi="Times New Roman"/>
                <w:b/>
              </w:rPr>
              <w:t>11:00</w:t>
            </w:r>
            <w:r>
              <w:rPr>
                <w:rFonts w:ascii="Times New Roman" w:hAnsi="Times New Roman"/>
              </w:rPr>
              <w:t xml:space="preserve"> - </w:t>
            </w:r>
            <w:r w:rsidRPr="002C7627">
              <w:rPr>
                <w:rFonts w:ascii="Times New Roman" w:hAnsi="Times New Roman"/>
                <w:b/>
              </w:rPr>
              <w:t>Экскурсия «Цитадель завоевателя»</w:t>
            </w:r>
            <w:r w:rsidRPr="002C7627">
              <w:rPr>
                <w:rFonts w:ascii="Times New Roman" w:hAnsi="Times New Roman"/>
              </w:rPr>
              <w:t xml:space="preserve"> </w:t>
            </w:r>
            <w:r w:rsidRPr="00CF1193">
              <w:rPr>
                <w:rFonts w:ascii="Times New Roman" w:hAnsi="Times New Roman"/>
                <w:b/>
              </w:rPr>
              <w:t>на остров-град Свияжск</w:t>
            </w:r>
            <w:r w:rsidRPr="002C7627">
              <w:rPr>
                <w:rFonts w:ascii="Times New Roman" w:hAnsi="Times New Roman"/>
              </w:rPr>
              <w:t xml:space="preserve">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площадь, откуда открывается вид на водные просторы и </w:t>
            </w:r>
            <w:proofErr w:type="spellStart"/>
            <w:r w:rsidRPr="002C7627">
              <w:rPr>
                <w:rFonts w:ascii="Times New Roman" w:hAnsi="Times New Roman"/>
              </w:rPr>
              <w:t>Услонские</w:t>
            </w:r>
            <w:proofErr w:type="spellEnd"/>
            <w:r w:rsidRPr="002C7627">
              <w:rPr>
                <w:rFonts w:ascii="Times New Roman" w:hAnsi="Times New Roman"/>
              </w:rPr>
              <w:t xml:space="preserve"> горы.</w:t>
            </w:r>
          </w:p>
          <w:p w:rsidR="00FB1C89" w:rsidRDefault="00FB1C89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C7627" w:rsidRDefault="002C7627" w:rsidP="002C7627">
            <w:pPr>
              <w:shd w:val="clear" w:color="auto" w:fill="FFFFFF"/>
              <w:rPr>
                <w:rFonts w:ascii="Times New Roman" w:hAnsi="Times New Roman"/>
              </w:rPr>
            </w:pPr>
            <w:r w:rsidRPr="00FB1C89">
              <w:rPr>
                <w:rFonts w:ascii="Times New Roman" w:hAnsi="Times New Roman"/>
                <w:b/>
              </w:rPr>
              <w:lastRenderedPageBreak/>
              <w:t xml:space="preserve">Экскурсия «Вглубь веков. </w:t>
            </w:r>
            <w:r w:rsidRPr="002C7627">
              <w:rPr>
                <w:rFonts w:ascii="Times New Roman" w:hAnsi="Times New Roman"/>
              </w:rPr>
              <w:t xml:space="preserve">Легендарный город на </w:t>
            </w:r>
            <w:proofErr w:type="spellStart"/>
            <w:r w:rsidRPr="002C7627">
              <w:rPr>
                <w:rFonts w:ascii="Times New Roman" w:hAnsi="Times New Roman"/>
              </w:rPr>
              <w:t>Свияге</w:t>
            </w:r>
            <w:proofErr w:type="spellEnd"/>
            <w:r w:rsidRPr="002C7627">
              <w:rPr>
                <w:rFonts w:ascii="Times New Roman" w:hAnsi="Times New Roman"/>
              </w:rPr>
              <w:t>». Погрузиться вглубь веков в прямом смысле слов</w:t>
            </w:r>
            <w:proofErr w:type="gramStart"/>
            <w:r w:rsidRPr="002C7627">
              <w:rPr>
                <w:rFonts w:ascii="Times New Roman" w:hAnsi="Times New Roman"/>
              </w:rPr>
              <w:t>а-</w:t>
            </w:r>
            <w:proofErr w:type="gramEnd"/>
            <w:r w:rsidRPr="002C7627">
              <w:rPr>
                <w:rFonts w:ascii="Times New Roman" w:hAnsi="Times New Roman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2C7627">
              <w:rPr>
                <w:rFonts w:ascii="Times New Roman" w:hAnsi="Times New Roman"/>
              </w:rPr>
              <w:t>Свияжский</w:t>
            </w:r>
            <w:proofErr w:type="spellEnd"/>
            <w:r w:rsidRPr="002C7627">
              <w:rPr>
                <w:rFonts w:ascii="Times New Roman" w:hAnsi="Times New Roman"/>
              </w:rPr>
              <w:t xml:space="preserve"> музей археологического дерева – место пересечения столетий —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CF1193" w:rsidRDefault="00CF1193" w:rsidP="002C762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CF1193" w:rsidRDefault="00CF1193" w:rsidP="002C7627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F1193">
              <w:rPr>
                <w:rFonts w:ascii="Times New Roman" w:hAnsi="Times New Roman"/>
                <w:b/>
              </w:rPr>
              <w:t>15:30 – обед в кафе</w:t>
            </w:r>
          </w:p>
          <w:p w:rsidR="00CF1193" w:rsidRDefault="00CF1193" w:rsidP="002C7627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CF1193" w:rsidRPr="00CF1193" w:rsidRDefault="00CF1193" w:rsidP="002C7627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16:30 - </w:t>
            </w:r>
            <w:r w:rsidRPr="00CF1193">
              <w:rPr>
                <w:rFonts w:ascii="Times New Roman" w:hAnsi="Times New Roman"/>
              </w:rPr>
              <w:t>Свободное время в центре города.</w:t>
            </w:r>
          </w:p>
        </w:tc>
      </w:tr>
      <w:tr w:rsidR="00CF1193" w:rsidRPr="003D45F5" w:rsidTr="00CF1193">
        <w:trPr>
          <w:trHeight w:val="271"/>
        </w:trPr>
        <w:tc>
          <w:tcPr>
            <w:tcW w:w="10881" w:type="dxa"/>
          </w:tcPr>
          <w:p w:rsidR="00CF1193" w:rsidRPr="002C7627" w:rsidRDefault="00CF1193" w:rsidP="00CF1193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 день</w:t>
            </w:r>
          </w:p>
        </w:tc>
      </w:tr>
      <w:tr w:rsidR="00CF1193" w:rsidRPr="003D45F5" w:rsidTr="00CF1193">
        <w:trPr>
          <w:trHeight w:val="416"/>
        </w:trPr>
        <w:tc>
          <w:tcPr>
            <w:tcW w:w="10881" w:type="dxa"/>
          </w:tcPr>
          <w:p w:rsidR="00CF1193" w:rsidRDefault="00CF1193" w:rsidP="002C762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07:00 - </w:t>
            </w:r>
            <w:r w:rsidRPr="00FB1C89">
              <w:rPr>
                <w:rFonts w:ascii="Times New Roman" w:hAnsi="Times New Roman"/>
              </w:rPr>
              <w:t xml:space="preserve">завтрак в гостинице. Освобождение номеров </w:t>
            </w:r>
            <w:r w:rsidRPr="00FB1C89">
              <w:rPr>
                <w:rFonts w:ascii="Times New Roman" w:hAnsi="Times New Roman"/>
                <w:b/>
              </w:rPr>
              <w:t>до 12:00.</w:t>
            </w:r>
            <w:r w:rsidRPr="00FB1C89">
              <w:rPr>
                <w:rFonts w:ascii="Times New Roman" w:hAnsi="Times New Roman"/>
              </w:rPr>
              <w:t xml:space="preserve"> </w:t>
            </w:r>
          </w:p>
          <w:p w:rsidR="00CF1193" w:rsidRDefault="00CF1193" w:rsidP="002C7627">
            <w:pPr>
              <w:shd w:val="clear" w:color="auto" w:fill="FFFFFF"/>
              <w:rPr>
                <w:b/>
              </w:rPr>
            </w:pPr>
            <w:r w:rsidRPr="00FB1C89">
              <w:rPr>
                <w:rFonts w:ascii="Times New Roman" w:hAnsi="Times New Roman"/>
                <w:b/>
                <w:color w:val="FF0000"/>
              </w:rPr>
              <w:t xml:space="preserve">Самостоятельный выезд </w:t>
            </w:r>
            <w:proofErr w:type="gramStart"/>
            <w:r w:rsidRPr="00FB1C89">
              <w:rPr>
                <w:rFonts w:ascii="Times New Roman" w:hAnsi="Times New Roman"/>
                <w:b/>
                <w:color w:val="FF0000"/>
              </w:rPr>
              <w:t>на ж</w:t>
            </w:r>
            <w:proofErr w:type="gramEnd"/>
            <w:r w:rsidRPr="00FB1C89">
              <w:rPr>
                <w:rFonts w:ascii="Times New Roman" w:hAnsi="Times New Roman"/>
                <w:b/>
                <w:color w:val="FF0000"/>
              </w:rPr>
              <w:t>/д вокзал/аэропорт</w:t>
            </w:r>
          </w:p>
        </w:tc>
      </w:tr>
    </w:tbl>
    <w:p w:rsidR="00F964FC" w:rsidRDefault="00F964FC" w:rsidP="00CF1193">
      <w:pPr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6625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CF1193" w:rsidRPr="008017B7" w:rsidTr="00CF1193">
        <w:trPr>
          <w:trHeight w:val="1070"/>
        </w:trPr>
        <w:tc>
          <w:tcPr>
            <w:tcW w:w="5584" w:type="dxa"/>
          </w:tcPr>
          <w:p w:rsidR="00CF1193" w:rsidRPr="00D56BF0" w:rsidRDefault="00CF1193" w:rsidP="00CF1193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CF1193" w:rsidRDefault="00CF1193" w:rsidP="00CF1193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CF1193" w:rsidRDefault="00CF1193" w:rsidP="00CF1193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CF1193" w:rsidRDefault="00CF1193" w:rsidP="00CF1193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CF1193" w:rsidRDefault="00CF1193" w:rsidP="00CF1193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CF1193" w:rsidRDefault="00CF1193" w:rsidP="00CF1193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CF1193" w:rsidRPr="004424F4" w:rsidRDefault="00CF1193" w:rsidP="00CF1193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CF1193" w:rsidRPr="00D56BF0" w:rsidRDefault="00CF1193" w:rsidP="00CF1193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CF1193" w:rsidRDefault="00CF1193" w:rsidP="00CF119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CF1193" w:rsidRDefault="00CF1193" w:rsidP="00CF119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CF1193" w:rsidRPr="00D56BF0" w:rsidRDefault="00CF1193" w:rsidP="00CF119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CF1193" w:rsidRDefault="00CF1193" w:rsidP="00CF119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CF1193" w:rsidRPr="00D56BF0" w:rsidRDefault="00CF1193" w:rsidP="00CF119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CF1193" w:rsidRPr="000E5B91" w:rsidRDefault="00CF1193" w:rsidP="00CF1193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3D45F5" w:rsidRPr="003D45F5" w:rsidRDefault="00CF1193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 </w:t>
      </w:r>
      <w:r w:rsidR="00FB1C89"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</w:t>
      </w:r>
      <w:r w:rsidR="003D45F5" w:rsidRPr="002346BE"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 w:rsidR="003D45F5"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="003D45F5"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EB7190" w:rsidRDefault="00EB7190" w:rsidP="00614214">
      <w:pPr>
        <w:rPr>
          <w:b/>
          <w:color w:val="FF0000"/>
        </w:rPr>
        <w:sectPr w:rsidR="00EB7190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C12C94" w:rsidRDefault="00C12C94" w:rsidP="00614214">
      <w:pPr>
        <w:rPr>
          <w:b/>
          <w:color w:val="FF0000"/>
        </w:rPr>
      </w:pPr>
    </w:p>
    <w:tbl>
      <w:tblPr>
        <w:tblpPr w:leftFromText="180" w:rightFromText="180" w:vertAnchor="text" w:horzAnchor="margin" w:tblpY="116"/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4527"/>
        <w:gridCol w:w="3969"/>
      </w:tblGrid>
      <w:tr w:rsidR="00CF1193" w:rsidRPr="00614214" w:rsidTr="00CF1193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CF1193" w:rsidRPr="00614214" w:rsidTr="00CF1193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</w:tr>
      <w:tr w:rsidR="00CF1193" w:rsidRPr="00614214" w:rsidTr="00FD12A8">
        <w:trPr>
          <w:trHeight w:val="661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143C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EB7190">
              <w:rPr>
                <w:lang w:eastAsia="ru-RU"/>
              </w:rPr>
              <w:t>тандарт</w:t>
            </w:r>
            <w:r>
              <w:rPr>
                <w:lang w:eastAsia="ru-RU"/>
              </w:rPr>
              <w:t>ный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3049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D1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65600</w:t>
            </w:r>
          </w:p>
        </w:tc>
      </w:tr>
      <w:tr w:rsidR="00CF1193" w:rsidRPr="00614214" w:rsidTr="00CF1193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232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</w:tr>
      <w:tr w:rsidR="00CF1193" w:rsidRPr="00614214" w:rsidTr="00CF1193">
        <w:trPr>
          <w:trHeight w:val="647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CF11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71600</w:t>
            </w:r>
          </w:p>
        </w:tc>
      </w:tr>
      <w:tr w:rsidR="00CF1193" w:rsidRPr="00614214" w:rsidTr="00CF1193">
        <w:trPr>
          <w:trHeight w:val="657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CF1193" w:rsidRPr="003D45F5" w:rsidRDefault="00CF1193" w:rsidP="00CF1193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193" w:rsidRPr="003D45F5" w:rsidRDefault="00CF1193" w:rsidP="00CF11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193" w:rsidRPr="003D45F5" w:rsidRDefault="00CF1193" w:rsidP="00CF11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193" w:rsidRPr="003D45F5" w:rsidRDefault="00CF1193" w:rsidP="00CF11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  <w:r>
              <w:rPr>
                <w:lang w:eastAsia="ru-RU"/>
              </w:rPr>
              <w:t>6</w:t>
            </w:r>
            <w:r>
              <w:rPr>
                <w:lang w:eastAsia="ru-RU"/>
              </w:rPr>
              <w:t>00</w:t>
            </w:r>
          </w:p>
        </w:tc>
      </w:tr>
      <w:tr w:rsidR="00CF1193" w:rsidRPr="00614214" w:rsidTr="00CF1193">
        <w:trPr>
          <w:trHeight w:val="50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2232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CF1193" w:rsidRPr="003D45F5" w:rsidRDefault="00CF1193" w:rsidP="00FB1C89">
            <w:pPr>
              <w:jc w:val="center"/>
              <w:rPr>
                <w:lang w:eastAsia="ru-RU"/>
              </w:rPr>
            </w:pPr>
          </w:p>
        </w:tc>
      </w:tr>
      <w:tr w:rsidR="00CF1193" w:rsidRPr="00614214" w:rsidTr="00CF1193">
        <w:trPr>
          <w:trHeight w:val="650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DD1BAC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F1193" w:rsidRPr="003D45F5" w:rsidRDefault="00CF1193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1193" w:rsidRPr="003D45F5" w:rsidRDefault="00CF1193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1193" w:rsidRPr="003D45F5" w:rsidRDefault="00CF1193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69600</w:t>
            </w:r>
          </w:p>
        </w:tc>
      </w:tr>
      <w:tr w:rsidR="00CF1193" w:rsidRPr="00614214" w:rsidTr="00CF1193">
        <w:trPr>
          <w:trHeight w:val="673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CF1193" w:rsidRPr="003D45F5" w:rsidRDefault="00CF1193" w:rsidP="00DD1BAC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1193" w:rsidRDefault="00CF1193" w:rsidP="00DD1BAC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193" w:rsidRDefault="00CF1193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193" w:rsidRDefault="00CF1193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81200</w:t>
            </w:r>
          </w:p>
        </w:tc>
      </w:tr>
      <w:tr w:rsidR="00CF1193" w:rsidRPr="00614214" w:rsidTr="00CF1193">
        <w:trPr>
          <w:trHeight w:val="686"/>
        </w:trPr>
        <w:tc>
          <w:tcPr>
            <w:tcW w:w="2794" w:type="dxa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CF1193" w:rsidRDefault="00CF1193" w:rsidP="00FB1C89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1193" w:rsidRDefault="00CF1193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93" w:rsidRDefault="00CF1193" w:rsidP="00C66E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93" w:rsidRDefault="00CF1193" w:rsidP="00A452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836</w:t>
            </w:r>
            <w:bookmarkStart w:id="0" w:name="_GoBack"/>
            <w:bookmarkEnd w:id="0"/>
            <w:r>
              <w:rPr>
                <w:lang w:eastAsia="ru-RU"/>
              </w:rPr>
              <w:t>00</w:t>
            </w:r>
          </w:p>
        </w:tc>
      </w:tr>
    </w:tbl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3D45F5" w:rsidRDefault="003D45F5" w:rsidP="00A068D2">
      <w:pPr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63" w:rsidRDefault="00171D63" w:rsidP="00AC6949">
      <w:r>
        <w:separator/>
      </w:r>
    </w:p>
  </w:endnote>
  <w:endnote w:type="continuationSeparator" w:id="0">
    <w:p w:rsidR="00171D63" w:rsidRDefault="00171D63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171D6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065445DF" wp14:editId="6A091D8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63" w:rsidRDefault="00171D63" w:rsidP="00AC6949">
      <w:r>
        <w:separator/>
      </w:r>
    </w:p>
  </w:footnote>
  <w:footnote w:type="continuationSeparator" w:id="0">
    <w:p w:rsidR="00171D63" w:rsidRDefault="00171D63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5E03FB" w:rsidP="005E03FB">
    <w:pPr>
      <w:tabs>
        <w:tab w:val="center" w:pos="5233"/>
        <w:tab w:val="left" w:pos="8903"/>
      </w:tabs>
      <w:rPr>
        <w:b/>
        <w:bCs/>
        <w:color w:val="FF0000"/>
        <w:sz w:val="40"/>
        <w:szCs w:val="40"/>
      </w:rPr>
    </w:pPr>
    <w:r>
      <w:rPr>
        <w:b/>
        <w:color w:val="FF0000"/>
        <w:sz w:val="40"/>
        <w:szCs w:val="40"/>
      </w:rPr>
      <w:tab/>
    </w:r>
    <w:r w:rsidR="009D6C03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DA69FCC" wp14:editId="0C4D236A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C03">
      <w:rPr>
        <w:b/>
        <w:color w:val="FF0000"/>
        <w:sz w:val="40"/>
        <w:szCs w:val="40"/>
      </w:rPr>
      <w:t xml:space="preserve">    </w:t>
    </w:r>
    <w:r w:rsidRPr="005E03FB">
      <w:rPr>
        <w:b/>
        <w:bCs/>
        <w:color w:val="FF0000"/>
        <w:sz w:val="40"/>
        <w:szCs w:val="40"/>
      </w:rPr>
      <w:t>НОВОГОДНИЕ КАНИКУЛЫ В КАЗАНИ</w:t>
    </w:r>
    <w:r>
      <w:rPr>
        <w:b/>
        <w:bCs/>
        <w:color w:val="FF0000"/>
        <w:sz w:val="40"/>
        <w:szCs w:val="40"/>
      </w:rPr>
      <w:tab/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5159D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CF1193" w:rsidP="00F1505C">
    <w:pPr>
      <w:jc w:val="center"/>
    </w:pPr>
    <w:r>
      <w:rPr>
        <w:b/>
        <w:color w:val="FF0000"/>
      </w:rPr>
      <w:t>Дата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 w:rsidR="005E03FB">
      <w:t>03.01</w:t>
    </w:r>
    <w:r>
      <w:t>. – 07.01.2025</w:t>
    </w:r>
  </w:p>
  <w:p w:rsidR="009D6C03" w:rsidRPr="00F1505C" w:rsidRDefault="00CF1193" w:rsidP="00B46DA2">
    <w:pPr>
      <w:jc w:val="center"/>
      <w:rPr>
        <w:sz w:val="16"/>
      </w:rPr>
    </w:pPr>
    <w:r>
      <w:rPr>
        <w:b/>
        <w:sz w:val="16"/>
      </w:rPr>
      <w:t xml:space="preserve">  </w:t>
    </w:r>
    <w:r w:rsidR="009D6C03" w:rsidRPr="00F1505C">
      <w:rPr>
        <w:b/>
        <w:sz w:val="16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B0A51"/>
    <w:rsid w:val="000E5B91"/>
    <w:rsid w:val="000E73E2"/>
    <w:rsid w:val="00155562"/>
    <w:rsid w:val="00162997"/>
    <w:rsid w:val="00171D63"/>
    <w:rsid w:val="001D1CC3"/>
    <w:rsid w:val="0023021E"/>
    <w:rsid w:val="002346BE"/>
    <w:rsid w:val="002370AE"/>
    <w:rsid w:val="0024237F"/>
    <w:rsid w:val="002C7627"/>
    <w:rsid w:val="002E3D91"/>
    <w:rsid w:val="00353111"/>
    <w:rsid w:val="00357FAC"/>
    <w:rsid w:val="00361BA8"/>
    <w:rsid w:val="00367358"/>
    <w:rsid w:val="003A1281"/>
    <w:rsid w:val="003A58D9"/>
    <w:rsid w:val="003C2418"/>
    <w:rsid w:val="003D45F5"/>
    <w:rsid w:val="003F4023"/>
    <w:rsid w:val="00410632"/>
    <w:rsid w:val="004424F4"/>
    <w:rsid w:val="00465D25"/>
    <w:rsid w:val="004A1B0F"/>
    <w:rsid w:val="00525E7B"/>
    <w:rsid w:val="00566DBB"/>
    <w:rsid w:val="005717BF"/>
    <w:rsid w:val="005B5F94"/>
    <w:rsid w:val="005E03FB"/>
    <w:rsid w:val="005E2AD1"/>
    <w:rsid w:val="005F0A87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13A3D"/>
    <w:rsid w:val="00987E25"/>
    <w:rsid w:val="009B2F47"/>
    <w:rsid w:val="009D2C2C"/>
    <w:rsid w:val="009D6C03"/>
    <w:rsid w:val="009E5740"/>
    <w:rsid w:val="009E7159"/>
    <w:rsid w:val="009F0C62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A312D"/>
    <w:rsid w:val="00CE1C37"/>
    <w:rsid w:val="00CF1193"/>
    <w:rsid w:val="00D01AC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964FC"/>
    <w:rsid w:val="00FA5947"/>
    <w:rsid w:val="00FB089E"/>
    <w:rsid w:val="00FB1C89"/>
    <w:rsid w:val="00FB678D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14</cp:revision>
  <cp:lastPrinted>2024-08-20T14:24:00Z</cp:lastPrinted>
  <dcterms:created xsi:type="dcterms:W3CDTF">2024-10-02T08:47:00Z</dcterms:created>
  <dcterms:modified xsi:type="dcterms:W3CDTF">2024-11-08T11:55:00Z</dcterms:modified>
</cp:coreProperties>
</file>