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B3" w:rsidRPr="00BD52B3" w:rsidRDefault="00F33431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66432" behindDoc="0" locked="0" layoutInCell="1" allowOverlap="1" wp14:anchorId="47AED88A" wp14:editId="19B5EE97">
            <wp:simplePos x="0" y="0"/>
            <wp:positionH relativeFrom="column">
              <wp:posOffset>3970020</wp:posOffset>
            </wp:positionH>
            <wp:positionV relativeFrom="paragraph">
              <wp:posOffset>-45720</wp:posOffset>
            </wp:positionV>
            <wp:extent cx="2676525" cy="427355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линный логотип без подложки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52B3" w:rsidRPr="00BD52B3" w:rsidRDefault="00BD52B3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  <w:lang w:val="en-US"/>
        </w:rPr>
      </w:pPr>
    </w:p>
    <w:p w:rsidR="00F33431" w:rsidRDefault="00F33431" w:rsidP="000638B7">
      <w:pPr>
        <w:spacing w:after="0" w:line="240" w:lineRule="auto"/>
        <w:ind w:left="2268"/>
        <w:jc w:val="right"/>
        <w:rPr>
          <w:rFonts w:ascii="Arial" w:hAnsi="Arial" w:cs="Arial"/>
          <w:b/>
          <w:sz w:val="28"/>
          <w:szCs w:val="38"/>
        </w:rPr>
      </w:pPr>
    </w:p>
    <w:p w:rsidR="0033185B" w:rsidRPr="004F7B61" w:rsidRDefault="0033185B" w:rsidP="000638B7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i/>
          <w:color w:val="0D0D0D" w:themeColor="text1" w:themeTint="F2"/>
          <w:sz w:val="32"/>
          <w:szCs w:val="38"/>
        </w:rPr>
      </w:pPr>
      <w:r w:rsidRPr="004F7B61">
        <w:rPr>
          <w:rFonts w:ascii="Times New Roman" w:hAnsi="Times New Roman" w:cs="Times New Roman"/>
          <w:b/>
          <w:i/>
          <w:color w:val="0D0D0D" w:themeColor="text1" w:themeTint="F2"/>
          <w:sz w:val="32"/>
          <w:szCs w:val="38"/>
        </w:rPr>
        <w:t xml:space="preserve">РУССКАЯ ДУША И ПРИРОДА: </w:t>
      </w:r>
    </w:p>
    <w:p w:rsidR="0033185B" w:rsidRPr="004F7B61" w:rsidRDefault="0033185B" w:rsidP="000638B7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i/>
          <w:color w:val="0D0D0D" w:themeColor="text1" w:themeTint="F2"/>
          <w:sz w:val="32"/>
          <w:szCs w:val="38"/>
        </w:rPr>
      </w:pPr>
      <w:r w:rsidRPr="004F7B61">
        <w:rPr>
          <w:rFonts w:ascii="Times New Roman" w:hAnsi="Times New Roman" w:cs="Times New Roman"/>
          <w:b/>
          <w:i/>
          <w:color w:val="0D0D0D" w:themeColor="text1" w:themeTint="F2"/>
          <w:sz w:val="32"/>
          <w:szCs w:val="38"/>
        </w:rPr>
        <w:t>ВОРОНЕЖ + ЕЛЕЦ</w:t>
      </w:r>
    </w:p>
    <w:p w:rsidR="000638B7" w:rsidRPr="004F7B61" w:rsidRDefault="00A136A1" w:rsidP="000638B7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365F91" w:themeColor="accent1" w:themeShade="BF"/>
          <w:szCs w:val="36"/>
        </w:rPr>
      </w:pPr>
      <w:r w:rsidRPr="004F7B61">
        <w:rPr>
          <w:rFonts w:ascii="Times New Roman" w:hAnsi="Times New Roman" w:cs="Times New Roman"/>
          <w:b/>
          <w:color w:val="365F91" w:themeColor="accent1" w:themeShade="BF"/>
          <w:szCs w:val="36"/>
        </w:rPr>
        <w:t>Экскурсионный тур</w:t>
      </w:r>
    </w:p>
    <w:p w:rsidR="001A278C" w:rsidRPr="004F7B61" w:rsidRDefault="00B4068B" w:rsidP="00BD52B3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C00000"/>
        </w:rPr>
      </w:pPr>
      <w:r w:rsidRPr="004F7B61">
        <w:rPr>
          <w:rFonts w:ascii="Times New Roman" w:hAnsi="Times New Roman" w:cs="Times New Roman"/>
          <w:b/>
          <w:color w:val="C00000"/>
        </w:rPr>
        <w:t>3</w:t>
      </w:r>
      <w:r w:rsidR="000638B7" w:rsidRPr="004F7B61">
        <w:rPr>
          <w:rFonts w:ascii="Times New Roman" w:hAnsi="Times New Roman" w:cs="Times New Roman"/>
          <w:b/>
          <w:color w:val="C00000"/>
        </w:rPr>
        <w:t xml:space="preserve"> д</w:t>
      </w:r>
      <w:r w:rsidR="00A136A1" w:rsidRPr="004F7B61">
        <w:rPr>
          <w:rFonts w:ascii="Times New Roman" w:hAnsi="Times New Roman" w:cs="Times New Roman"/>
          <w:b/>
          <w:color w:val="C00000"/>
        </w:rPr>
        <w:t>н</w:t>
      </w:r>
      <w:r w:rsidR="00450E12" w:rsidRPr="004F7B61">
        <w:rPr>
          <w:rFonts w:ascii="Times New Roman" w:hAnsi="Times New Roman" w:cs="Times New Roman"/>
          <w:b/>
          <w:color w:val="C00000"/>
        </w:rPr>
        <w:t>я/</w:t>
      </w:r>
      <w:r w:rsidRPr="004F7B61">
        <w:rPr>
          <w:rFonts w:ascii="Times New Roman" w:hAnsi="Times New Roman" w:cs="Times New Roman"/>
          <w:b/>
          <w:color w:val="C00000"/>
        </w:rPr>
        <w:t>2 ночи</w:t>
      </w:r>
    </w:p>
    <w:p w:rsidR="001E5650" w:rsidRPr="000638B7" w:rsidRDefault="001E5650" w:rsidP="001A278C">
      <w:pPr>
        <w:spacing w:after="0" w:line="240" w:lineRule="auto"/>
        <w:rPr>
          <w:sz w:val="18"/>
        </w:rPr>
      </w:pPr>
    </w:p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236"/>
        <w:gridCol w:w="9309"/>
      </w:tblGrid>
      <w:tr w:rsidR="00BB5445" w:rsidRPr="00747B10" w:rsidTr="00BB5445">
        <w:trPr>
          <w:trHeight w:val="349"/>
        </w:trPr>
        <w:tc>
          <w:tcPr>
            <w:tcW w:w="1053" w:type="dxa"/>
          </w:tcPr>
          <w:p w:rsidR="00BB5445" w:rsidRPr="004F7B61" w:rsidRDefault="005014FC" w:rsidP="00D8799D">
            <w:pPr>
              <w:pStyle w:val="a3"/>
              <w:jc w:val="right"/>
              <w:rPr>
                <w:b/>
              </w:rPr>
            </w:pPr>
            <w:r w:rsidRPr="004F7B61">
              <w:rPr>
                <w:b/>
              </w:rPr>
              <w:t>21</w:t>
            </w:r>
            <w:r w:rsidR="00BB5445" w:rsidRPr="004F7B61">
              <w:rPr>
                <w:b/>
              </w:rPr>
              <w:t>:00</w:t>
            </w:r>
          </w:p>
        </w:tc>
        <w:tc>
          <w:tcPr>
            <w:tcW w:w="236" w:type="dxa"/>
          </w:tcPr>
          <w:p w:rsidR="00BB5445" w:rsidRPr="004F7B61" w:rsidRDefault="00BB5445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BB5445" w:rsidRPr="004F7B61" w:rsidRDefault="004F7B61" w:rsidP="004F7B61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  <w:b/>
              </w:rPr>
              <w:t>11.06.202</w:t>
            </w: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</w:rPr>
              <w:t xml:space="preserve"> в</w:t>
            </w:r>
            <w:r w:rsidR="00BB5445" w:rsidRPr="004F7B61">
              <w:rPr>
                <w:rFonts w:ascii="Times New Roman" w:hAnsi="Times New Roman"/>
              </w:rPr>
              <w:t xml:space="preserve">ыезд группы автобусом из Краснодара от Драмтеатра. Ночной переезд в г. </w:t>
            </w:r>
            <w:r w:rsidR="00210FE6" w:rsidRPr="004F7B61">
              <w:rPr>
                <w:rFonts w:ascii="Times New Roman" w:hAnsi="Times New Roman"/>
              </w:rPr>
              <w:t>Воронеж</w:t>
            </w:r>
            <w:r w:rsidR="00BB5445" w:rsidRPr="004F7B61">
              <w:rPr>
                <w:rFonts w:ascii="Times New Roman" w:hAnsi="Times New Roman"/>
              </w:rPr>
              <w:t>. (~</w:t>
            </w:r>
            <w:r w:rsidR="00210FE6" w:rsidRPr="004F7B61">
              <w:rPr>
                <w:rFonts w:ascii="Times New Roman" w:hAnsi="Times New Roman"/>
              </w:rPr>
              <w:t>850</w:t>
            </w:r>
            <w:r w:rsidR="00BB5445" w:rsidRPr="004F7B61">
              <w:rPr>
                <w:rFonts w:ascii="Times New Roman" w:hAnsi="Times New Roman"/>
              </w:rPr>
              <w:t xml:space="preserve"> км).</w:t>
            </w:r>
          </w:p>
        </w:tc>
      </w:tr>
      <w:tr w:rsidR="00BB5445" w:rsidRPr="00747B10" w:rsidTr="00BB5445">
        <w:trPr>
          <w:trHeight w:val="301"/>
        </w:trPr>
        <w:tc>
          <w:tcPr>
            <w:tcW w:w="1053" w:type="dxa"/>
            <w:shd w:val="clear" w:color="auto" w:fill="DBE5F1" w:themeFill="accent1" w:themeFillTint="33"/>
            <w:vAlign w:val="center"/>
          </w:tcPr>
          <w:p w:rsidR="00BB5445" w:rsidRPr="004F7B61" w:rsidRDefault="00BB5445" w:rsidP="00BB5445">
            <w:pPr>
              <w:pStyle w:val="a3"/>
              <w:rPr>
                <w:b/>
              </w:rPr>
            </w:pPr>
            <w:r w:rsidRPr="004F7B61">
              <w:rPr>
                <w:b/>
              </w:rPr>
              <w:t>1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</w:tcPr>
          <w:p w:rsidR="00BB5445" w:rsidRPr="004F7B61" w:rsidRDefault="004F7B61" w:rsidP="004F7B61">
            <w:pPr>
              <w:jc w:val="center"/>
              <w:rPr>
                <w:rFonts w:ascii="Times New Roman" w:hAnsi="Times New Roman"/>
                <w:b/>
              </w:rPr>
            </w:pPr>
            <w:r w:rsidRPr="004F7B61">
              <w:rPr>
                <w:rFonts w:ascii="Times New Roman" w:hAnsi="Times New Roman"/>
                <w:b/>
                <w:color w:val="FF0000"/>
              </w:rPr>
              <w:t>12.06.2026</w:t>
            </w:r>
          </w:p>
        </w:tc>
      </w:tr>
      <w:tr w:rsidR="00D93F8A" w:rsidRPr="00747B10" w:rsidTr="004F7B61">
        <w:trPr>
          <w:trHeight w:val="3586"/>
        </w:trPr>
        <w:tc>
          <w:tcPr>
            <w:tcW w:w="1053" w:type="dxa"/>
          </w:tcPr>
          <w:p w:rsidR="00D93F8A" w:rsidRPr="004F7B61" w:rsidRDefault="00210FE6" w:rsidP="00CE04A0">
            <w:pPr>
              <w:pStyle w:val="a3"/>
              <w:jc w:val="right"/>
              <w:rPr>
                <w:b/>
              </w:rPr>
            </w:pPr>
            <w:r w:rsidRPr="004F7B61">
              <w:rPr>
                <w:b/>
              </w:rPr>
              <w:t>08:00 -</w:t>
            </w:r>
            <w:r w:rsidR="00BB5445" w:rsidRPr="004F7B61">
              <w:rPr>
                <w:b/>
              </w:rPr>
              <w:t>09:00</w:t>
            </w:r>
          </w:p>
        </w:tc>
        <w:tc>
          <w:tcPr>
            <w:tcW w:w="236" w:type="dxa"/>
          </w:tcPr>
          <w:p w:rsidR="00D93F8A" w:rsidRPr="004F7B61" w:rsidRDefault="00D93F8A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BB5445" w:rsidRPr="004F7B61" w:rsidRDefault="00BB5445" w:rsidP="009454EC">
            <w:pPr>
              <w:rPr>
                <w:rFonts w:ascii="Times New Roman" w:eastAsia="Times New Roman" w:hAnsi="Times New Roman"/>
                <w:b/>
              </w:rPr>
            </w:pPr>
            <w:r w:rsidRPr="004F7B61">
              <w:rPr>
                <w:rFonts w:ascii="Times New Roman" w:eastAsia="Times New Roman" w:hAnsi="Times New Roman"/>
                <w:b/>
              </w:rPr>
              <w:t>Прибытие группы</w:t>
            </w:r>
            <w:r w:rsidR="004F7B61" w:rsidRPr="004F7B61">
              <w:rPr>
                <w:rFonts w:ascii="Times New Roman" w:eastAsia="Times New Roman" w:hAnsi="Times New Roman"/>
                <w:b/>
              </w:rPr>
              <w:t xml:space="preserve"> в</w:t>
            </w:r>
            <w:r w:rsidRPr="004F7B61">
              <w:rPr>
                <w:rFonts w:ascii="Times New Roman" w:eastAsia="Times New Roman" w:hAnsi="Times New Roman"/>
                <w:b/>
              </w:rPr>
              <w:t xml:space="preserve"> </w:t>
            </w:r>
            <w:r w:rsidR="005014FC" w:rsidRPr="004F7B61">
              <w:rPr>
                <w:rFonts w:ascii="Times New Roman" w:eastAsia="Times New Roman" w:hAnsi="Times New Roman"/>
                <w:b/>
              </w:rPr>
              <w:t xml:space="preserve">музей-заповедник </w:t>
            </w:r>
            <w:proofErr w:type="spellStart"/>
            <w:r w:rsidR="005014FC" w:rsidRPr="004F7B61">
              <w:rPr>
                <w:rFonts w:ascii="Times New Roman" w:eastAsia="Times New Roman" w:hAnsi="Times New Roman"/>
                <w:b/>
              </w:rPr>
              <w:t>Дивногорье</w:t>
            </w:r>
            <w:proofErr w:type="spellEnd"/>
            <w:r w:rsidRPr="004F7B61">
              <w:rPr>
                <w:rFonts w:ascii="Times New Roman" w:eastAsia="Times New Roman" w:hAnsi="Times New Roman"/>
                <w:b/>
              </w:rPr>
              <w:t xml:space="preserve">. Встреча с гидом. </w:t>
            </w:r>
          </w:p>
          <w:p w:rsidR="005014FC" w:rsidRPr="004F7B61" w:rsidRDefault="005014FC" w:rsidP="005014FC">
            <w:pPr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</w:pPr>
          </w:p>
          <w:p w:rsidR="005014FC" w:rsidRPr="004F7B61" w:rsidRDefault="005014FC" w:rsidP="005014FC">
            <w:pPr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Завтрак.</w:t>
            </w:r>
          </w:p>
          <w:p w:rsidR="005014FC" w:rsidRPr="004F7B61" w:rsidRDefault="005014FC" w:rsidP="005014FC">
            <w:pPr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</w:pPr>
          </w:p>
          <w:p w:rsidR="005014FC" w:rsidRPr="004F7B61" w:rsidRDefault="00995BA8" w:rsidP="005014FC">
            <w:pPr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 xml:space="preserve">Посещение </w:t>
            </w:r>
            <w:r w:rsidR="005014FC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природн</w:t>
            </w: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ого</w:t>
            </w:r>
            <w:r w:rsidR="005014FC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, архитектурно-археологическ</w:t>
            </w: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 xml:space="preserve">ого </w:t>
            </w:r>
            <w:r w:rsidR="005014FC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музе</w:t>
            </w: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я</w:t>
            </w:r>
            <w:r w:rsidR="005014FC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-заповедник</w:t>
            </w: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а</w:t>
            </w:r>
            <w:r w:rsid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 xml:space="preserve"> </w:t>
            </w:r>
            <w:proofErr w:type="spellStart"/>
            <w:r w:rsid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Дивногорье</w:t>
            </w:r>
            <w:proofErr w:type="spellEnd"/>
            <w:r w:rsid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.</w:t>
            </w:r>
          </w:p>
          <w:p w:rsidR="00995BA8" w:rsidRPr="004F7B61" w:rsidRDefault="00995BA8" w:rsidP="005014FC">
            <w:pPr>
              <w:rPr>
                <w:rFonts w:ascii="Times New Roman" w:hAnsi="Times New Roman"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Музей под открытым небом, располагающий значительными историко-культурными и природными ресурсами. </w:t>
            </w:r>
            <w:proofErr w:type="gramStart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Создан</w:t>
            </w:r>
            <w:proofErr w:type="gramEnd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 в 1991 году.</w:t>
            </w:r>
          </w:p>
          <w:p w:rsidR="004F7B61" w:rsidRPr="004F7B61" w:rsidRDefault="004F7B61" w:rsidP="005014FC">
            <w:pPr>
              <w:rPr>
                <w:rFonts w:ascii="Times New Roman" w:hAnsi="Times New Roman"/>
                <w:bCs/>
                <w:iCs/>
                <w:kern w:val="2"/>
                <w:lang w:bidi="ru-RU"/>
              </w:rPr>
            </w:pPr>
          </w:p>
          <w:p w:rsidR="005014FC" w:rsidRPr="004F7B61" w:rsidRDefault="00995BA8" w:rsidP="005014FC">
            <w:pPr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Э</w:t>
            </w:r>
            <w:r w:rsidR="005014FC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 xml:space="preserve">кскурсия «Летопись </w:t>
            </w:r>
            <w:proofErr w:type="spellStart"/>
            <w:r w:rsidR="005014FC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Дивногорья</w:t>
            </w:r>
            <w:proofErr w:type="spellEnd"/>
            <w:r w:rsidR="005014FC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»</w:t>
            </w:r>
          </w:p>
          <w:p w:rsidR="00995BA8" w:rsidRPr="004F7B61" w:rsidRDefault="00995BA8" w:rsidP="004F7B61">
            <w:pPr>
              <w:rPr>
                <w:rFonts w:ascii="Times New Roman" w:hAnsi="Times New Roman"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Обзорная экскурсия </w:t>
            </w:r>
            <w:r w:rsid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познакомит вас</w:t>
            </w:r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 с этапами освоения и изучения территории достопримечательного места, археологическими и архитектурными памятниками, разнообразием ландшафтов и особенностями природных комплексов. Особое внимание уделяется двум объектам – пещерному культовому комплексу в Больших Дивах (храм в честь Сицилийского образа Божией Матери) и </w:t>
            </w:r>
            <w:proofErr w:type="spellStart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Маяцкому</w:t>
            </w:r>
            <w:proofErr w:type="spellEnd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 археологическому комплексу эпохи раннего Средневековья. Кроме того, </w:t>
            </w:r>
            <w:r w:rsid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вы познакомитесь</w:t>
            </w:r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 с разнообразием флоры и фауны, а также принципами научно-исследовательской и музейной деятельности.</w:t>
            </w:r>
          </w:p>
        </w:tc>
      </w:tr>
      <w:tr w:rsidR="00D93F8A" w:rsidRPr="00747B10" w:rsidTr="000A4F8F">
        <w:trPr>
          <w:trHeight w:val="290"/>
        </w:trPr>
        <w:tc>
          <w:tcPr>
            <w:tcW w:w="1053" w:type="dxa"/>
          </w:tcPr>
          <w:p w:rsidR="00D93F8A" w:rsidRPr="004F7B61" w:rsidRDefault="00D93F8A" w:rsidP="00CE04A0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D93F8A" w:rsidRPr="004F7B61" w:rsidRDefault="00D93F8A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D93F8A" w:rsidRPr="004F7B61" w:rsidRDefault="00D93F8A" w:rsidP="009454EC">
            <w:pPr>
              <w:rPr>
                <w:rFonts w:ascii="Times New Roman" w:hAnsi="Times New Roman"/>
                <w:b/>
              </w:rPr>
            </w:pPr>
            <w:r w:rsidRPr="004F7B61">
              <w:rPr>
                <w:rFonts w:ascii="Times New Roman" w:hAnsi="Times New Roman"/>
                <w:b/>
              </w:rPr>
              <w:t>Обед в кафе</w:t>
            </w:r>
            <w:r w:rsidR="00BB5445" w:rsidRPr="004F7B61">
              <w:rPr>
                <w:rFonts w:ascii="Times New Roman" w:hAnsi="Times New Roman"/>
                <w:b/>
              </w:rPr>
              <w:t>.</w:t>
            </w:r>
          </w:p>
        </w:tc>
      </w:tr>
      <w:tr w:rsidR="00210FE6" w:rsidRPr="00747B10" w:rsidTr="00FC3906">
        <w:trPr>
          <w:trHeight w:val="417"/>
        </w:trPr>
        <w:tc>
          <w:tcPr>
            <w:tcW w:w="1053" w:type="dxa"/>
          </w:tcPr>
          <w:p w:rsidR="00210FE6" w:rsidRPr="004F7B61" w:rsidRDefault="00210FE6" w:rsidP="00CE04A0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210FE6" w:rsidRPr="004F7B61" w:rsidRDefault="00210FE6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995BA8" w:rsidRPr="004F7B61" w:rsidRDefault="00826756" w:rsidP="00995BA8">
            <w:pPr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Э</w:t>
            </w:r>
            <w:r w:rsidR="00995BA8" w:rsidRP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 xml:space="preserve">кскурсия по сыродельному заводу Агрохолдинга </w:t>
            </w:r>
            <w:r w:rsid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ГК «</w:t>
            </w:r>
            <w:proofErr w:type="spellStart"/>
            <w:r w:rsid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ЭкоНива</w:t>
            </w:r>
            <w:proofErr w:type="spellEnd"/>
            <w:r w:rsidR="004F7B61"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  <w:t>» с  дегустацией</w:t>
            </w:r>
          </w:p>
          <w:p w:rsidR="00826756" w:rsidRPr="004F7B61" w:rsidRDefault="00826756" w:rsidP="00995BA8">
            <w:pPr>
              <w:rPr>
                <w:rFonts w:ascii="Times New Roman" w:hAnsi="Times New Roman"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Здесь вы узнаете историю зарождения и развития сыроварения, а также принципы производства новых видов российского сыра. Вы увидите технологический процесс изготовления полутвердых и премиальных твердых сыров </w:t>
            </w:r>
            <w:proofErr w:type="spellStart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Dürr</w:t>
            </w:r>
            <w:proofErr w:type="spellEnd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, включая уникальную </w:t>
            </w:r>
            <w:proofErr w:type="spellStart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созревательную</w:t>
            </w:r>
            <w:proofErr w:type="spellEnd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 культуру </w:t>
            </w:r>
            <w:proofErr w:type="spellStart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Brevibacterium</w:t>
            </w:r>
            <w:proofErr w:type="spellEnd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 xml:space="preserve"> </w:t>
            </w:r>
            <w:proofErr w:type="spellStart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linens</w:t>
            </w:r>
            <w:proofErr w:type="spellEnd"/>
            <w:r w:rsidRPr="004F7B61">
              <w:rPr>
                <w:rFonts w:ascii="Times New Roman" w:hAnsi="Times New Roman"/>
                <w:bCs/>
                <w:iCs/>
                <w:kern w:val="2"/>
                <w:lang w:bidi="ru-RU"/>
              </w:rPr>
              <w:t>. Посещение камер хранения позволит вам оценить особые условия созревания сыров и работу специальных роботов. Завершится экскурсия дегустацией полутвердых и твердых сыров.</w:t>
            </w:r>
          </w:p>
          <w:p w:rsidR="00210FE6" w:rsidRPr="004F7B61" w:rsidRDefault="00210FE6" w:rsidP="00995BA8">
            <w:pPr>
              <w:rPr>
                <w:rFonts w:ascii="Times New Roman" w:hAnsi="Times New Roman"/>
                <w:b/>
              </w:rPr>
            </w:pPr>
          </w:p>
        </w:tc>
      </w:tr>
      <w:tr w:rsidR="00995BA8" w:rsidRPr="00747B10" w:rsidTr="00826756">
        <w:trPr>
          <w:trHeight w:val="353"/>
        </w:trPr>
        <w:tc>
          <w:tcPr>
            <w:tcW w:w="1053" w:type="dxa"/>
          </w:tcPr>
          <w:p w:rsidR="00995BA8" w:rsidRPr="004F7B61" w:rsidRDefault="00995BA8" w:rsidP="00CE04A0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995BA8" w:rsidRPr="004F7B61" w:rsidRDefault="00995BA8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995BA8" w:rsidRPr="004F7B61" w:rsidRDefault="000A4F8F" w:rsidP="00826756">
            <w:pPr>
              <w:rPr>
                <w:rFonts w:ascii="Times New Roman" w:hAnsi="Times New Roman"/>
                <w:b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eastAsia="Times New Roman" w:hAnsi="Times New Roman"/>
                <w:b/>
                <w:bCs/>
              </w:rPr>
              <w:t>Размещение в гостинице</w:t>
            </w:r>
            <w:r w:rsidR="004F7B61">
              <w:rPr>
                <w:rFonts w:ascii="Times New Roman" w:eastAsia="Times New Roman" w:hAnsi="Times New Roman"/>
                <w:b/>
                <w:bCs/>
              </w:rPr>
              <w:t xml:space="preserve"> 3*</w:t>
            </w:r>
            <w:r w:rsidR="00826756" w:rsidRPr="004F7B61">
              <w:rPr>
                <w:rFonts w:ascii="Times New Roman" w:eastAsia="Times New Roman" w:hAnsi="Times New Roman"/>
                <w:b/>
                <w:bCs/>
              </w:rPr>
              <w:t xml:space="preserve">. </w:t>
            </w:r>
            <w:r w:rsidR="00826756" w:rsidRPr="004F7B61">
              <w:rPr>
                <w:rFonts w:ascii="Times New Roman" w:hAnsi="Times New Roman"/>
              </w:rPr>
              <w:t xml:space="preserve">Ужин </w:t>
            </w:r>
            <w:r w:rsidR="00826756" w:rsidRPr="004F7B61">
              <w:rPr>
                <w:rFonts w:ascii="Times New Roman" w:hAnsi="Times New Roman"/>
                <w:i/>
              </w:rPr>
              <w:t xml:space="preserve">(по желанию за </w:t>
            </w:r>
            <w:proofErr w:type="spellStart"/>
            <w:r w:rsidR="00826756" w:rsidRPr="004F7B61">
              <w:rPr>
                <w:rFonts w:ascii="Times New Roman" w:hAnsi="Times New Roman"/>
                <w:i/>
              </w:rPr>
              <w:t>доп</w:t>
            </w:r>
            <w:proofErr w:type="gramStart"/>
            <w:r w:rsidR="00826756" w:rsidRPr="004F7B61">
              <w:rPr>
                <w:rFonts w:ascii="Times New Roman" w:hAnsi="Times New Roman"/>
                <w:i/>
              </w:rPr>
              <w:t>.п</w:t>
            </w:r>
            <w:proofErr w:type="gramEnd"/>
            <w:r w:rsidR="00826756" w:rsidRPr="004F7B61">
              <w:rPr>
                <w:rFonts w:ascii="Times New Roman" w:hAnsi="Times New Roman"/>
                <w:i/>
              </w:rPr>
              <w:t>лату</w:t>
            </w:r>
            <w:proofErr w:type="spellEnd"/>
            <w:r w:rsidR="00826756" w:rsidRPr="004F7B61">
              <w:rPr>
                <w:rFonts w:ascii="Times New Roman" w:hAnsi="Times New Roman"/>
                <w:i/>
              </w:rPr>
              <w:t xml:space="preserve">). </w:t>
            </w:r>
            <w:r w:rsidR="00826756" w:rsidRPr="004F7B61">
              <w:rPr>
                <w:rFonts w:ascii="Times New Roman" w:hAnsi="Times New Roman"/>
              </w:rPr>
              <w:t>Свободное время, отдых.</w:t>
            </w:r>
          </w:p>
        </w:tc>
      </w:tr>
      <w:tr w:rsidR="00D93F8A" w:rsidRPr="00747B10" w:rsidTr="00BB5445">
        <w:trPr>
          <w:trHeight w:val="274"/>
        </w:trPr>
        <w:tc>
          <w:tcPr>
            <w:tcW w:w="1053" w:type="dxa"/>
            <w:shd w:val="clear" w:color="auto" w:fill="DBE5F1" w:themeFill="accent1" w:themeFillTint="33"/>
            <w:vAlign w:val="center"/>
          </w:tcPr>
          <w:p w:rsidR="00D93F8A" w:rsidRPr="004F7B61" w:rsidRDefault="00D93F8A" w:rsidP="00BB5445">
            <w:pPr>
              <w:pStyle w:val="a3"/>
              <w:rPr>
                <w:b/>
              </w:rPr>
            </w:pPr>
            <w:r w:rsidRPr="004F7B61">
              <w:rPr>
                <w:b/>
              </w:rPr>
              <w:t>2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</w:tcPr>
          <w:p w:rsidR="00D93F8A" w:rsidRPr="004F7B61" w:rsidRDefault="004F7B61" w:rsidP="004F7B61">
            <w:pPr>
              <w:jc w:val="center"/>
              <w:rPr>
                <w:rFonts w:ascii="Times New Roman" w:hAnsi="Times New Roman"/>
                <w:b/>
              </w:rPr>
            </w:pPr>
            <w:r w:rsidRPr="004F7B61">
              <w:rPr>
                <w:rFonts w:ascii="Times New Roman" w:hAnsi="Times New Roman"/>
                <w:b/>
                <w:color w:val="FF0000"/>
              </w:rPr>
              <w:t>13.06.2026</w:t>
            </w:r>
          </w:p>
        </w:tc>
      </w:tr>
      <w:tr w:rsidR="00E97DEE" w:rsidRPr="00747B10" w:rsidTr="00C32C10">
        <w:trPr>
          <w:trHeight w:val="583"/>
        </w:trPr>
        <w:tc>
          <w:tcPr>
            <w:tcW w:w="1053" w:type="dxa"/>
          </w:tcPr>
          <w:p w:rsidR="00E97DEE" w:rsidRPr="004F7B61" w:rsidRDefault="00E97DEE" w:rsidP="00E3673D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E97DEE" w:rsidRPr="004F7B61" w:rsidRDefault="00E97DEE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3F3FD4" w:rsidRPr="004F7B61" w:rsidRDefault="00D93F8A" w:rsidP="00826756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  <w:b/>
              </w:rPr>
              <w:t>Завтрак</w:t>
            </w:r>
            <w:r w:rsidR="00826756" w:rsidRPr="004F7B61">
              <w:rPr>
                <w:rFonts w:ascii="Times New Roman" w:hAnsi="Times New Roman"/>
                <w:b/>
              </w:rPr>
              <w:t xml:space="preserve">. </w:t>
            </w:r>
            <w:r w:rsidR="00BB5445" w:rsidRPr="004F7B61">
              <w:rPr>
                <w:rFonts w:ascii="Times New Roman" w:eastAsia="Times New Roman" w:hAnsi="Times New Roman"/>
                <w:bCs/>
                <w:iCs/>
              </w:rPr>
              <w:t>Встреча с гидом в холле гостиницы</w:t>
            </w:r>
            <w:r w:rsidR="00BB5445" w:rsidRPr="004F7B61">
              <w:rPr>
                <w:rFonts w:ascii="Times New Roman" w:eastAsia="Times New Roman" w:hAnsi="Times New Roman"/>
                <w:bCs/>
                <w:i/>
                <w:iCs/>
              </w:rPr>
              <w:t>.</w:t>
            </w:r>
            <w:r w:rsidR="00826756" w:rsidRPr="004F7B61">
              <w:rPr>
                <w:rFonts w:ascii="Times New Roman" w:hAnsi="Times New Roman"/>
              </w:rPr>
              <w:t xml:space="preserve"> </w:t>
            </w:r>
            <w:r w:rsidR="00826756" w:rsidRPr="004F7B61">
              <w:rPr>
                <w:rFonts w:ascii="Times New Roman" w:eastAsia="Times New Roman" w:hAnsi="Times New Roman"/>
                <w:bCs/>
                <w:iCs/>
              </w:rPr>
              <w:t>Перее</w:t>
            </w:r>
            <w:proofErr w:type="gramStart"/>
            <w:r w:rsidR="00826756" w:rsidRPr="004F7B61">
              <w:rPr>
                <w:rFonts w:ascii="Times New Roman" w:eastAsia="Times New Roman" w:hAnsi="Times New Roman"/>
                <w:bCs/>
                <w:iCs/>
              </w:rPr>
              <w:t xml:space="preserve">зд в </w:t>
            </w:r>
            <w:r w:rsidR="00826756" w:rsidRPr="004F7B61">
              <w:rPr>
                <w:rFonts w:ascii="Times New Roman" w:eastAsia="Times New Roman" w:hAnsi="Times New Roman"/>
                <w:b/>
                <w:bCs/>
                <w:iCs/>
              </w:rPr>
              <w:t>ст</w:t>
            </w:r>
            <w:proofErr w:type="gramEnd"/>
            <w:r w:rsidR="00826756" w:rsidRPr="004F7B61">
              <w:rPr>
                <w:rFonts w:ascii="Times New Roman" w:eastAsia="Times New Roman" w:hAnsi="Times New Roman"/>
                <w:b/>
                <w:bCs/>
                <w:iCs/>
              </w:rPr>
              <w:t>аринный Елец (~145 км)</w:t>
            </w:r>
            <w:r w:rsidR="00C32C10">
              <w:rPr>
                <w:rFonts w:ascii="Times New Roman" w:eastAsia="Times New Roman" w:hAnsi="Times New Roman"/>
                <w:bCs/>
                <w:iCs/>
              </w:rPr>
              <w:t>. Э</w:t>
            </w:r>
            <w:r w:rsidR="00826756" w:rsidRPr="004F7B61">
              <w:rPr>
                <w:rFonts w:ascii="Times New Roman" w:eastAsia="Times New Roman" w:hAnsi="Times New Roman"/>
                <w:bCs/>
                <w:iCs/>
              </w:rPr>
              <w:t>кскурсионная путевая информация.</w:t>
            </w:r>
          </w:p>
        </w:tc>
      </w:tr>
      <w:tr w:rsidR="001B1D7B" w:rsidRPr="00747B10" w:rsidTr="00FC3906">
        <w:trPr>
          <w:trHeight w:val="2426"/>
        </w:trPr>
        <w:tc>
          <w:tcPr>
            <w:tcW w:w="1053" w:type="dxa"/>
          </w:tcPr>
          <w:p w:rsidR="001B1D7B" w:rsidRPr="004F7B61" w:rsidRDefault="001B1D7B" w:rsidP="00CE04A0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1B1D7B" w:rsidRPr="004F7B61" w:rsidRDefault="001B1D7B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826756" w:rsidRPr="004F7B61" w:rsidRDefault="00826756" w:rsidP="00826756">
            <w:pPr>
              <w:ind w:right="-1"/>
              <w:rPr>
                <w:rFonts w:ascii="Times New Roman" w:hAnsi="Times New Roman"/>
                <w:bCs/>
              </w:rPr>
            </w:pPr>
            <w:r w:rsidRPr="004F7B61">
              <w:rPr>
                <w:rFonts w:ascii="Times New Roman" w:hAnsi="Times New Roman"/>
                <w:b/>
                <w:bCs/>
              </w:rPr>
              <w:t xml:space="preserve">Экскурсия по Ельцу с посещением Воскресенского собора – </w:t>
            </w:r>
            <w:r w:rsidRPr="004F7B61">
              <w:rPr>
                <w:rFonts w:ascii="Times New Roman" w:hAnsi="Times New Roman"/>
                <w:bCs/>
              </w:rPr>
              <w:t>одного из крупнейших в России, Знаменского монастыря, пешеходной Торговой улицы, магазинов Елецких кружев.</w:t>
            </w:r>
          </w:p>
          <w:p w:rsidR="007E17DC" w:rsidRPr="004F7B61" w:rsidRDefault="007E17DC" w:rsidP="007E17DC">
            <w:pPr>
              <w:rPr>
                <w:rFonts w:ascii="Times New Roman" w:hAnsi="Times New Roman"/>
                <w:bCs/>
              </w:rPr>
            </w:pPr>
          </w:p>
          <w:p w:rsidR="001B1D7B" w:rsidRPr="004F7B61" w:rsidRDefault="007E17DC" w:rsidP="007E17DC">
            <w:pPr>
              <w:rPr>
                <w:rFonts w:ascii="Times New Roman" w:hAnsi="Times New Roman"/>
                <w:b/>
                <w:bCs/>
              </w:rPr>
            </w:pPr>
            <w:r w:rsidRPr="004F7B61">
              <w:rPr>
                <w:rFonts w:ascii="Times New Roman" w:hAnsi="Times New Roman"/>
                <w:b/>
                <w:bCs/>
              </w:rPr>
              <w:t>П</w:t>
            </w:r>
            <w:r w:rsidR="00826756" w:rsidRPr="004F7B61">
              <w:rPr>
                <w:rFonts w:ascii="Times New Roman" w:hAnsi="Times New Roman"/>
                <w:b/>
                <w:bCs/>
              </w:rPr>
              <w:t xml:space="preserve">осещение </w:t>
            </w:r>
            <w:r w:rsidRPr="004F7B61">
              <w:rPr>
                <w:rFonts w:ascii="Times New Roman" w:hAnsi="Times New Roman"/>
                <w:b/>
                <w:bCs/>
              </w:rPr>
              <w:t>музей купечества и сословий</w:t>
            </w:r>
          </w:p>
          <w:p w:rsidR="007E17DC" w:rsidRPr="004F7B61" w:rsidRDefault="007E17DC" w:rsidP="007E17DC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</w:rPr>
              <w:t xml:space="preserve">Здесь обстановка раскрывает атмосферу жилых комнат. Передняя с коллекцией охотничьих трофеев, кабинет с большим письменным столом и собранием старинных книг, будуар с зеркалами и искусными предметами декора, зала для досуга гостей, столовая с традиционным самоваром, </w:t>
            </w:r>
            <w:proofErr w:type="gramStart"/>
            <w:r w:rsidRPr="004F7B61">
              <w:rPr>
                <w:rFonts w:ascii="Times New Roman" w:hAnsi="Times New Roman"/>
              </w:rPr>
              <w:t>гостиная-игровая</w:t>
            </w:r>
            <w:proofErr w:type="gramEnd"/>
            <w:r w:rsidRPr="004F7B61">
              <w:rPr>
                <w:rFonts w:ascii="Times New Roman" w:hAnsi="Times New Roman"/>
              </w:rPr>
              <w:t xml:space="preserve"> с разнообразными музыкальными инструментами, детская с игрушками, комната прислуги с выходом на «черную» лестницу. Все это дает необходимое представление о жизни и досуге провинциальной купеческой семьи на рубеже XIX – XX вв.</w:t>
            </w:r>
          </w:p>
        </w:tc>
      </w:tr>
      <w:tr w:rsidR="001B1D7B" w:rsidRPr="00747B10" w:rsidTr="007E17DC">
        <w:trPr>
          <w:trHeight w:val="304"/>
        </w:trPr>
        <w:tc>
          <w:tcPr>
            <w:tcW w:w="1053" w:type="dxa"/>
          </w:tcPr>
          <w:p w:rsidR="001B1D7B" w:rsidRPr="004F7B61" w:rsidRDefault="001B1D7B" w:rsidP="00CE04A0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1B1D7B" w:rsidRPr="004F7B61" w:rsidRDefault="001B1D7B" w:rsidP="00CE04A0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1B1D7B" w:rsidRPr="004F7B61" w:rsidRDefault="00BB5445" w:rsidP="00BB5445">
            <w:pPr>
              <w:rPr>
                <w:rFonts w:ascii="Times New Roman" w:hAnsi="Times New Roman"/>
                <w:b/>
              </w:rPr>
            </w:pPr>
            <w:r w:rsidRPr="004F7B61">
              <w:rPr>
                <w:rFonts w:ascii="Times New Roman" w:hAnsi="Times New Roman"/>
                <w:b/>
              </w:rPr>
              <w:t>Обед в кафе.</w:t>
            </w:r>
          </w:p>
        </w:tc>
      </w:tr>
      <w:tr w:rsidR="001B1D7B" w:rsidRPr="00747B10" w:rsidTr="000A4F8F">
        <w:trPr>
          <w:trHeight w:val="74"/>
        </w:trPr>
        <w:tc>
          <w:tcPr>
            <w:tcW w:w="1053" w:type="dxa"/>
          </w:tcPr>
          <w:p w:rsidR="001B1D7B" w:rsidRPr="004F7B61" w:rsidRDefault="001B1D7B" w:rsidP="00E97DEE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1B1D7B" w:rsidRPr="004F7B61" w:rsidRDefault="001B1D7B" w:rsidP="00E97DEE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7E17DC" w:rsidRPr="00C32C10" w:rsidRDefault="007E17DC" w:rsidP="007E17DC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</w:rPr>
              <w:t>П</w:t>
            </w:r>
            <w:r w:rsidR="00826756" w:rsidRPr="004F7B61">
              <w:rPr>
                <w:rFonts w:ascii="Times New Roman" w:hAnsi="Times New Roman"/>
              </w:rPr>
              <w:t>ереезд</w:t>
            </w:r>
            <w:r w:rsidR="00826756" w:rsidRPr="004F7B61">
              <w:rPr>
                <w:rFonts w:ascii="Times New Roman" w:hAnsi="Times New Roman"/>
                <w:spacing w:val="-11"/>
              </w:rPr>
              <w:t xml:space="preserve"> </w:t>
            </w:r>
            <w:r w:rsidR="00826756" w:rsidRPr="004F7B61">
              <w:rPr>
                <w:rFonts w:ascii="Times New Roman" w:hAnsi="Times New Roman"/>
              </w:rPr>
              <w:t>в</w:t>
            </w:r>
            <w:r w:rsidR="00826756" w:rsidRPr="004F7B61">
              <w:rPr>
                <w:rFonts w:ascii="Times New Roman" w:hAnsi="Times New Roman"/>
                <w:spacing w:val="-11"/>
              </w:rPr>
              <w:t xml:space="preserve"> </w:t>
            </w:r>
            <w:r w:rsidR="00826756" w:rsidRPr="004F7B61">
              <w:rPr>
                <w:rFonts w:ascii="Times New Roman" w:hAnsi="Times New Roman"/>
                <w:b/>
              </w:rPr>
              <w:t>парк</w:t>
            </w:r>
            <w:r w:rsidR="00826756" w:rsidRPr="004F7B61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="00826756" w:rsidRPr="004F7B61">
              <w:rPr>
                <w:rFonts w:ascii="Times New Roman" w:hAnsi="Times New Roman"/>
                <w:b/>
              </w:rPr>
              <w:t>чудес</w:t>
            </w:r>
            <w:r w:rsidR="00826756" w:rsidRPr="004F7B61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="00826756" w:rsidRPr="004F7B61">
              <w:rPr>
                <w:rFonts w:ascii="Times New Roman" w:hAnsi="Times New Roman"/>
                <w:b/>
              </w:rPr>
              <w:t>«</w:t>
            </w:r>
            <w:proofErr w:type="spellStart"/>
            <w:r w:rsidR="00826756" w:rsidRPr="004F7B61">
              <w:rPr>
                <w:rFonts w:ascii="Times New Roman" w:hAnsi="Times New Roman"/>
                <w:b/>
              </w:rPr>
              <w:t>Кудыкина</w:t>
            </w:r>
            <w:proofErr w:type="spellEnd"/>
            <w:r w:rsidR="00826756" w:rsidRPr="004F7B61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="00826756" w:rsidRPr="004F7B61">
              <w:rPr>
                <w:rFonts w:ascii="Times New Roman" w:hAnsi="Times New Roman"/>
                <w:b/>
                <w:spacing w:val="-4"/>
              </w:rPr>
              <w:t>гора»</w:t>
            </w:r>
            <w:r w:rsidRPr="004F7B61">
              <w:rPr>
                <w:rFonts w:ascii="Times New Roman" w:hAnsi="Times New Roman"/>
                <w:b/>
                <w:spacing w:val="-4"/>
              </w:rPr>
              <w:t xml:space="preserve"> (~50 км)</w:t>
            </w:r>
          </w:p>
          <w:p w:rsidR="007E17DC" w:rsidRPr="00C32C10" w:rsidRDefault="007E17DC" w:rsidP="007E17DC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  <w:b/>
              </w:rPr>
            </w:pPr>
          </w:p>
          <w:p w:rsidR="00826756" w:rsidRPr="004F7B61" w:rsidRDefault="007E17DC" w:rsidP="007E17DC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  <w:b/>
                <w:spacing w:val="-2"/>
              </w:rPr>
            </w:pPr>
            <w:r w:rsidRPr="004F7B61">
              <w:rPr>
                <w:rFonts w:ascii="Times New Roman" w:hAnsi="Times New Roman"/>
                <w:b/>
              </w:rPr>
              <w:t xml:space="preserve">Экскурсия пешая с </w:t>
            </w:r>
            <w:proofErr w:type="spellStart"/>
            <w:r w:rsidRPr="004F7B61">
              <w:rPr>
                <w:rFonts w:ascii="Times New Roman" w:hAnsi="Times New Roman"/>
                <w:b/>
              </w:rPr>
              <w:t>Куды-водом</w:t>
            </w:r>
            <w:proofErr w:type="spellEnd"/>
            <w:r w:rsidRPr="004F7B61">
              <w:rPr>
                <w:rFonts w:ascii="Times New Roman" w:hAnsi="Times New Roman"/>
                <w:b/>
              </w:rPr>
              <w:t xml:space="preserve"> по парку</w:t>
            </w:r>
            <w:r w:rsidR="00826756" w:rsidRPr="004F7B61">
              <w:rPr>
                <w:rFonts w:ascii="Times New Roman" w:hAnsi="Times New Roman"/>
                <w:b/>
                <w:spacing w:val="-2"/>
              </w:rPr>
              <w:t>.</w:t>
            </w:r>
          </w:p>
          <w:p w:rsidR="007E17DC" w:rsidRPr="00A8619C" w:rsidRDefault="007E17DC" w:rsidP="007E17DC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F7B6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Обзорная экскурсия по территории природного ландшафтного парка. </w:t>
            </w:r>
            <w:proofErr w:type="spellStart"/>
            <w:r w:rsidRPr="004F7B61">
              <w:rPr>
                <w:rFonts w:ascii="Times New Roman" w:hAnsi="Times New Roman"/>
                <w:color w:val="000000"/>
                <w:shd w:val="clear" w:color="auto" w:fill="FFFFFF"/>
              </w:rPr>
              <w:t>Кудыкина</w:t>
            </w:r>
            <w:proofErr w:type="spellEnd"/>
            <w:r w:rsidRPr="004F7B6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Гора — это целый мир, где грандиозные, почти былинные скульптуры, такие как </w:t>
            </w:r>
            <w:proofErr w:type="gramStart"/>
            <w:r w:rsidRPr="004F7B61">
              <w:rPr>
                <w:rFonts w:ascii="Times New Roman" w:hAnsi="Times New Roman"/>
                <w:color w:val="000000"/>
                <w:shd w:val="clear" w:color="auto" w:fill="FFFFFF"/>
              </w:rPr>
              <w:t>Змей</w:t>
            </w:r>
            <w:proofErr w:type="gramEnd"/>
            <w:r w:rsidRPr="004F7B6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Горыныч, вырастают прямо из ландшафта и становятся его неотъемлемой частью. Вы отправитесь в неспешное путешествие полного покоя и созерцания, познакомитесь с историей </w:t>
            </w:r>
            <w:proofErr w:type="gramStart"/>
            <w:r w:rsidRPr="004F7B61">
              <w:rPr>
                <w:rFonts w:ascii="Times New Roman" w:hAnsi="Times New Roman"/>
                <w:color w:val="000000"/>
                <w:shd w:val="clear" w:color="auto" w:fill="FFFFFF"/>
              </w:rPr>
              <w:t>знаковых</w:t>
            </w:r>
            <w:proofErr w:type="gramEnd"/>
            <w:r w:rsidRPr="004F7B6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арт-объектов и насладитесь многогранной красотой природы, архитектуры.</w:t>
            </w:r>
          </w:p>
          <w:p w:rsidR="00FE0EC5" w:rsidRPr="00A8619C" w:rsidRDefault="00FE0EC5" w:rsidP="007E17DC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  <w:b/>
              </w:rPr>
            </w:pPr>
          </w:p>
          <w:p w:rsidR="00E3673D" w:rsidRPr="004F7B61" w:rsidRDefault="000A4F8F" w:rsidP="000A4F8F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  <w:i/>
              </w:rPr>
            </w:pPr>
            <w:r w:rsidRPr="004F7B61">
              <w:rPr>
                <w:rFonts w:ascii="Times New Roman" w:hAnsi="Times New Roman"/>
                <w:i/>
              </w:rPr>
              <w:t>Свободное</w:t>
            </w:r>
            <w:r w:rsidR="00826756" w:rsidRPr="004F7B61">
              <w:rPr>
                <w:rFonts w:ascii="Times New Roman" w:hAnsi="Times New Roman"/>
                <w:i/>
                <w:spacing w:val="-13"/>
              </w:rPr>
              <w:t xml:space="preserve"> </w:t>
            </w:r>
            <w:r w:rsidR="00826756" w:rsidRPr="004F7B61">
              <w:rPr>
                <w:rFonts w:ascii="Times New Roman" w:hAnsi="Times New Roman"/>
                <w:i/>
              </w:rPr>
              <w:t>время</w:t>
            </w:r>
            <w:r w:rsidRPr="004F7B61">
              <w:rPr>
                <w:rFonts w:ascii="Times New Roman" w:hAnsi="Times New Roman"/>
                <w:i/>
                <w:spacing w:val="-11"/>
              </w:rPr>
              <w:t xml:space="preserve">. </w:t>
            </w:r>
          </w:p>
        </w:tc>
      </w:tr>
      <w:tr w:rsidR="000A4F8F" w:rsidRPr="00747B10" w:rsidTr="000A4F8F">
        <w:trPr>
          <w:trHeight w:val="305"/>
        </w:trPr>
        <w:tc>
          <w:tcPr>
            <w:tcW w:w="1053" w:type="dxa"/>
          </w:tcPr>
          <w:p w:rsidR="000A4F8F" w:rsidRPr="004F7B61" w:rsidRDefault="000A4F8F" w:rsidP="00E97DEE">
            <w:pPr>
              <w:pStyle w:val="a3"/>
              <w:jc w:val="right"/>
              <w:rPr>
                <w:b/>
              </w:rPr>
            </w:pPr>
            <w:r w:rsidRPr="004F7B61">
              <w:rPr>
                <w:b/>
                <w:lang w:val="en-US"/>
              </w:rPr>
              <w:lastRenderedPageBreak/>
              <w:t>20</w:t>
            </w:r>
            <w:r w:rsidRPr="004F7B61">
              <w:rPr>
                <w:b/>
              </w:rPr>
              <w:t>:00</w:t>
            </w:r>
          </w:p>
        </w:tc>
        <w:tc>
          <w:tcPr>
            <w:tcW w:w="236" w:type="dxa"/>
          </w:tcPr>
          <w:p w:rsidR="000A4F8F" w:rsidRPr="004F7B61" w:rsidRDefault="000A4F8F" w:rsidP="00E97DEE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0A4F8F" w:rsidP="007E17DC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  <w:b/>
              </w:rPr>
            </w:pPr>
            <w:r w:rsidRPr="004F7B61">
              <w:rPr>
                <w:rFonts w:ascii="Times New Roman" w:hAnsi="Times New Roman"/>
                <w:b/>
              </w:rPr>
              <w:t>Шоу с рычанием Змея Горыныча.</w:t>
            </w:r>
          </w:p>
          <w:p w:rsidR="000A4F8F" w:rsidRPr="004F7B61" w:rsidRDefault="000A4F8F" w:rsidP="007E17DC">
            <w:pPr>
              <w:widowControl w:val="0"/>
              <w:tabs>
                <w:tab w:val="left" w:pos="607"/>
              </w:tabs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  <w:tr w:rsidR="001B1D7B" w:rsidRPr="00747B10" w:rsidTr="00FC3906">
        <w:trPr>
          <w:trHeight w:val="371"/>
        </w:trPr>
        <w:tc>
          <w:tcPr>
            <w:tcW w:w="1053" w:type="dxa"/>
          </w:tcPr>
          <w:p w:rsidR="001B1D7B" w:rsidRPr="004F7B61" w:rsidRDefault="001B1D7B" w:rsidP="00E97DEE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1B1D7B" w:rsidRPr="004F7B61" w:rsidRDefault="001B1D7B" w:rsidP="00E97DEE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282633" w:rsidRPr="004F7B61" w:rsidRDefault="00E3673D" w:rsidP="003F2256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</w:rPr>
              <w:t xml:space="preserve">Возвращение в </w:t>
            </w:r>
            <w:r w:rsidR="003F2256" w:rsidRPr="004F7B61">
              <w:rPr>
                <w:rFonts w:ascii="Times New Roman" w:hAnsi="Times New Roman"/>
              </w:rPr>
              <w:t>гостиницу</w:t>
            </w:r>
            <w:r w:rsidRPr="004F7B61">
              <w:rPr>
                <w:rFonts w:ascii="Times New Roman" w:hAnsi="Times New Roman"/>
              </w:rPr>
              <w:t xml:space="preserve">. </w:t>
            </w:r>
            <w:r w:rsidR="00391D84" w:rsidRPr="004F7B61">
              <w:rPr>
                <w:rFonts w:ascii="Times New Roman" w:hAnsi="Times New Roman"/>
              </w:rPr>
              <w:t xml:space="preserve">Ужин </w:t>
            </w:r>
            <w:r w:rsidR="00391D84" w:rsidRPr="004F7B61">
              <w:rPr>
                <w:rFonts w:ascii="Times New Roman" w:hAnsi="Times New Roman"/>
                <w:i/>
              </w:rPr>
              <w:t xml:space="preserve">(по желанию за </w:t>
            </w:r>
            <w:proofErr w:type="spellStart"/>
            <w:r w:rsidR="00391D84" w:rsidRPr="004F7B61">
              <w:rPr>
                <w:rFonts w:ascii="Times New Roman" w:hAnsi="Times New Roman"/>
                <w:i/>
              </w:rPr>
              <w:t>доп</w:t>
            </w:r>
            <w:proofErr w:type="gramStart"/>
            <w:r w:rsidR="00391D84" w:rsidRPr="004F7B61">
              <w:rPr>
                <w:rFonts w:ascii="Times New Roman" w:hAnsi="Times New Roman"/>
                <w:i/>
              </w:rPr>
              <w:t>.п</w:t>
            </w:r>
            <w:proofErr w:type="gramEnd"/>
            <w:r w:rsidR="00391D84" w:rsidRPr="004F7B61">
              <w:rPr>
                <w:rFonts w:ascii="Times New Roman" w:hAnsi="Times New Roman"/>
                <w:i/>
              </w:rPr>
              <w:t>лату</w:t>
            </w:r>
            <w:proofErr w:type="spellEnd"/>
            <w:r w:rsidR="00391D84" w:rsidRPr="004F7B61">
              <w:rPr>
                <w:rFonts w:ascii="Times New Roman" w:hAnsi="Times New Roman"/>
                <w:i/>
              </w:rPr>
              <w:t xml:space="preserve">). </w:t>
            </w:r>
            <w:r w:rsidRPr="004F7B61">
              <w:rPr>
                <w:rFonts w:ascii="Times New Roman" w:hAnsi="Times New Roman"/>
              </w:rPr>
              <w:t xml:space="preserve"> Отдых.</w:t>
            </w:r>
          </w:p>
        </w:tc>
      </w:tr>
      <w:tr w:rsidR="00C864B5" w:rsidRPr="00747B10" w:rsidTr="00C864B5">
        <w:trPr>
          <w:trHeight w:val="328"/>
        </w:trPr>
        <w:tc>
          <w:tcPr>
            <w:tcW w:w="1053" w:type="dxa"/>
            <w:shd w:val="clear" w:color="auto" w:fill="DBE5F1" w:themeFill="accent1" w:themeFillTint="33"/>
            <w:vAlign w:val="center"/>
          </w:tcPr>
          <w:p w:rsidR="00C864B5" w:rsidRPr="004F7B61" w:rsidRDefault="00C864B5" w:rsidP="00C864B5">
            <w:pPr>
              <w:pStyle w:val="a3"/>
              <w:jc w:val="center"/>
              <w:rPr>
                <w:b/>
              </w:rPr>
            </w:pPr>
            <w:r w:rsidRPr="004F7B61">
              <w:rPr>
                <w:b/>
              </w:rPr>
              <w:t>3 ДЕНЬ</w:t>
            </w:r>
          </w:p>
        </w:tc>
        <w:tc>
          <w:tcPr>
            <w:tcW w:w="9545" w:type="dxa"/>
            <w:gridSpan w:val="2"/>
            <w:shd w:val="clear" w:color="auto" w:fill="DBE5F1" w:themeFill="accent1" w:themeFillTint="33"/>
            <w:vAlign w:val="center"/>
          </w:tcPr>
          <w:p w:rsidR="00C864B5" w:rsidRPr="004F7B61" w:rsidRDefault="004F7B61" w:rsidP="00C864B5">
            <w:pPr>
              <w:jc w:val="center"/>
              <w:rPr>
                <w:rFonts w:ascii="Times New Roman" w:hAnsi="Times New Roman"/>
                <w:b/>
              </w:rPr>
            </w:pPr>
            <w:r w:rsidRPr="004F7B61">
              <w:rPr>
                <w:rFonts w:ascii="Times New Roman" w:hAnsi="Times New Roman"/>
                <w:b/>
                <w:color w:val="FF0000"/>
              </w:rPr>
              <w:t>14.06.2026</w:t>
            </w:r>
          </w:p>
        </w:tc>
      </w:tr>
      <w:tr w:rsidR="00C864B5" w:rsidRPr="00747B10" w:rsidTr="00FC3906">
        <w:trPr>
          <w:trHeight w:val="371"/>
        </w:trPr>
        <w:tc>
          <w:tcPr>
            <w:tcW w:w="1053" w:type="dxa"/>
          </w:tcPr>
          <w:p w:rsidR="00C864B5" w:rsidRPr="004F7B61" w:rsidRDefault="00C864B5" w:rsidP="00C864B5">
            <w:pPr>
              <w:pStyle w:val="a3"/>
              <w:jc w:val="right"/>
              <w:rPr>
                <w:b/>
              </w:rPr>
            </w:pPr>
            <w:r w:rsidRPr="004F7B61">
              <w:rPr>
                <w:b/>
              </w:rPr>
              <w:t>08:00</w:t>
            </w:r>
          </w:p>
        </w:tc>
        <w:tc>
          <w:tcPr>
            <w:tcW w:w="236" w:type="dxa"/>
          </w:tcPr>
          <w:p w:rsidR="00C864B5" w:rsidRPr="004F7B61" w:rsidRDefault="00C864B5" w:rsidP="00C864B5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C864B5" w:rsidRPr="004F7B61" w:rsidRDefault="00C864B5" w:rsidP="009454EC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  <w:b/>
              </w:rPr>
              <w:t xml:space="preserve">Завтрак в гостинице. </w:t>
            </w:r>
            <w:r w:rsidRPr="004F7B61">
              <w:rPr>
                <w:rFonts w:ascii="Times New Roman" w:hAnsi="Times New Roman"/>
              </w:rPr>
              <w:t xml:space="preserve">Сбор вещей, выезд из гостиницы. </w:t>
            </w:r>
          </w:p>
        </w:tc>
      </w:tr>
      <w:tr w:rsidR="00C864B5" w:rsidRPr="00747B10" w:rsidTr="00FC3906">
        <w:trPr>
          <w:trHeight w:val="371"/>
        </w:trPr>
        <w:tc>
          <w:tcPr>
            <w:tcW w:w="1053" w:type="dxa"/>
          </w:tcPr>
          <w:p w:rsidR="00C864B5" w:rsidRPr="004F7B61" w:rsidRDefault="00C864B5" w:rsidP="00C864B5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C864B5" w:rsidRPr="004F7B61" w:rsidRDefault="00C864B5" w:rsidP="00C864B5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C864B5" w:rsidRPr="004F7B61" w:rsidRDefault="000A4F8F" w:rsidP="009454EC">
            <w:pPr>
              <w:rPr>
                <w:rFonts w:ascii="Times New Roman" w:hAnsi="Times New Roman"/>
                <w:b/>
              </w:rPr>
            </w:pPr>
            <w:r w:rsidRPr="004F7B61">
              <w:rPr>
                <w:rFonts w:ascii="Times New Roman" w:hAnsi="Times New Roman"/>
                <w:bCs/>
                <w:color w:val="000000"/>
              </w:rPr>
              <w:t xml:space="preserve">Переезд в </w:t>
            </w:r>
            <w:proofErr w:type="spellStart"/>
            <w:r w:rsidRPr="004F7B61">
              <w:rPr>
                <w:rFonts w:ascii="Times New Roman" w:hAnsi="Times New Roman"/>
                <w:bCs/>
                <w:color w:val="000000"/>
              </w:rPr>
              <w:t>р.п</w:t>
            </w:r>
            <w:proofErr w:type="spellEnd"/>
            <w:r w:rsidRPr="004F7B61">
              <w:rPr>
                <w:rFonts w:ascii="Times New Roman" w:hAnsi="Times New Roman"/>
                <w:bCs/>
                <w:color w:val="000000"/>
              </w:rPr>
              <w:t>. Рамонь (~40 км), экскурсионная путевая информация</w:t>
            </w:r>
            <w:r w:rsidR="00C864B5" w:rsidRPr="004F7B61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0A4F8F" w:rsidRPr="00747B10" w:rsidTr="00FC3906">
        <w:trPr>
          <w:trHeight w:val="371"/>
        </w:trPr>
        <w:tc>
          <w:tcPr>
            <w:tcW w:w="1053" w:type="dxa"/>
          </w:tcPr>
          <w:p w:rsidR="000A4F8F" w:rsidRPr="004F7B61" w:rsidRDefault="000A4F8F" w:rsidP="00C864B5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0A4F8F" w:rsidRPr="004F7B61" w:rsidRDefault="000A4F8F" w:rsidP="00C864B5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0A4F8F" w:rsidP="009454EC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4F7B61">
              <w:rPr>
                <w:rFonts w:ascii="Times New Roman" w:hAnsi="Times New Roman"/>
                <w:b/>
                <w:bCs/>
                <w:color w:val="000000"/>
              </w:rPr>
              <w:t xml:space="preserve">Посещение Дворцового комплекса </w:t>
            </w:r>
            <w:proofErr w:type="spellStart"/>
            <w:r w:rsidRPr="004F7B61">
              <w:rPr>
                <w:rFonts w:ascii="Times New Roman" w:hAnsi="Times New Roman"/>
                <w:b/>
                <w:bCs/>
                <w:color w:val="000000"/>
              </w:rPr>
              <w:t>Ольденбургских</w:t>
            </w:r>
            <w:proofErr w:type="spellEnd"/>
            <w:proofErr w:type="gramStart"/>
            <w:r w:rsidRPr="004F7B61">
              <w:rPr>
                <w:rFonts w:ascii="Times New Roman" w:hAnsi="Times New Roman"/>
                <w:b/>
                <w:bCs/>
                <w:color w:val="000000"/>
              </w:rPr>
              <w:t xml:space="preserve"> .</w:t>
            </w:r>
            <w:proofErr w:type="gramEnd"/>
          </w:p>
          <w:p w:rsidR="000A4F8F" w:rsidRPr="004F7B61" w:rsidRDefault="000A4F8F" w:rsidP="009454EC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</w:rPr>
              <w:t xml:space="preserve">История дворца в стиле готического замка с Верхним и Нижним парками связана с представителями российской императорской фамилии Романовыми: внучкой Николая I (племянницей Александра II) – великой княгиней Евгенией Романовой, принцессой </w:t>
            </w:r>
            <w:proofErr w:type="spellStart"/>
            <w:r w:rsidRPr="004F7B61">
              <w:rPr>
                <w:rFonts w:ascii="Times New Roman" w:hAnsi="Times New Roman"/>
              </w:rPr>
              <w:t>Ольденбургской</w:t>
            </w:r>
            <w:proofErr w:type="spellEnd"/>
            <w:r w:rsidRPr="004F7B61">
              <w:rPr>
                <w:rFonts w:ascii="Times New Roman" w:hAnsi="Times New Roman"/>
              </w:rPr>
              <w:t xml:space="preserve"> и </w:t>
            </w:r>
            <w:proofErr w:type="spellStart"/>
            <w:r w:rsidRPr="004F7B61">
              <w:rPr>
                <w:rFonts w:ascii="Times New Roman" w:hAnsi="Times New Roman"/>
              </w:rPr>
              <w:t>багрянорожденной</w:t>
            </w:r>
            <w:proofErr w:type="spellEnd"/>
            <w:r w:rsidRPr="004F7B61">
              <w:rPr>
                <w:rFonts w:ascii="Times New Roman" w:hAnsi="Times New Roman"/>
              </w:rPr>
              <w:t xml:space="preserve"> младшей дочери императора Александра III Великой княжны Ольги Александровны Романовой, сестры Николая II. </w:t>
            </w:r>
          </w:p>
        </w:tc>
      </w:tr>
      <w:tr w:rsidR="000A4F8F" w:rsidRPr="00747B10" w:rsidTr="00FC3906">
        <w:trPr>
          <w:trHeight w:val="371"/>
        </w:trPr>
        <w:tc>
          <w:tcPr>
            <w:tcW w:w="1053" w:type="dxa"/>
          </w:tcPr>
          <w:p w:rsidR="000A4F8F" w:rsidRPr="004F7B61" w:rsidRDefault="000A4F8F" w:rsidP="00C864B5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0A4F8F" w:rsidRPr="004F7B61" w:rsidRDefault="000A4F8F" w:rsidP="00C864B5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0A4F8F" w:rsidP="000A4F8F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4F7B61">
              <w:rPr>
                <w:rFonts w:ascii="Times New Roman" w:hAnsi="Times New Roman"/>
                <w:b/>
                <w:bCs/>
                <w:color w:val="000000"/>
              </w:rPr>
              <w:t>Переезд в Воронеж.</w:t>
            </w:r>
          </w:p>
        </w:tc>
      </w:tr>
      <w:tr w:rsidR="000A4F8F" w:rsidRPr="00747B10" w:rsidTr="00FC3906">
        <w:trPr>
          <w:trHeight w:val="371"/>
        </w:trPr>
        <w:tc>
          <w:tcPr>
            <w:tcW w:w="1053" w:type="dxa"/>
          </w:tcPr>
          <w:p w:rsidR="000A4F8F" w:rsidRPr="004F7B61" w:rsidRDefault="000A4F8F" w:rsidP="00291D6C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0A4F8F" w:rsidRPr="004F7B61" w:rsidRDefault="000A4F8F" w:rsidP="00291D6C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4F7B61" w:rsidP="004F7B61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  <w:b/>
              </w:rPr>
              <w:t>Обзорной экскурсии по городу</w:t>
            </w:r>
            <w:r w:rsidRPr="004F7B61">
              <w:rPr>
                <w:rFonts w:ascii="Times New Roman" w:hAnsi="Times New Roman"/>
              </w:rPr>
              <w:t xml:space="preserve">. </w:t>
            </w:r>
          </w:p>
        </w:tc>
      </w:tr>
      <w:tr w:rsidR="000A4F8F" w:rsidRPr="00747B10" w:rsidTr="00FC3906">
        <w:trPr>
          <w:trHeight w:val="371"/>
        </w:trPr>
        <w:tc>
          <w:tcPr>
            <w:tcW w:w="1053" w:type="dxa"/>
          </w:tcPr>
          <w:p w:rsidR="000A4F8F" w:rsidRPr="004F7B61" w:rsidRDefault="000A4F8F" w:rsidP="00291D6C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0A4F8F" w:rsidRPr="004F7B61" w:rsidRDefault="000A4F8F" w:rsidP="00291D6C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0A4F8F" w:rsidP="00291D6C">
            <w:pPr>
              <w:widowControl w:val="0"/>
              <w:tabs>
                <w:tab w:val="left" w:pos="1260"/>
              </w:tabs>
              <w:suppressAutoHyphens/>
              <w:rPr>
                <w:rFonts w:ascii="Times New Roman" w:eastAsia="Times New Roman" w:hAnsi="Times New Roman"/>
                <w:b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eastAsia="Times New Roman" w:hAnsi="Times New Roman"/>
                <w:b/>
                <w:bCs/>
                <w:iCs/>
                <w:kern w:val="2"/>
                <w:lang w:bidi="ru-RU"/>
              </w:rPr>
              <w:t>Обед в кафе</w:t>
            </w:r>
          </w:p>
        </w:tc>
      </w:tr>
      <w:tr w:rsidR="000A4F8F" w:rsidRPr="00747B10" w:rsidTr="00FC3906">
        <w:trPr>
          <w:trHeight w:val="371"/>
        </w:trPr>
        <w:tc>
          <w:tcPr>
            <w:tcW w:w="1053" w:type="dxa"/>
          </w:tcPr>
          <w:p w:rsidR="000A4F8F" w:rsidRPr="004F7B61" w:rsidRDefault="000A4F8F" w:rsidP="00291D6C">
            <w:pPr>
              <w:pStyle w:val="a3"/>
              <w:jc w:val="right"/>
              <w:rPr>
                <w:b/>
              </w:rPr>
            </w:pPr>
          </w:p>
        </w:tc>
        <w:tc>
          <w:tcPr>
            <w:tcW w:w="236" w:type="dxa"/>
          </w:tcPr>
          <w:p w:rsidR="000A4F8F" w:rsidRPr="004F7B61" w:rsidRDefault="000A4F8F" w:rsidP="00291D6C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0A4F8F" w:rsidP="00291D6C">
            <w:pPr>
              <w:widowControl w:val="0"/>
              <w:tabs>
                <w:tab w:val="left" w:pos="1260"/>
              </w:tabs>
              <w:suppressAutoHyphens/>
              <w:rPr>
                <w:rFonts w:ascii="Times New Roman" w:eastAsia="Times New Roman" w:hAnsi="Times New Roman"/>
                <w:b/>
                <w:bCs/>
                <w:iCs/>
                <w:kern w:val="2"/>
                <w:lang w:bidi="ru-RU"/>
              </w:rPr>
            </w:pPr>
            <w:r w:rsidRPr="004F7B61">
              <w:rPr>
                <w:rFonts w:ascii="Times New Roman" w:hAnsi="Times New Roman"/>
                <w:b/>
              </w:rPr>
              <w:t>Экскурсия на корабль-музей «</w:t>
            </w:r>
            <w:proofErr w:type="spellStart"/>
            <w:r w:rsidRPr="004F7B61">
              <w:rPr>
                <w:rFonts w:ascii="Times New Roman" w:hAnsi="Times New Roman"/>
                <w:b/>
              </w:rPr>
              <w:t>Гото</w:t>
            </w:r>
            <w:proofErr w:type="spellEnd"/>
            <w:r w:rsidRPr="004F7B6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7B61">
              <w:rPr>
                <w:rFonts w:ascii="Times New Roman" w:hAnsi="Times New Roman"/>
                <w:b/>
              </w:rPr>
              <w:t>Предестинация</w:t>
            </w:r>
            <w:proofErr w:type="spellEnd"/>
            <w:r w:rsidRPr="004F7B61">
              <w:rPr>
                <w:rFonts w:ascii="Times New Roman" w:hAnsi="Times New Roman"/>
                <w:b/>
              </w:rPr>
              <w:t>»</w:t>
            </w:r>
            <w:r w:rsidRPr="004F7B61">
              <w:rPr>
                <w:rFonts w:ascii="Times New Roman" w:hAnsi="Times New Roman"/>
                <w:shd w:val="clear" w:color="auto" w:fill="FFFFFF"/>
              </w:rPr>
              <w:t xml:space="preserve">, который был выстроен в 2011—2014 гг. </w:t>
            </w:r>
            <w:r w:rsidRPr="004F7B61">
              <w:rPr>
                <w:rFonts w:ascii="Times New Roman" w:hAnsi="Times New Roman"/>
              </w:rPr>
              <w:t>и является точной копией</w:t>
            </w:r>
            <w:r w:rsidRPr="004F7B6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gramStart"/>
            <w:r w:rsidRPr="004F7B61">
              <w:rPr>
                <w:rFonts w:ascii="Times New Roman" w:hAnsi="Times New Roman"/>
                <w:shd w:val="clear" w:color="auto" w:fill="FFFFFF"/>
              </w:rPr>
              <w:t>линкора, построенного самим Петром Первым на воронежских верфях  и сейчас пришвартован</w:t>
            </w:r>
            <w:proofErr w:type="gramEnd"/>
            <w:r w:rsidRPr="004F7B61">
              <w:rPr>
                <w:rFonts w:ascii="Times New Roman" w:hAnsi="Times New Roman"/>
                <w:shd w:val="clear" w:color="auto" w:fill="FFFFFF"/>
              </w:rPr>
              <w:t xml:space="preserve"> на Адмиралтейской площади. Экспозиция корабля-музея включает в себя 733 исторических предмета. Среди них бытовые принадлежности моряков XVIII столетия. Здесь представлены монеты, разнообразное оружие, посуда, кухонная утварь, традиционная одежда моряков, надетая на восковые фигуры.</w:t>
            </w:r>
          </w:p>
        </w:tc>
      </w:tr>
      <w:tr w:rsidR="000A4F8F" w:rsidRPr="00747B10" w:rsidTr="00FC3906">
        <w:trPr>
          <w:trHeight w:val="371"/>
        </w:trPr>
        <w:tc>
          <w:tcPr>
            <w:tcW w:w="1053" w:type="dxa"/>
          </w:tcPr>
          <w:p w:rsidR="000A4F8F" w:rsidRPr="004F7B61" w:rsidRDefault="000A4F8F" w:rsidP="00291D6C">
            <w:pPr>
              <w:pStyle w:val="a3"/>
              <w:jc w:val="right"/>
              <w:rPr>
                <w:rStyle w:val="s2"/>
                <w:b/>
                <w:bCs/>
              </w:rPr>
            </w:pPr>
            <w:r w:rsidRPr="004F7B61">
              <w:rPr>
                <w:rStyle w:val="s2"/>
                <w:b/>
                <w:bCs/>
              </w:rPr>
              <w:t>16:00</w:t>
            </w:r>
          </w:p>
        </w:tc>
        <w:tc>
          <w:tcPr>
            <w:tcW w:w="236" w:type="dxa"/>
          </w:tcPr>
          <w:p w:rsidR="000A4F8F" w:rsidRPr="004F7B61" w:rsidRDefault="000A4F8F" w:rsidP="00291D6C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0A4F8F" w:rsidP="00291D6C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</w:rPr>
              <w:t>Вые</w:t>
            </w:r>
            <w:proofErr w:type="gramStart"/>
            <w:r w:rsidRPr="004F7B61">
              <w:rPr>
                <w:rFonts w:ascii="Times New Roman" w:hAnsi="Times New Roman"/>
              </w:rPr>
              <w:t>зд в Кр</w:t>
            </w:r>
            <w:proofErr w:type="gramEnd"/>
            <w:r w:rsidRPr="004F7B61">
              <w:rPr>
                <w:rFonts w:ascii="Times New Roman" w:hAnsi="Times New Roman"/>
              </w:rPr>
              <w:t>аснодар.</w:t>
            </w:r>
          </w:p>
        </w:tc>
      </w:tr>
      <w:tr w:rsidR="000A4F8F" w:rsidRPr="00747B10" w:rsidTr="00FC3906">
        <w:trPr>
          <w:trHeight w:val="371"/>
        </w:trPr>
        <w:tc>
          <w:tcPr>
            <w:tcW w:w="1053" w:type="dxa"/>
          </w:tcPr>
          <w:p w:rsidR="000A4F8F" w:rsidRPr="004F7B61" w:rsidRDefault="000A4F8F" w:rsidP="00291D6C">
            <w:pPr>
              <w:jc w:val="right"/>
              <w:rPr>
                <w:rFonts w:ascii="Times New Roman" w:hAnsi="Times New Roman"/>
                <w:b/>
              </w:rPr>
            </w:pPr>
            <w:r w:rsidRPr="004F7B61">
              <w:rPr>
                <w:rStyle w:val="s2"/>
                <w:rFonts w:ascii="Times New Roman" w:hAnsi="Times New Roman"/>
                <w:b/>
                <w:bCs/>
              </w:rPr>
              <w:t>05:00</w:t>
            </w:r>
          </w:p>
        </w:tc>
        <w:tc>
          <w:tcPr>
            <w:tcW w:w="236" w:type="dxa"/>
          </w:tcPr>
          <w:p w:rsidR="000A4F8F" w:rsidRPr="004F7B61" w:rsidRDefault="000A4F8F" w:rsidP="00291D6C">
            <w:pPr>
              <w:rPr>
                <w:rFonts w:ascii="Times New Roman" w:hAnsi="Times New Roman"/>
              </w:rPr>
            </w:pPr>
          </w:p>
        </w:tc>
        <w:tc>
          <w:tcPr>
            <w:tcW w:w="9309" w:type="dxa"/>
          </w:tcPr>
          <w:p w:rsidR="000A4F8F" w:rsidRPr="004F7B61" w:rsidRDefault="000A4F8F" w:rsidP="004F7B61">
            <w:pPr>
              <w:rPr>
                <w:rFonts w:ascii="Times New Roman" w:hAnsi="Times New Roman"/>
              </w:rPr>
            </w:pPr>
            <w:r w:rsidRPr="004F7B61">
              <w:rPr>
                <w:rFonts w:ascii="Times New Roman" w:hAnsi="Times New Roman"/>
                <w:b/>
                <w:u w:val="single"/>
              </w:rPr>
              <w:t>Прибытие</w:t>
            </w:r>
            <w:r w:rsidRPr="004F7B61">
              <w:rPr>
                <w:rFonts w:ascii="Times New Roman" w:hAnsi="Times New Roman"/>
              </w:rPr>
              <w:t xml:space="preserve"> группы 15.06.202</w:t>
            </w:r>
            <w:r w:rsidR="004F7B61" w:rsidRPr="004F7B61">
              <w:rPr>
                <w:rFonts w:ascii="Times New Roman" w:hAnsi="Times New Roman"/>
              </w:rPr>
              <w:t>6</w:t>
            </w:r>
            <w:r w:rsidRPr="004F7B61">
              <w:rPr>
                <w:rFonts w:ascii="Times New Roman" w:hAnsi="Times New Roman"/>
              </w:rPr>
              <w:t xml:space="preserve"> утром</w:t>
            </w:r>
            <w:r w:rsidRPr="004F7B61">
              <w:rPr>
                <w:rFonts w:ascii="Times New Roman" w:hAnsi="Times New Roman"/>
                <w:b/>
              </w:rPr>
              <w:t xml:space="preserve"> </w:t>
            </w:r>
            <w:r w:rsidRPr="004F7B61">
              <w:rPr>
                <w:rFonts w:ascii="Times New Roman" w:hAnsi="Times New Roman"/>
                <w:i/>
              </w:rPr>
              <w:t>(время указано ориентировочно)</w:t>
            </w:r>
          </w:p>
        </w:tc>
      </w:tr>
    </w:tbl>
    <w:p w:rsidR="00C56660" w:rsidRDefault="00C56660" w:rsidP="0084633A">
      <w:pPr>
        <w:pStyle w:val="a3"/>
        <w:ind w:right="-285"/>
        <w:rPr>
          <w:rFonts w:ascii="Arial" w:hAnsi="Arial" w:cs="Arial"/>
          <w:b/>
          <w:color w:val="C00000"/>
          <w:sz w:val="16"/>
          <w:lang w:eastAsia="ru-RU"/>
        </w:rPr>
      </w:pPr>
    </w:p>
    <w:p w:rsidR="00830416" w:rsidRPr="004F7B61" w:rsidRDefault="00CB6BEA" w:rsidP="004F7B61">
      <w:pPr>
        <w:pStyle w:val="a3"/>
        <w:ind w:right="-285"/>
        <w:jc w:val="center"/>
        <w:rPr>
          <w:b/>
          <w:color w:val="C00000"/>
          <w:lang w:eastAsia="ru-RU"/>
        </w:rPr>
      </w:pPr>
      <w:r w:rsidRPr="004F7B61">
        <w:rPr>
          <w:b/>
          <w:color w:val="C00000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8A2E4C" w:rsidRDefault="008A2E4C" w:rsidP="004F7B61">
      <w:pPr>
        <w:spacing w:after="0" w:line="240" w:lineRule="auto"/>
        <w:jc w:val="center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C32C10" w:rsidRDefault="00C32C10" w:rsidP="004F7B61">
      <w:pPr>
        <w:spacing w:after="0" w:line="240" w:lineRule="auto"/>
        <w:jc w:val="center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C32C10" w:rsidTr="00EA0AD5">
        <w:tc>
          <w:tcPr>
            <w:tcW w:w="10705" w:type="dxa"/>
            <w:gridSpan w:val="2"/>
          </w:tcPr>
          <w:p w:rsidR="00C32C10" w:rsidRPr="00C32C10" w:rsidRDefault="00C32C10" w:rsidP="004F7B61">
            <w:pPr>
              <w:jc w:val="center"/>
              <w:rPr>
                <w:rFonts w:ascii="Times New Roman" w:eastAsia="Times New Roman" w:hAnsi="Times New Roman"/>
                <w:b/>
                <w:shd w:val="clear" w:color="auto" w:fill="FFFFFF"/>
              </w:rPr>
            </w:pPr>
            <w:r w:rsidRPr="00C32C10">
              <w:rPr>
                <w:rFonts w:ascii="Times New Roman" w:eastAsia="Times New Roman" w:hAnsi="Times New Roman"/>
                <w:b/>
                <w:shd w:val="clear" w:color="auto" w:fill="FFFFFF"/>
              </w:rPr>
              <w:t xml:space="preserve">Стоимость тура на 1-го человека: </w:t>
            </w:r>
          </w:p>
        </w:tc>
      </w:tr>
      <w:tr w:rsidR="00C32C10" w:rsidTr="00C32C10">
        <w:trPr>
          <w:trHeight w:val="376"/>
        </w:trPr>
        <w:tc>
          <w:tcPr>
            <w:tcW w:w="5352" w:type="dxa"/>
            <w:vAlign w:val="center"/>
          </w:tcPr>
          <w:p w:rsidR="00C32C10" w:rsidRPr="00C32C10" w:rsidRDefault="00C32C10" w:rsidP="00C32C10">
            <w:pPr>
              <w:jc w:val="center"/>
              <w:rPr>
                <w:rFonts w:ascii="Times New Roman" w:eastAsia="Times New Roman" w:hAnsi="Times New Roman"/>
                <w:b/>
                <w:i/>
                <w:shd w:val="clear" w:color="auto" w:fill="FFFFFF"/>
              </w:rPr>
            </w:pPr>
            <w:r w:rsidRPr="00C32C10">
              <w:rPr>
                <w:rFonts w:ascii="Times New Roman" w:eastAsia="Times New Roman" w:hAnsi="Times New Roman"/>
                <w:b/>
                <w:i/>
                <w:shd w:val="clear" w:color="auto" w:fill="FFFFFF"/>
              </w:rPr>
              <w:t>2-х местный стандартный номер</w:t>
            </w:r>
          </w:p>
        </w:tc>
        <w:tc>
          <w:tcPr>
            <w:tcW w:w="5353" w:type="dxa"/>
            <w:vAlign w:val="center"/>
          </w:tcPr>
          <w:p w:rsidR="00C32C10" w:rsidRPr="00C32C10" w:rsidRDefault="00C32C10" w:rsidP="00C32C10">
            <w:pPr>
              <w:jc w:val="center"/>
              <w:rPr>
                <w:rFonts w:ascii="Times New Roman" w:eastAsia="Times New Roman" w:hAnsi="Times New Roman"/>
                <w:b/>
                <w:i/>
                <w:shd w:val="clear" w:color="auto" w:fill="FFFFFF"/>
              </w:rPr>
            </w:pPr>
            <w:r w:rsidRPr="00C32C10">
              <w:rPr>
                <w:rFonts w:ascii="Times New Roman" w:eastAsia="Times New Roman" w:hAnsi="Times New Roman"/>
                <w:b/>
                <w:i/>
                <w:shd w:val="clear" w:color="auto" w:fill="FFFFFF"/>
              </w:rPr>
              <w:t>1-но местный стандартный номер</w:t>
            </w:r>
          </w:p>
        </w:tc>
      </w:tr>
      <w:tr w:rsidR="00C32C10" w:rsidTr="00C32C10">
        <w:trPr>
          <w:trHeight w:val="421"/>
        </w:trPr>
        <w:tc>
          <w:tcPr>
            <w:tcW w:w="5352" w:type="dxa"/>
            <w:vAlign w:val="center"/>
          </w:tcPr>
          <w:p w:rsidR="00C32C10" w:rsidRPr="00C32C10" w:rsidRDefault="00C32C10" w:rsidP="00C32C10">
            <w:pPr>
              <w:jc w:val="center"/>
              <w:rPr>
                <w:rFonts w:ascii="Times New Roman" w:eastAsia="Times New Roman" w:hAnsi="Times New Roman"/>
                <w:b/>
                <w:shd w:val="clear" w:color="auto" w:fill="FFFFFF"/>
              </w:rPr>
            </w:pPr>
            <w:r w:rsidRPr="00C32C10">
              <w:rPr>
                <w:rFonts w:ascii="Times New Roman" w:eastAsia="Times New Roman" w:hAnsi="Times New Roman"/>
                <w:b/>
                <w:shd w:val="clear" w:color="auto" w:fill="FFFFFF"/>
              </w:rPr>
              <w:t>29 200 руб.</w:t>
            </w:r>
          </w:p>
        </w:tc>
        <w:tc>
          <w:tcPr>
            <w:tcW w:w="5353" w:type="dxa"/>
            <w:vAlign w:val="center"/>
          </w:tcPr>
          <w:p w:rsidR="00C32C10" w:rsidRPr="00C32C10" w:rsidRDefault="00C32C10" w:rsidP="00C32C10">
            <w:pPr>
              <w:jc w:val="center"/>
              <w:rPr>
                <w:rFonts w:ascii="Times New Roman" w:eastAsia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</w:rPr>
              <w:t>стоимость уточняется</w:t>
            </w:r>
          </w:p>
        </w:tc>
      </w:tr>
      <w:tr w:rsidR="00C32C10" w:rsidTr="00C32C10">
        <w:trPr>
          <w:trHeight w:val="273"/>
        </w:trPr>
        <w:tc>
          <w:tcPr>
            <w:tcW w:w="10705" w:type="dxa"/>
            <w:gridSpan w:val="2"/>
          </w:tcPr>
          <w:p w:rsidR="00C32C10" w:rsidRPr="00C32C10" w:rsidRDefault="00C32C10" w:rsidP="004F7B61">
            <w:pPr>
              <w:jc w:val="center"/>
              <w:rPr>
                <w:rFonts w:ascii="Times New Roman" w:eastAsia="Times New Roman" w:hAnsi="Times New Roman"/>
                <w:i/>
                <w:shd w:val="clear" w:color="auto" w:fill="FFFFFF"/>
              </w:rPr>
            </w:pPr>
            <w:r w:rsidRPr="00C32C10">
              <w:rPr>
                <w:rFonts w:ascii="Times New Roman" w:eastAsia="Times New Roman" w:hAnsi="Times New Roman"/>
                <w:i/>
                <w:shd w:val="clear" w:color="auto" w:fill="FFFFFF"/>
              </w:rPr>
              <w:t>Скидка пенсионерам</w:t>
            </w:r>
            <w:r>
              <w:rPr>
                <w:rFonts w:ascii="Times New Roman" w:eastAsia="Times New Roman" w:hAnsi="Times New Roman"/>
                <w:i/>
                <w:shd w:val="clear" w:color="auto" w:fill="FFFFFF"/>
              </w:rPr>
              <w:t xml:space="preserve"> (на объектах показа имеют право потребовать предъявления документа)</w:t>
            </w:r>
            <w:r w:rsidRPr="00C32C10">
              <w:rPr>
                <w:rFonts w:ascii="Times New Roman" w:eastAsia="Times New Roman" w:hAnsi="Times New Roman"/>
                <w:i/>
                <w:shd w:val="clear" w:color="auto" w:fill="FFFFFF"/>
              </w:rPr>
              <w:t xml:space="preserve"> – 600 руб.</w:t>
            </w:r>
          </w:p>
        </w:tc>
      </w:tr>
    </w:tbl>
    <w:p w:rsidR="008A2E4C" w:rsidRDefault="008A2E4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8A2E4C" w:rsidRDefault="008A2E4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tbl>
      <w:tblPr>
        <w:tblStyle w:val="a4"/>
        <w:tblpPr w:leftFromText="180" w:rightFromText="180" w:vertAnchor="text" w:tblpY="-7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56"/>
        <w:gridCol w:w="5442"/>
      </w:tblGrid>
      <w:tr w:rsidR="00F33431" w:rsidRPr="00526F55" w:rsidTr="00F33431">
        <w:tc>
          <w:tcPr>
            <w:tcW w:w="5156" w:type="dxa"/>
            <w:shd w:val="clear" w:color="auto" w:fill="DBE5F1" w:themeFill="accent1" w:themeFillTint="33"/>
          </w:tcPr>
          <w:p w:rsidR="00F33431" w:rsidRPr="00526F55" w:rsidRDefault="00F33431" w:rsidP="00F33431">
            <w:pPr>
              <w:tabs>
                <w:tab w:val="num" w:pos="406"/>
              </w:tabs>
              <w:rPr>
                <w:rFonts w:ascii="Times New Roman" w:hAnsi="Times New Roman"/>
                <w:b/>
                <w:szCs w:val="16"/>
              </w:rPr>
            </w:pPr>
          </w:p>
          <w:p w:rsidR="00F33431" w:rsidRPr="00526F55" w:rsidRDefault="00F33431" w:rsidP="00F33431">
            <w:pPr>
              <w:tabs>
                <w:tab w:val="num" w:pos="406"/>
              </w:tabs>
              <w:rPr>
                <w:rFonts w:ascii="Times New Roman" w:hAnsi="Times New Roman"/>
                <w:b/>
                <w:szCs w:val="16"/>
              </w:rPr>
            </w:pPr>
            <w:r w:rsidRPr="00526F55">
              <w:rPr>
                <w:rFonts w:ascii="Times New Roman" w:hAnsi="Times New Roman"/>
                <w:b/>
                <w:szCs w:val="16"/>
              </w:rPr>
              <w:t xml:space="preserve">В стоимость тура включено: </w:t>
            </w:r>
          </w:p>
          <w:p w:rsidR="00F33431" w:rsidRPr="00526F55" w:rsidRDefault="00F33431" w:rsidP="00F3343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16"/>
              </w:rPr>
            </w:pPr>
            <w:r w:rsidRPr="00526F55">
              <w:rPr>
                <w:rFonts w:ascii="Times New Roman" w:hAnsi="Times New Roman"/>
                <w:szCs w:val="16"/>
              </w:rPr>
              <w:t>транспортное обслуживание</w:t>
            </w:r>
          </w:p>
          <w:p w:rsidR="00F33431" w:rsidRPr="00526F55" w:rsidRDefault="00F33431" w:rsidP="00F3343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16"/>
              </w:rPr>
            </w:pPr>
            <w:r w:rsidRPr="00526F55">
              <w:rPr>
                <w:rFonts w:ascii="Times New Roman" w:hAnsi="Times New Roman"/>
                <w:szCs w:val="16"/>
              </w:rPr>
              <w:t>проживание в 2-х местных номерах</w:t>
            </w:r>
          </w:p>
          <w:p w:rsidR="00F33431" w:rsidRPr="00526F55" w:rsidRDefault="00C864B5" w:rsidP="00F3343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питание: </w:t>
            </w:r>
            <w:r w:rsidR="00C32C10">
              <w:rPr>
                <w:rFonts w:ascii="Times New Roman" w:hAnsi="Times New Roman"/>
                <w:szCs w:val="16"/>
              </w:rPr>
              <w:t xml:space="preserve">3 </w:t>
            </w:r>
            <w:r>
              <w:rPr>
                <w:rFonts w:ascii="Times New Roman" w:hAnsi="Times New Roman"/>
                <w:szCs w:val="16"/>
              </w:rPr>
              <w:t>завтрака,</w:t>
            </w:r>
            <w:r w:rsidR="00F33431" w:rsidRPr="00526F55">
              <w:rPr>
                <w:rFonts w:ascii="Times New Roman" w:hAnsi="Times New Roman"/>
                <w:szCs w:val="16"/>
              </w:rPr>
              <w:t xml:space="preserve"> 3 обеда</w:t>
            </w:r>
          </w:p>
          <w:p w:rsidR="00F33431" w:rsidRPr="00526F55" w:rsidRDefault="00F33431" w:rsidP="00F3343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16"/>
              </w:rPr>
            </w:pPr>
            <w:r w:rsidRPr="00526F55">
              <w:rPr>
                <w:rFonts w:ascii="Times New Roman" w:hAnsi="Times New Roman"/>
                <w:szCs w:val="16"/>
              </w:rPr>
              <w:t xml:space="preserve">экскурсионное обслуживание </w:t>
            </w:r>
          </w:p>
          <w:p w:rsidR="00F33431" w:rsidRPr="00526F55" w:rsidRDefault="00F33431" w:rsidP="00F3343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16"/>
              </w:rPr>
            </w:pPr>
            <w:r w:rsidRPr="00526F55">
              <w:rPr>
                <w:rFonts w:ascii="Times New Roman" w:hAnsi="Times New Roman"/>
                <w:szCs w:val="16"/>
              </w:rPr>
              <w:t>сопровождение</w:t>
            </w:r>
          </w:p>
          <w:p w:rsidR="00F33431" w:rsidRPr="00526F55" w:rsidRDefault="00F33431" w:rsidP="00F3343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16"/>
              </w:rPr>
            </w:pPr>
            <w:r w:rsidRPr="00526F55">
              <w:rPr>
                <w:rFonts w:ascii="Times New Roman" w:hAnsi="Times New Roman"/>
                <w:szCs w:val="16"/>
              </w:rPr>
              <w:t>входные билеты в музеи</w:t>
            </w:r>
            <w:r w:rsidR="00526F55">
              <w:rPr>
                <w:rFonts w:ascii="Times New Roman" w:hAnsi="Times New Roman"/>
                <w:szCs w:val="16"/>
              </w:rPr>
              <w:t xml:space="preserve"> по программе</w:t>
            </w:r>
          </w:p>
          <w:p w:rsidR="00F33431" w:rsidRPr="00526F55" w:rsidRDefault="00F33431" w:rsidP="00F3343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16"/>
              </w:rPr>
            </w:pPr>
            <w:r w:rsidRPr="00526F55">
              <w:rPr>
                <w:rFonts w:ascii="Times New Roman" w:hAnsi="Times New Roman"/>
                <w:szCs w:val="16"/>
              </w:rPr>
              <w:t>страховка от  НС</w:t>
            </w:r>
          </w:p>
          <w:p w:rsidR="00F33431" w:rsidRPr="00526F55" w:rsidRDefault="00F33431" w:rsidP="00F33431">
            <w:pPr>
              <w:ind w:left="360"/>
              <w:contextualSpacing/>
              <w:rPr>
                <w:rFonts w:ascii="Times New Roman" w:eastAsia="Times New Roman" w:hAnsi="Times New Roman"/>
                <w:b/>
                <w:color w:val="365F91"/>
                <w:szCs w:val="16"/>
                <w:shd w:val="clear" w:color="auto" w:fill="FFFFFF"/>
              </w:rPr>
            </w:pPr>
          </w:p>
        </w:tc>
        <w:tc>
          <w:tcPr>
            <w:tcW w:w="5442" w:type="dxa"/>
            <w:shd w:val="clear" w:color="auto" w:fill="DBE5F1" w:themeFill="accent1" w:themeFillTint="33"/>
          </w:tcPr>
          <w:p w:rsidR="00F33431" w:rsidRPr="00526F55" w:rsidRDefault="00F33431" w:rsidP="00F33431">
            <w:pPr>
              <w:tabs>
                <w:tab w:val="num" w:pos="406"/>
              </w:tabs>
              <w:rPr>
                <w:rFonts w:ascii="Times New Roman" w:hAnsi="Times New Roman"/>
                <w:b/>
                <w:szCs w:val="16"/>
              </w:rPr>
            </w:pPr>
          </w:p>
          <w:p w:rsidR="00F33431" w:rsidRPr="00526F55" w:rsidRDefault="00F33431" w:rsidP="00F33431">
            <w:pPr>
              <w:tabs>
                <w:tab w:val="num" w:pos="406"/>
              </w:tabs>
              <w:rPr>
                <w:rFonts w:ascii="Times New Roman" w:hAnsi="Times New Roman"/>
                <w:b/>
                <w:szCs w:val="16"/>
              </w:rPr>
            </w:pPr>
            <w:r w:rsidRPr="00526F55">
              <w:rPr>
                <w:rFonts w:ascii="Times New Roman" w:hAnsi="Times New Roman"/>
                <w:b/>
                <w:szCs w:val="16"/>
              </w:rPr>
              <w:t xml:space="preserve">Дополнительно оплачивается: </w:t>
            </w:r>
          </w:p>
          <w:p w:rsidR="00F33431" w:rsidRPr="00526F55" w:rsidRDefault="00526F55" w:rsidP="00F3343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b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Cs w:val="16"/>
              </w:rPr>
              <w:t xml:space="preserve">дополнительное </w:t>
            </w:r>
            <w:r w:rsidR="00F33431" w:rsidRPr="00526F55">
              <w:rPr>
                <w:rFonts w:ascii="Times New Roman" w:hAnsi="Times New Roman"/>
                <w:szCs w:val="16"/>
              </w:rPr>
              <w:t>питание на маршруте</w:t>
            </w:r>
          </w:p>
          <w:p w:rsidR="00F33431" w:rsidRPr="00526F55" w:rsidRDefault="00F33431" w:rsidP="00F3343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b/>
                <w:szCs w:val="16"/>
                <w:shd w:val="clear" w:color="auto" w:fill="FFFFFF"/>
              </w:rPr>
            </w:pPr>
            <w:r w:rsidRPr="00526F55">
              <w:rPr>
                <w:rFonts w:ascii="Times New Roman" w:hAnsi="Times New Roman"/>
                <w:szCs w:val="16"/>
              </w:rPr>
              <w:t>личные расходы</w:t>
            </w:r>
          </w:p>
          <w:p w:rsidR="00F33431" w:rsidRPr="00526F55" w:rsidRDefault="00F33431" w:rsidP="00F33431">
            <w:pPr>
              <w:contextualSpacing/>
              <w:rPr>
                <w:rFonts w:ascii="Times New Roman" w:hAnsi="Times New Roman"/>
                <w:szCs w:val="16"/>
              </w:rPr>
            </w:pPr>
          </w:p>
          <w:p w:rsidR="00F33431" w:rsidRPr="00526F55" w:rsidRDefault="00F33431" w:rsidP="009454EC">
            <w:pPr>
              <w:contextualSpacing/>
              <w:rPr>
                <w:rFonts w:ascii="Times New Roman" w:eastAsia="Times New Roman" w:hAnsi="Times New Roman"/>
                <w:b/>
                <w:szCs w:val="16"/>
                <w:shd w:val="clear" w:color="auto" w:fill="FFFFFF"/>
              </w:rPr>
            </w:pPr>
          </w:p>
        </w:tc>
      </w:tr>
      <w:tr w:rsidR="00F33431" w:rsidRPr="00526F55" w:rsidTr="00F33431">
        <w:tc>
          <w:tcPr>
            <w:tcW w:w="10598" w:type="dxa"/>
            <w:gridSpan w:val="2"/>
            <w:shd w:val="clear" w:color="auto" w:fill="DBE5F1" w:themeFill="accent1" w:themeFillTint="33"/>
          </w:tcPr>
          <w:p w:rsidR="00F33431" w:rsidRPr="00526F55" w:rsidRDefault="00F33431" w:rsidP="00F33431">
            <w:pPr>
              <w:rPr>
                <w:rFonts w:ascii="Times New Roman" w:hAnsi="Times New Roman"/>
                <w:szCs w:val="16"/>
              </w:rPr>
            </w:pPr>
            <w:r w:rsidRPr="00526F55">
              <w:rPr>
                <w:rFonts w:ascii="Times New Roman" w:hAnsi="Times New Roman"/>
                <w:b/>
                <w:szCs w:val="16"/>
              </w:rPr>
              <w:t>Туристам необходимо иметь с собой:</w:t>
            </w:r>
            <w:r w:rsidRPr="00526F55">
              <w:rPr>
                <w:rFonts w:ascii="Times New Roman" w:hAnsi="Times New Roman"/>
                <w:szCs w:val="16"/>
              </w:rPr>
              <w:t xml:space="preserve"> паспорт/свидетельство о рождении</w:t>
            </w:r>
          </w:p>
          <w:p w:rsidR="00F33431" w:rsidRPr="00526F55" w:rsidRDefault="00F33431" w:rsidP="00F33431">
            <w:pPr>
              <w:tabs>
                <w:tab w:val="num" w:pos="406"/>
              </w:tabs>
              <w:rPr>
                <w:rFonts w:ascii="Times New Roman" w:hAnsi="Times New Roman"/>
                <w:b/>
                <w:szCs w:val="16"/>
              </w:rPr>
            </w:pPr>
          </w:p>
        </w:tc>
      </w:tr>
    </w:tbl>
    <w:p w:rsidR="008A2E4C" w:rsidRDefault="008A2E4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8A2E4C" w:rsidRDefault="008A2E4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9454EC" w:rsidRDefault="009454E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  <w:bookmarkStart w:id="0" w:name="_GoBack"/>
      <w:bookmarkEnd w:id="0"/>
    </w:p>
    <w:p w:rsidR="009454EC" w:rsidRDefault="009454E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9454EC" w:rsidRDefault="009454E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9454EC" w:rsidRDefault="009454EC" w:rsidP="009454EC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9454EC" w:rsidRDefault="009454EC" w:rsidP="009454EC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9454EC" w:rsidRDefault="009454EC" w:rsidP="00C56660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sectPr w:rsidR="009454EC" w:rsidSect="003F1667">
      <w:footerReference w:type="default" r:id="rId10"/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C4" w:rsidRDefault="00A144C4" w:rsidP="004F7B61">
      <w:pPr>
        <w:spacing w:after="0" w:line="240" w:lineRule="auto"/>
      </w:pPr>
      <w:r>
        <w:separator/>
      </w:r>
    </w:p>
  </w:endnote>
  <w:endnote w:type="continuationSeparator" w:id="0">
    <w:p w:rsidR="00A144C4" w:rsidRDefault="00A144C4" w:rsidP="004F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11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932"/>
    </w:tblGrid>
    <w:tr w:rsidR="004F7B61" w:rsidRPr="00AB6693" w:rsidTr="00291D6C">
      <w:trPr>
        <w:trHeight w:val="1008"/>
        <w:jc w:val="center"/>
      </w:trPr>
      <w:tc>
        <w:tcPr>
          <w:tcW w:w="6249" w:type="dxa"/>
          <w:shd w:val="clear" w:color="auto" w:fill="FFFFFF" w:themeFill="background1"/>
        </w:tcPr>
        <w:p w:rsidR="004F7B61" w:rsidRPr="004F7B61" w:rsidRDefault="004F7B61" w:rsidP="00291D6C">
          <w:pPr>
            <w:tabs>
              <w:tab w:val="center" w:pos="4677"/>
              <w:tab w:val="right" w:pos="9639"/>
            </w:tabs>
            <w:jc w:val="both"/>
            <w:rPr>
              <w:rFonts w:ascii="Times New Roman" w:eastAsia="Times New Roman" w:hAnsi="Times New Roman"/>
              <w:color w:val="244061"/>
            </w:rPr>
          </w:pPr>
          <w:r w:rsidRPr="004F7B61">
            <w:rPr>
              <w:rFonts w:ascii="Times New Roman" w:eastAsia="Times New Roman" w:hAnsi="Times New Roman"/>
              <w:color w:val="244061"/>
            </w:rPr>
            <w:t>Туристическая компания «СЕЛЕНА»</w:t>
          </w:r>
        </w:p>
        <w:p w:rsidR="004F7B61" w:rsidRPr="004F7B61" w:rsidRDefault="004F7B61" w:rsidP="00291D6C">
          <w:pPr>
            <w:tabs>
              <w:tab w:val="center" w:pos="4677"/>
              <w:tab w:val="right" w:pos="10348"/>
            </w:tabs>
            <w:jc w:val="both"/>
            <w:rPr>
              <w:rFonts w:ascii="Times New Roman" w:eastAsia="Times New Roman" w:hAnsi="Times New Roman"/>
              <w:color w:val="244061"/>
            </w:rPr>
          </w:pPr>
          <w:r w:rsidRPr="004F7B61">
            <w:rPr>
              <w:rFonts w:ascii="Times New Roman" w:eastAsia="Times New Roman" w:hAnsi="Times New Roman"/>
              <w:color w:val="244061"/>
            </w:rPr>
            <w:t>350058, Россия, город Краснодар, ул. Ставропольская, 330</w:t>
          </w:r>
        </w:p>
        <w:p w:rsidR="004F7B61" w:rsidRPr="004F7B61" w:rsidRDefault="00A144C4" w:rsidP="00291D6C">
          <w:pPr>
            <w:tabs>
              <w:tab w:val="center" w:pos="4677"/>
              <w:tab w:val="right" w:pos="9639"/>
            </w:tabs>
            <w:jc w:val="both"/>
            <w:rPr>
              <w:rFonts w:ascii="Times New Roman" w:eastAsia="Times New Roman" w:hAnsi="Times New Roman"/>
              <w:color w:val="943634"/>
            </w:rPr>
          </w:pPr>
          <w:hyperlink r:id="rId1" w:history="1"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info</w:t>
            </w:r>
            <w:r w:rsidR="004F7B61" w:rsidRPr="004F7B61">
              <w:rPr>
                <w:rFonts w:ascii="Times New Roman" w:hAnsi="Times New Roman"/>
                <w:color w:val="244061"/>
              </w:rPr>
              <w:t>@</w:t>
            </w:r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selena</w:t>
            </w:r>
            <w:r w:rsidR="004F7B61" w:rsidRPr="004F7B61">
              <w:rPr>
                <w:rFonts w:ascii="Times New Roman" w:hAnsi="Times New Roman"/>
                <w:color w:val="244061"/>
              </w:rPr>
              <w:t>-</w:t>
            </w:r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travel</w:t>
            </w:r>
            <w:r w:rsidR="004F7B61" w:rsidRPr="004F7B61">
              <w:rPr>
                <w:rFonts w:ascii="Times New Roman" w:hAnsi="Times New Roman"/>
                <w:color w:val="244061"/>
              </w:rPr>
              <w:t>.</w:t>
            </w:r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ru</w:t>
            </w:r>
          </w:hyperlink>
          <w:r w:rsidR="004F7B61" w:rsidRPr="004F7B61">
            <w:rPr>
              <w:rFonts w:ascii="Times New Roman" w:hAnsi="Times New Roman"/>
              <w:color w:val="244061"/>
            </w:rPr>
            <w:t xml:space="preserve"> | </w:t>
          </w:r>
          <w:hyperlink r:id="rId2" w:history="1"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www</w:t>
            </w:r>
            <w:r w:rsidR="004F7B61" w:rsidRPr="004F7B61">
              <w:rPr>
                <w:rFonts w:ascii="Times New Roman" w:hAnsi="Times New Roman"/>
                <w:color w:val="244061"/>
              </w:rPr>
              <w:t>.</w:t>
            </w:r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selena</w:t>
            </w:r>
            <w:r w:rsidR="004F7B61" w:rsidRPr="004F7B61">
              <w:rPr>
                <w:rFonts w:ascii="Times New Roman" w:hAnsi="Times New Roman"/>
                <w:color w:val="244061"/>
              </w:rPr>
              <w:t>-</w:t>
            </w:r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travel</w:t>
            </w:r>
            <w:r w:rsidR="004F7B61" w:rsidRPr="004F7B61">
              <w:rPr>
                <w:rFonts w:ascii="Times New Roman" w:hAnsi="Times New Roman"/>
                <w:color w:val="244061"/>
              </w:rPr>
              <w:t>.</w:t>
            </w:r>
            <w:proofErr w:type="spellStart"/>
            <w:r w:rsidR="004F7B61" w:rsidRPr="004F7B61">
              <w:rPr>
                <w:rFonts w:ascii="Times New Roman" w:hAnsi="Times New Roman"/>
                <w:color w:val="244061"/>
                <w:lang w:val="en-US"/>
              </w:rPr>
              <w:t>ru</w:t>
            </w:r>
            <w:proofErr w:type="spellEnd"/>
          </w:hyperlink>
        </w:p>
        <w:p w:rsidR="004F7B61" w:rsidRPr="004F7B61" w:rsidRDefault="004F7B61" w:rsidP="004F7B61">
          <w:pPr>
            <w:tabs>
              <w:tab w:val="center" w:pos="4677"/>
              <w:tab w:val="right" w:pos="9639"/>
            </w:tabs>
            <w:jc w:val="both"/>
            <w:rPr>
              <w:rFonts w:ascii="Times New Roman" w:eastAsia="Times New Roman" w:hAnsi="Times New Roman"/>
              <w:color w:val="244061"/>
              <w:sz w:val="24"/>
            </w:rPr>
          </w:pPr>
          <w:r w:rsidRPr="004F7B61">
            <w:rPr>
              <w:rFonts w:ascii="Times New Roman" w:eastAsia="Times New Roman" w:hAnsi="Times New Roman"/>
              <w:color w:val="943634"/>
              <w:lang w:val="en-US"/>
            </w:rPr>
            <w:t>+7 861 233 74 00 | 235 85 65</w:t>
          </w:r>
        </w:p>
      </w:tc>
      <w:tc>
        <w:tcPr>
          <w:tcW w:w="4932" w:type="dxa"/>
          <w:shd w:val="clear" w:color="auto" w:fill="FFFFFF" w:themeFill="background1"/>
        </w:tcPr>
        <w:p w:rsidR="004F7B61" w:rsidRPr="004F7B61" w:rsidRDefault="004F7B61" w:rsidP="00291D6C">
          <w:pPr>
            <w:tabs>
              <w:tab w:val="center" w:pos="4677"/>
              <w:tab w:val="right" w:pos="9639"/>
            </w:tabs>
            <w:ind w:right="-24"/>
            <w:rPr>
              <w:rFonts w:ascii="Times New Roman" w:hAnsi="Times New Roman"/>
              <w:b/>
              <w:color w:val="244061"/>
            </w:rPr>
          </w:pPr>
        </w:p>
        <w:p w:rsidR="004F7B61" w:rsidRPr="004F7B61" w:rsidRDefault="004F7B61" w:rsidP="00291D6C">
          <w:pPr>
            <w:tabs>
              <w:tab w:val="center" w:pos="4677"/>
              <w:tab w:val="right" w:pos="9639"/>
            </w:tabs>
            <w:ind w:right="-24"/>
            <w:rPr>
              <w:rFonts w:ascii="Times New Roman" w:hAnsi="Times New Roman"/>
              <w:b/>
              <w:color w:val="244061"/>
            </w:rPr>
          </w:pPr>
        </w:p>
        <w:p w:rsidR="004F7B61" w:rsidRPr="004F7B61" w:rsidRDefault="004F7B61" w:rsidP="00291D6C">
          <w:pPr>
            <w:tabs>
              <w:tab w:val="center" w:pos="4677"/>
              <w:tab w:val="right" w:pos="9639"/>
            </w:tabs>
            <w:ind w:right="-24"/>
            <w:rPr>
              <w:rFonts w:ascii="Times New Roman" w:hAnsi="Times New Roman"/>
              <w:b/>
              <w:color w:val="244061"/>
              <w:sz w:val="18"/>
            </w:rPr>
          </w:pPr>
          <w:r w:rsidRPr="004F7B61">
            <w:rPr>
              <w:rFonts w:ascii="Times New Roman" w:hAnsi="Times New Roman"/>
              <w:b/>
              <w:color w:val="244061"/>
              <w:sz w:val="18"/>
            </w:rPr>
            <w:t xml:space="preserve">     </w:t>
          </w:r>
        </w:p>
        <w:p w:rsidR="004F7B61" w:rsidRPr="004F7B61" w:rsidRDefault="004F7B61" w:rsidP="00291D6C">
          <w:pPr>
            <w:tabs>
              <w:tab w:val="center" w:pos="4677"/>
              <w:tab w:val="right" w:pos="9639"/>
            </w:tabs>
            <w:ind w:right="-24"/>
            <w:rPr>
              <w:rFonts w:ascii="Times New Roman" w:eastAsia="Times New Roman" w:hAnsi="Times New Roman"/>
              <w:b/>
              <w:color w:val="244061"/>
              <w:sz w:val="24"/>
            </w:rPr>
          </w:pPr>
          <w:r>
            <w:rPr>
              <w:rFonts w:ascii="Times New Roman" w:hAnsi="Times New Roman"/>
              <w:b/>
              <w:color w:val="244061"/>
              <w:sz w:val="24"/>
            </w:rPr>
            <w:t xml:space="preserve">            </w:t>
          </w:r>
          <w:r w:rsidRPr="004F7B61">
            <w:rPr>
              <w:rFonts w:ascii="Times New Roman" w:hAnsi="Times New Roman"/>
              <w:b/>
              <w:color w:val="244061"/>
              <w:sz w:val="24"/>
            </w:rPr>
            <w:t>+7 </w:t>
          </w:r>
          <w:r w:rsidRPr="004F7B61">
            <w:rPr>
              <w:rFonts w:ascii="Times New Roman" w:hAnsi="Times New Roman"/>
              <w:b/>
              <w:color w:val="244061"/>
              <w:sz w:val="24"/>
              <w:lang w:val="en-US"/>
            </w:rPr>
            <w:t>988</w:t>
          </w:r>
          <w:r w:rsidRPr="004F7B61">
            <w:rPr>
              <w:rFonts w:ascii="Times New Roman" w:hAnsi="Times New Roman"/>
              <w:b/>
              <w:color w:val="244061"/>
              <w:sz w:val="24"/>
            </w:rPr>
            <w:t> </w:t>
          </w:r>
          <w:r w:rsidRPr="004F7B61">
            <w:rPr>
              <w:rFonts w:ascii="Times New Roman" w:hAnsi="Times New Roman"/>
              <w:b/>
              <w:color w:val="244061"/>
              <w:sz w:val="24"/>
              <w:lang w:val="en-US"/>
            </w:rPr>
            <w:t>387</w:t>
          </w:r>
          <w:r w:rsidRPr="004F7B61">
            <w:rPr>
              <w:rFonts w:ascii="Times New Roman" w:hAnsi="Times New Roman"/>
              <w:b/>
              <w:color w:val="244061"/>
              <w:sz w:val="24"/>
            </w:rPr>
            <w:t xml:space="preserve"> </w:t>
          </w:r>
          <w:r w:rsidRPr="004F7B61">
            <w:rPr>
              <w:rFonts w:ascii="Times New Roman" w:hAnsi="Times New Roman"/>
              <w:b/>
              <w:color w:val="244061"/>
              <w:sz w:val="24"/>
              <w:lang w:val="en-US"/>
            </w:rPr>
            <w:t>81</w:t>
          </w:r>
          <w:r w:rsidRPr="004F7B61">
            <w:rPr>
              <w:rFonts w:ascii="Times New Roman" w:hAnsi="Times New Roman"/>
              <w:b/>
              <w:color w:val="244061"/>
              <w:sz w:val="24"/>
            </w:rPr>
            <w:t xml:space="preserve"> </w:t>
          </w:r>
          <w:r w:rsidRPr="004F7B61">
            <w:rPr>
              <w:rFonts w:ascii="Times New Roman" w:hAnsi="Times New Roman"/>
              <w:b/>
              <w:color w:val="244061"/>
              <w:sz w:val="24"/>
              <w:lang w:val="en-US"/>
            </w:rPr>
            <w:t>27</w:t>
          </w:r>
          <w:r w:rsidRPr="004F7B61">
            <w:rPr>
              <w:rFonts w:ascii="Times New Roman" w:hAnsi="Times New Roman"/>
              <w:b/>
              <w:color w:val="244061"/>
              <w:sz w:val="24"/>
            </w:rPr>
            <w:t xml:space="preserve"> / +7 989 837 00 68</w:t>
          </w:r>
        </w:p>
      </w:tc>
    </w:tr>
  </w:tbl>
  <w:p w:rsidR="004F7B61" w:rsidRPr="004F7B61" w:rsidRDefault="004F7B61">
    <w:pPr>
      <w:pStyle w:val="ad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C4" w:rsidRDefault="00A144C4" w:rsidP="004F7B61">
      <w:pPr>
        <w:spacing w:after="0" w:line="240" w:lineRule="auto"/>
      </w:pPr>
      <w:r>
        <w:separator/>
      </w:r>
    </w:p>
  </w:footnote>
  <w:footnote w:type="continuationSeparator" w:id="0">
    <w:p w:rsidR="00A144C4" w:rsidRDefault="00A144C4" w:rsidP="004F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32E"/>
    <w:multiLevelType w:val="hybridMultilevel"/>
    <w:tmpl w:val="70AA9D64"/>
    <w:lvl w:ilvl="0" w:tplc="7C7C3D94">
      <w:numFmt w:val="bullet"/>
      <w:lvlText w:val="–"/>
      <w:lvlJc w:val="left"/>
      <w:pPr>
        <w:ind w:left="42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43DA2">
      <w:numFmt w:val="bullet"/>
      <w:lvlText w:val="•"/>
      <w:lvlJc w:val="left"/>
      <w:pPr>
        <w:ind w:left="1398" w:hanging="180"/>
      </w:pPr>
      <w:rPr>
        <w:rFonts w:hint="default"/>
        <w:lang w:val="ru-RU" w:eastAsia="en-US" w:bidi="ar-SA"/>
      </w:rPr>
    </w:lvl>
    <w:lvl w:ilvl="2" w:tplc="E90E4936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02C6CDEC">
      <w:numFmt w:val="bullet"/>
      <w:lvlText w:val="•"/>
      <w:lvlJc w:val="left"/>
      <w:pPr>
        <w:ind w:left="3355" w:hanging="180"/>
      </w:pPr>
      <w:rPr>
        <w:rFonts w:hint="default"/>
        <w:lang w:val="ru-RU" w:eastAsia="en-US" w:bidi="ar-SA"/>
      </w:rPr>
    </w:lvl>
    <w:lvl w:ilvl="4" w:tplc="515EDED8">
      <w:numFmt w:val="bullet"/>
      <w:lvlText w:val="•"/>
      <w:lvlJc w:val="left"/>
      <w:pPr>
        <w:ind w:left="4334" w:hanging="180"/>
      </w:pPr>
      <w:rPr>
        <w:rFonts w:hint="default"/>
        <w:lang w:val="ru-RU" w:eastAsia="en-US" w:bidi="ar-SA"/>
      </w:rPr>
    </w:lvl>
    <w:lvl w:ilvl="5" w:tplc="9154E6AC">
      <w:numFmt w:val="bullet"/>
      <w:lvlText w:val="•"/>
      <w:lvlJc w:val="left"/>
      <w:pPr>
        <w:ind w:left="5313" w:hanging="180"/>
      </w:pPr>
      <w:rPr>
        <w:rFonts w:hint="default"/>
        <w:lang w:val="ru-RU" w:eastAsia="en-US" w:bidi="ar-SA"/>
      </w:rPr>
    </w:lvl>
    <w:lvl w:ilvl="6" w:tplc="1904F6FA">
      <w:numFmt w:val="bullet"/>
      <w:lvlText w:val="•"/>
      <w:lvlJc w:val="left"/>
      <w:pPr>
        <w:ind w:left="6291" w:hanging="180"/>
      </w:pPr>
      <w:rPr>
        <w:rFonts w:hint="default"/>
        <w:lang w:val="ru-RU" w:eastAsia="en-US" w:bidi="ar-SA"/>
      </w:rPr>
    </w:lvl>
    <w:lvl w:ilvl="7" w:tplc="673CF64A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174C037E">
      <w:numFmt w:val="bullet"/>
      <w:lvlText w:val="•"/>
      <w:lvlJc w:val="left"/>
      <w:pPr>
        <w:ind w:left="8249" w:hanging="180"/>
      </w:pPr>
      <w:rPr>
        <w:rFonts w:hint="default"/>
        <w:lang w:val="ru-RU" w:eastAsia="en-US" w:bidi="ar-SA"/>
      </w:rPr>
    </w:lvl>
  </w:abstractNum>
  <w:abstractNum w:abstractNumId="1">
    <w:nsid w:val="1C8D0E3B"/>
    <w:multiLevelType w:val="hybridMultilevel"/>
    <w:tmpl w:val="DC2E7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07B29"/>
    <w:multiLevelType w:val="hybridMultilevel"/>
    <w:tmpl w:val="5E9E2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C5EE7"/>
    <w:multiLevelType w:val="hybridMultilevel"/>
    <w:tmpl w:val="25EE6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119F9"/>
    <w:multiLevelType w:val="hybridMultilevel"/>
    <w:tmpl w:val="FF388AF4"/>
    <w:lvl w:ilvl="0" w:tplc="3FD09F3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6E7034"/>
    <w:multiLevelType w:val="hybridMultilevel"/>
    <w:tmpl w:val="3D5693C8"/>
    <w:lvl w:ilvl="0" w:tplc="D97E51AC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EC"/>
    <w:rsid w:val="00021E46"/>
    <w:rsid w:val="00037121"/>
    <w:rsid w:val="00037445"/>
    <w:rsid w:val="00040A29"/>
    <w:rsid w:val="000638B7"/>
    <w:rsid w:val="00087268"/>
    <w:rsid w:val="000A4F8F"/>
    <w:rsid w:val="000A6F77"/>
    <w:rsid w:val="000B7FC4"/>
    <w:rsid w:val="000D6970"/>
    <w:rsid w:val="000E4D5D"/>
    <w:rsid w:val="0010490E"/>
    <w:rsid w:val="00135A46"/>
    <w:rsid w:val="00150D48"/>
    <w:rsid w:val="001A278C"/>
    <w:rsid w:val="001B1D7B"/>
    <w:rsid w:val="001E5650"/>
    <w:rsid w:val="001F5573"/>
    <w:rsid w:val="00210FE6"/>
    <w:rsid w:val="00282633"/>
    <w:rsid w:val="002F0B98"/>
    <w:rsid w:val="0033185B"/>
    <w:rsid w:val="00367F6C"/>
    <w:rsid w:val="00391D84"/>
    <w:rsid w:val="003B7A90"/>
    <w:rsid w:val="003E3338"/>
    <w:rsid w:val="003E49E8"/>
    <w:rsid w:val="003E5885"/>
    <w:rsid w:val="003F1667"/>
    <w:rsid w:val="003F2256"/>
    <w:rsid w:val="003F3FD4"/>
    <w:rsid w:val="0043219F"/>
    <w:rsid w:val="00450E12"/>
    <w:rsid w:val="004573D5"/>
    <w:rsid w:val="004B3CD9"/>
    <w:rsid w:val="004B4B06"/>
    <w:rsid w:val="004F5157"/>
    <w:rsid w:val="004F7B61"/>
    <w:rsid w:val="005014FC"/>
    <w:rsid w:val="005157EA"/>
    <w:rsid w:val="00526F55"/>
    <w:rsid w:val="00573BFE"/>
    <w:rsid w:val="00600DD1"/>
    <w:rsid w:val="00641A4B"/>
    <w:rsid w:val="00656732"/>
    <w:rsid w:val="006639A0"/>
    <w:rsid w:val="00687EB0"/>
    <w:rsid w:val="006B548D"/>
    <w:rsid w:val="006C49EC"/>
    <w:rsid w:val="00703532"/>
    <w:rsid w:val="00712F73"/>
    <w:rsid w:val="00725D1E"/>
    <w:rsid w:val="00747B10"/>
    <w:rsid w:val="00765BD4"/>
    <w:rsid w:val="00766E12"/>
    <w:rsid w:val="0078422D"/>
    <w:rsid w:val="007E17DC"/>
    <w:rsid w:val="007E72B9"/>
    <w:rsid w:val="0081332D"/>
    <w:rsid w:val="00826756"/>
    <w:rsid w:val="00830416"/>
    <w:rsid w:val="0084633A"/>
    <w:rsid w:val="00856469"/>
    <w:rsid w:val="00877542"/>
    <w:rsid w:val="008A2E4C"/>
    <w:rsid w:val="008E5C25"/>
    <w:rsid w:val="00913F38"/>
    <w:rsid w:val="00916784"/>
    <w:rsid w:val="009454EC"/>
    <w:rsid w:val="00995BA8"/>
    <w:rsid w:val="009B0D3F"/>
    <w:rsid w:val="009C1F71"/>
    <w:rsid w:val="009D4906"/>
    <w:rsid w:val="009E0A59"/>
    <w:rsid w:val="00A136A1"/>
    <w:rsid w:val="00A144C4"/>
    <w:rsid w:val="00A274DC"/>
    <w:rsid w:val="00A65C87"/>
    <w:rsid w:val="00A76DC9"/>
    <w:rsid w:val="00A8619C"/>
    <w:rsid w:val="00A96A79"/>
    <w:rsid w:val="00AE6AE5"/>
    <w:rsid w:val="00AF7E7C"/>
    <w:rsid w:val="00B24066"/>
    <w:rsid w:val="00B4068B"/>
    <w:rsid w:val="00BB5445"/>
    <w:rsid w:val="00BD52B3"/>
    <w:rsid w:val="00C32C10"/>
    <w:rsid w:val="00C358C3"/>
    <w:rsid w:val="00C56660"/>
    <w:rsid w:val="00C65609"/>
    <w:rsid w:val="00C864B5"/>
    <w:rsid w:val="00CA2ADE"/>
    <w:rsid w:val="00CB1067"/>
    <w:rsid w:val="00CB17D2"/>
    <w:rsid w:val="00CB2E9F"/>
    <w:rsid w:val="00CB6BEA"/>
    <w:rsid w:val="00CC4743"/>
    <w:rsid w:val="00CE04A0"/>
    <w:rsid w:val="00CF359C"/>
    <w:rsid w:val="00D00E38"/>
    <w:rsid w:val="00D07897"/>
    <w:rsid w:val="00D15013"/>
    <w:rsid w:val="00D22DFC"/>
    <w:rsid w:val="00D30B7D"/>
    <w:rsid w:val="00D44685"/>
    <w:rsid w:val="00D65922"/>
    <w:rsid w:val="00D70102"/>
    <w:rsid w:val="00D8799D"/>
    <w:rsid w:val="00D87C10"/>
    <w:rsid w:val="00D93F8A"/>
    <w:rsid w:val="00DB4CFB"/>
    <w:rsid w:val="00DC79B0"/>
    <w:rsid w:val="00DF2A87"/>
    <w:rsid w:val="00DF2E9B"/>
    <w:rsid w:val="00E03595"/>
    <w:rsid w:val="00E32464"/>
    <w:rsid w:val="00E3673D"/>
    <w:rsid w:val="00E46A89"/>
    <w:rsid w:val="00E62B61"/>
    <w:rsid w:val="00E97DEE"/>
    <w:rsid w:val="00EA729C"/>
    <w:rsid w:val="00EE5B6D"/>
    <w:rsid w:val="00EE5BEC"/>
    <w:rsid w:val="00EF1AC3"/>
    <w:rsid w:val="00F33431"/>
    <w:rsid w:val="00F54742"/>
    <w:rsid w:val="00F66B90"/>
    <w:rsid w:val="00FA4105"/>
    <w:rsid w:val="00FC3906"/>
    <w:rsid w:val="00FC7F45"/>
    <w:rsid w:val="00FE072F"/>
    <w:rsid w:val="00FE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s9">
    <w:name w:val="s9"/>
    <w:rsid w:val="00E97DEE"/>
  </w:style>
  <w:style w:type="character" w:customStyle="1" w:styleId="s8">
    <w:name w:val="s8"/>
    <w:rsid w:val="00E97DEE"/>
  </w:style>
  <w:style w:type="paragraph" w:styleId="a7">
    <w:name w:val="List Paragraph"/>
    <w:basedOn w:val="a"/>
    <w:uiPriority w:val="1"/>
    <w:qFormat/>
    <w:rsid w:val="001B1D7B"/>
    <w:pPr>
      <w:ind w:left="720"/>
      <w:contextualSpacing/>
    </w:pPr>
  </w:style>
  <w:style w:type="character" w:styleId="a8">
    <w:name w:val="Strong"/>
    <w:qFormat/>
    <w:rsid w:val="00E3673D"/>
    <w:rPr>
      <w:b/>
      <w:bCs/>
    </w:rPr>
  </w:style>
  <w:style w:type="character" w:customStyle="1" w:styleId="apple-converted-space">
    <w:name w:val="apple-converted-space"/>
    <w:rsid w:val="00E3673D"/>
  </w:style>
  <w:style w:type="character" w:styleId="a9">
    <w:name w:val="Hyperlink"/>
    <w:basedOn w:val="a0"/>
    <w:uiPriority w:val="99"/>
    <w:unhideWhenUsed/>
    <w:rsid w:val="00210FE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qFormat/>
    <w:rsid w:val="00C8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F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B61"/>
  </w:style>
  <w:style w:type="paragraph" w:styleId="ad">
    <w:name w:val="footer"/>
    <w:basedOn w:val="a"/>
    <w:link w:val="ae"/>
    <w:uiPriority w:val="99"/>
    <w:unhideWhenUsed/>
    <w:rsid w:val="004F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4B3C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rsid w:val="004B3CD9"/>
  </w:style>
  <w:style w:type="paragraph" w:styleId="a5">
    <w:name w:val="Balloon Text"/>
    <w:basedOn w:val="a"/>
    <w:link w:val="a6"/>
    <w:uiPriority w:val="99"/>
    <w:semiHidden/>
    <w:unhideWhenUsed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3D5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s9">
    <w:name w:val="s9"/>
    <w:rsid w:val="00E97DEE"/>
  </w:style>
  <w:style w:type="character" w:customStyle="1" w:styleId="s8">
    <w:name w:val="s8"/>
    <w:rsid w:val="00E97DEE"/>
  </w:style>
  <w:style w:type="paragraph" w:styleId="a7">
    <w:name w:val="List Paragraph"/>
    <w:basedOn w:val="a"/>
    <w:uiPriority w:val="1"/>
    <w:qFormat/>
    <w:rsid w:val="001B1D7B"/>
    <w:pPr>
      <w:ind w:left="720"/>
      <w:contextualSpacing/>
    </w:pPr>
  </w:style>
  <w:style w:type="character" w:styleId="a8">
    <w:name w:val="Strong"/>
    <w:qFormat/>
    <w:rsid w:val="00E3673D"/>
    <w:rPr>
      <w:b/>
      <w:bCs/>
    </w:rPr>
  </w:style>
  <w:style w:type="character" w:customStyle="1" w:styleId="apple-converted-space">
    <w:name w:val="apple-converted-space"/>
    <w:rsid w:val="00E3673D"/>
  </w:style>
  <w:style w:type="character" w:styleId="a9">
    <w:name w:val="Hyperlink"/>
    <w:basedOn w:val="a0"/>
    <w:uiPriority w:val="99"/>
    <w:unhideWhenUsed/>
    <w:rsid w:val="00210FE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qFormat/>
    <w:rsid w:val="00C8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F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B61"/>
  </w:style>
  <w:style w:type="paragraph" w:styleId="ad">
    <w:name w:val="footer"/>
    <w:basedOn w:val="a"/>
    <w:link w:val="ae"/>
    <w:uiPriority w:val="99"/>
    <w:unhideWhenUsed/>
    <w:rsid w:val="004F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DFA7-637A-46E1-BD8E-EB0AD522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5</cp:revision>
  <cp:lastPrinted>2025-12-18T09:58:00Z</cp:lastPrinted>
  <dcterms:created xsi:type="dcterms:W3CDTF">2025-12-18T09:55:00Z</dcterms:created>
  <dcterms:modified xsi:type="dcterms:W3CDTF">2025-12-18T12:39:00Z</dcterms:modified>
</cp:coreProperties>
</file>