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C" w:rsidRPr="009C35B2" w:rsidRDefault="00E25FC3" w:rsidP="00AA267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38.35pt;margin-top:-8.4pt;width:601.45pt;height:118.55pt;z-index:-251658752;visibility:visible;mso-wrap-distance-top:.96pt;mso-wrap-distance-right:3.41133mm;mso-wrap-distance-bottom:.52378mm">
            <v:imagedata r:id="rId8" o:title=""/>
            <o:lock v:ext="edit" aspectratio="f"/>
          </v:shape>
        </w:pict>
      </w:r>
    </w:p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tbl>
      <w:tblPr>
        <w:tblpPr w:leftFromText="180" w:rightFromText="180" w:vertAnchor="text" w:horzAnchor="margin" w:tblpY="69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2"/>
      </w:tblGrid>
      <w:tr w:rsidR="004B754C">
        <w:trPr>
          <w:trHeight w:val="73"/>
        </w:trPr>
        <w:tc>
          <w:tcPr>
            <w:tcW w:w="10881" w:type="dxa"/>
            <w:gridSpan w:val="2"/>
          </w:tcPr>
          <w:p w:rsidR="004B754C" w:rsidRPr="00E25FC3" w:rsidRDefault="004B754C" w:rsidP="00E2164D">
            <w:pPr>
              <w:jc w:val="center"/>
              <w:rPr>
                <w:b/>
                <w:bCs/>
                <w:lang w:eastAsia="ru-RU"/>
              </w:rPr>
            </w:pPr>
            <w:r w:rsidRPr="00E25FC3">
              <w:rPr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4B754C" w:rsidTr="00E25FC3">
        <w:trPr>
          <w:trHeight w:val="456"/>
        </w:trPr>
        <w:tc>
          <w:tcPr>
            <w:tcW w:w="959" w:type="dxa"/>
            <w:vAlign w:val="center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4B754C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lang w:eastAsia="ru-RU"/>
              </w:rPr>
              <w:t xml:space="preserve">Самостоятельное прибытие в гостиницу. Трансфер до гостиницы бронируется заранее и предоставляется за дополнительную плату: </w:t>
            </w:r>
          </w:p>
        </w:tc>
      </w:tr>
      <w:tr w:rsidR="00735F46" w:rsidTr="00E25FC3">
        <w:trPr>
          <w:trHeight w:val="265"/>
        </w:trPr>
        <w:tc>
          <w:tcPr>
            <w:tcW w:w="959" w:type="dxa"/>
            <w:vAlign w:val="center"/>
          </w:tcPr>
          <w:p w:rsidR="00735F46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735F46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b/>
                <w:lang w:eastAsia="ru-RU"/>
              </w:rPr>
              <w:t>Время выезда на программу из отеля фиксированное.</w:t>
            </w:r>
            <w:r w:rsidRPr="00E25FC3">
              <w:rPr>
                <w:lang w:eastAsia="ru-RU"/>
              </w:rPr>
              <w:t xml:space="preserve"> Гарантированное</w:t>
            </w:r>
            <w:r w:rsidR="00E25FC3" w:rsidRPr="00E25FC3">
              <w:rPr>
                <w:lang w:eastAsia="ru-RU"/>
              </w:rPr>
              <w:t xml:space="preserve"> размещение в гостинице после 15</w:t>
            </w:r>
            <w:r w:rsidRPr="00E25FC3">
              <w:rPr>
                <w:lang w:eastAsia="ru-RU"/>
              </w:rPr>
              <w:t>:00. Свои вещи Вы можете оставить бесплатно в камере хранения гостиницы.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14:15</w:t>
            </w:r>
          </w:p>
        </w:tc>
        <w:tc>
          <w:tcPr>
            <w:tcW w:w="9922" w:type="dxa"/>
          </w:tcPr>
          <w:p w:rsidR="004B754C" w:rsidRPr="00E25FC3" w:rsidRDefault="00735F46" w:rsidP="00E25FC3">
            <w:pPr>
              <w:rPr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Обед в кафе или ресторане города.  </w:t>
            </w:r>
            <w:r w:rsidRPr="00E25FC3">
              <w:rPr>
                <w:b/>
                <w:shd w:val="clear" w:color="auto" w:fill="FFFFFF"/>
                <w:lang w:eastAsia="ru-RU"/>
              </w:rPr>
              <w:t>Интерактивная программа «</w:t>
            </w:r>
            <w:proofErr w:type="spellStart"/>
            <w:r w:rsidRPr="00E25FC3">
              <w:rPr>
                <w:b/>
                <w:shd w:val="clear" w:color="auto" w:fill="FFFFFF"/>
                <w:lang w:eastAsia="ru-RU"/>
              </w:rPr>
              <w:t>Якын</w:t>
            </w:r>
            <w:proofErr w:type="spellEnd"/>
            <w:r w:rsidRPr="00E25FC3">
              <w:rPr>
                <w:b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25FC3">
              <w:rPr>
                <w:b/>
                <w:shd w:val="clear" w:color="auto" w:fill="FFFFFF"/>
                <w:lang w:eastAsia="ru-RU"/>
              </w:rPr>
              <w:t>дуслар</w:t>
            </w:r>
            <w:proofErr w:type="spellEnd"/>
            <w:r w:rsidRPr="00E25FC3">
              <w:rPr>
                <w:b/>
                <w:shd w:val="clear" w:color="auto" w:fill="FFFFFF"/>
                <w:lang w:eastAsia="ru-RU"/>
              </w:rPr>
              <w:t>»</w:t>
            </w:r>
            <w:r w:rsidRPr="00E25FC3">
              <w:rPr>
                <w:shd w:val="clear" w:color="auto" w:fill="FFFFFF"/>
                <w:lang w:eastAsia="ru-RU"/>
              </w:rPr>
              <w:t xml:space="preserve">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4B754C">
        <w:tc>
          <w:tcPr>
            <w:tcW w:w="959" w:type="dxa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15:30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lang w:eastAsia="ru-RU"/>
              </w:rPr>
            </w:pPr>
            <w:r w:rsidRPr="00E25FC3">
              <w:rPr>
                <w:b/>
                <w:bCs/>
                <w:shd w:val="clear" w:color="auto" w:fill="FFFFFF"/>
                <w:lang w:eastAsia="ru-RU"/>
              </w:rPr>
              <w:t>Обзорная экскурсия «Легенды и тайны тысячелетней Казани».</w:t>
            </w:r>
            <w:r w:rsidRPr="00E25FC3">
              <w:rPr>
                <w:shd w:val="clear" w:color="auto" w:fill="FFFFFF"/>
                <w:lang w:eastAsia="ru-RU"/>
              </w:rPr>
              <w:t xml:space="preserve"> 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E25FC3">
              <w:rPr>
                <w:shd w:val="clear" w:color="auto" w:fill="FFFFFF"/>
                <w:lang w:eastAsia="ru-RU"/>
              </w:rPr>
              <w:t>Туганавылым</w:t>
            </w:r>
            <w:proofErr w:type="spellEnd"/>
            <w:r w:rsidRPr="00E25FC3">
              <w:rPr>
                <w:shd w:val="clear" w:color="auto" w:fill="FFFFFF"/>
                <w:lang w:eastAsia="ru-RU"/>
              </w:rPr>
              <w:t>», новый театр кукол, Казанский университет, площадь Свободы — культурный и административный центр Казани</w:t>
            </w:r>
          </w:p>
        </w:tc>
      </w:tr>
      <w:tr w:rsidR="004B754C">
        <w:tc>
          <w:tcPr>
            <w:tcW w:w="959" w:type="dxa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18:3</w:t>
            </w:r>
            <w:r w:rsidR="004B754C" w:rsidRPr="00E25FC3">
              <w:rPr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>Трансфер в гостиницу. Свободное время.</w:t>
            </w:r>
          </w:p>
        </w:tc>
      </w:tr>
      <w:tr w:rsidR="004B754C">
        <w:tc>
          <w:tcPr>
            <w:tcW w:w="959" w:type="dxa"/>
            <w:vAlign w:val="center"/>
          </w:tcPr>
          <w:p w:rsidR="004B754C" w:rsidRPr="00E25FC3" w:rsidRDefault="00735F46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20:3</w:t>
            </w:r>
            <w:r w:rsidR="004B754C" w:rsidRPr="00E25FC3">
              <w:rPr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9922" w:type="dxa"/>
            <w:vAlign w:val="center"/>
          </w:tcPr>
          <w:p w:rsidR="004B754C" w:rsidRPr="00E25FC3" w:rsidRDefault="004B754C" w:rsidP="00E25FC3">
            <w:pPr>
              <w:rPr>
                <w:b/>
                <w:bCs/>
                <w:shd w:val="clear" w:color="auto" w:fill="FFFFFF"/>
                <w:lang w:eastAsia="ru-RU"/>
              </w:rPr>
            </w:pPr>
            <w:r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>Вечерняя обзорная экскурсия по городу</w:t>
            </w:r>
            <w:r w:rsidRPr="00E25FC3">
              <w:rPr>
                <w:rStyle w:val="ab"/>
                <w:shd w:val="clear" w:color="auto" w:fill="FFFFFF"/>
                <w:lang w:eastAsia="ru-RU"/>
              </w:rPr>
              <w:t xml:space="preserve"> «Огни Казани».</w:t>
            </w:r>
            <w:r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 xml:space="preserve"> </w:t>
            </w:r>
            <w:r w:rsidR="00E25FC3" w:rsidRPr="00E25FC3">
              <w:rPr>
                <w:rStyle w:val="ab"/>
                <w:b w:val="0"/>
                <w:bCs w:val="0"/>
                <w:shd w:val="clear" w:color="auto" w:fill="FFFFFF"/>
                <w:lang w:eastAsia="ru-RU"/>
              </w:rPr>
              <w:t xml:space="preserve"> </w:t>
            </w:r>
            <w:r w:rsidR="00E25FC3" w:rsidRPr="00E25FC3">
              <w:rPr>
                <w:color w:val="000000"/>
                <w:shd w:val="clear" w:color="auto" w:fill="FFFFFF"/>
              </w:rPr>
              <w:t> Если после насыщенной экскурсионной программы вы еще полны сил и хотите увидеть другую Казань, и услышать про другую Казань, приглашаем вас окунуться в сказочный облик ночной столицы. Перед вами предстанет Казань, затихшая и умиротворенная, вся в огнях подсветки исторических зданий. Экскурсия проходит по самым ярким местам ночного города.</w:t>
            </w:r>
          </w:p>
        </w:tc>
      </w:tr>
      <w:tr w:rsidR="004B754C">
        <w:tc>
          <w:tcPr>
            <w:tcW w:w="10881" w:type="dxa"/>
            <w:gridSpan w:val="2"/>
          </w:tcPr>
          <w:p w:rsidR="004B754C" w:rsidRPr="00E25FC3" w:rsidRDefault="004B754C" w:rsidP="00E25FC3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2 день</w:t>
            </w:r>
          </w:p>
        </w:tc>
      </w:tr>
      <w:tr w:rsidR="004B754C">
        <w:tc>
          <w:tcPr>
            <w:tcW w:w="959" w:type="dxa"/>
          </w:tcPr>
          <w:p w:rsidR="004B754C" w:rsidRPr="00E25FC3" w:rsidRDefault="004B754C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4B754C" w:rsidRPr="00E25FC3" w:rsidRDefault="004B754C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>Завтрак в гостинице.</w:t>
            </w:r>
            <w:r w:rsidR="00735F46" w:rsidRPr="00E25FC3">
              <w:rPr>
                <w:shd w:val="clear" w:color="auto" w:fill="FFFFFF"/>
                <w:lang w:eastAsia="ru-RU"/>
              </w:rPr>
              <w:t xml:space="preserve"> </w:t>
            </w:r>
            <w:r w:rsidR="00735F46" w:rsidRPr="00E25FC3">
              <w:rPr>
                <w:shd w:val="clear" w:color="auto" w:fill="FFFFFF"/>
              </w:rPr>
              <w:t>Встреча с экскурсоводом в холле гостиницы. Выезд на экскурсионную программу в г. Елабуга (209 км.)</w:t>
            </w:r>
          </w:p>
        </w:tc>
      </w:tr>
      <w:tr w:rsidR="004B754C">
        <w:tc>
          <w:tcPr>
            <w:tcW w:w="959" w:type="dxa"/>
          </w:tcPr>
          <w:p w:rsidR="004B754C" w:rsidRPr="00E25FC3" w:rsidRDefault="00334AA0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12:00</w:t>
            </w:r>
          </w:p>
        </w:tc>
        <w:tc>
          <w:tcPr>
            <w:tcW w:w="9922" w:type="dxa"/>
          </w:tcPr>
          <w:p w:rsidR="004B754C" w:rsidRPr="00E25FC3" w:rsidRDefault="00334AA0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b/>
                <w:shd w:val="clear" w:color="auto" w:fill="FFFFFF"/>
              </w:rPr>
              <w:t>Прибытие в Елабугу.</w:t>
            </w:r>
            <w:r w:rsidRPr="00E25FC3">
              <w:rPr>
                <w:shd w:val="clear" w:color="auto" w:fill="FFFFFF"/>
              </w:rPr>
              <w:t xml:space="preserve"> </w:t>
            </w:r>
            <w:r w:rsidR="004B754C" w:rsidRPr="00E25FC3">
              <w:rPr>
                <w:b/>
                <w:bCs/>
                <w:shd w:val="clear" w:color="auto" w:fill="FFFFFF"/>
                <w:lang w:eastAsia="ru-RU"/>
              </w:rPr>
              <w:t>Экскурсия «Елабуга — купеческая».</w:t>
            </w:r>
            <w:r w:rsidR="004B754C" w:rsidRPr="00E25FC3">
              <w:rPr>
                <w:shd w:val="clear" w:color="auto" w:fill="FFFFFF"/>
                <w:lang w:eastAsia="ru-RU"/>
              </w:rPr>
              <w:t xml:space="preserve"> Елабуга — второй по значимости город в Республике Татарстан, обладающий уникальным историко-культурным наследием. Великолепная и неповторимая Елабуга приглашает вас в гости! Ощутите уют и очарование старинного купеческого города! Вдохните воздух шишкинских лесов, прикоснитесь к седой старине в многочисленных музеях Елабуги. Вы познакомитесь с основными достопримечательностями города: Шишкинские пруды, «Чертово» городище, площадь Тысячелетия Елабуги, проедете по старинным улочкам города.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Обед в кафе или ресторане Елабуги.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 xml:space="preserve">В программу экскурсии входит </w:t>
            </w:r>
            <w:r w:rsidRPr="00E25FC3">
              <w:rPr>
                <w:b/>
                <w:shd w:val="clear" w:color="auto" w:fill="FFFFFF"/>
              </w:rPr>
              <w:t>посещение музея дом Памяти М. И. Цветаевой и дом — музей И.И. Шишкина.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Экскурсия в музей "Дом памяти Марины Цветаевой"</w:t>
            </w:r>
          </w:p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 xml:space="preserve"> </w:t>
            </w:r>
            <w:r w:rsidR="00E25FC3" w:rsidRPr="00E25FC3">
              <w:t xml:space="preserve">Бывший дом семьи </w:t>
            </w:r>
            <w:proofErr w:type="spellStart"/>
            <w:r w:rsidR="00E25FC3" w:rsidRPr="00E25FC3">
              <w:t>Бродельщиковых</w:t>
            </w:r>
            <w:proofErr w:type="spellEnd"/>
            <w:r w:rsidR="00E25FC3" w:rsidRPr="00E25FC3">
              <w:t xml:space="preserve">, в котором прошли последние 10 дней жизни эвакуированной из Москвы Марины Цветаевой. </w:t>
            </w:r>
            <w:proofErr w:type="gramStart"/>
            <w:r w:rsidR="00E25FC3" w:rsidRPr="00E25FC3">
              <w:t xml:space="preserve">Мемориальная экспозиция Дома памяти М.И. Цветаевой воспроизводит обстановку дома </w:t>
            </w:r>
            <w:proofErr w:type="spellStart"/>
            <w:r w:rsidR="00E25FC3" w:rsidRPr="00E25FC3">
              <w:t>елабужской</w:t>
            </w:r>
            <w:proofErr w:type="spellEnd"/>
            <w:r w:rsidR="00E25FC3" w:rsidRPr="00E25FC3">
              <w:t xml:space="preserve"> семьи начала 1940-х гг. Документальная экспозиция рассказывает о пребывании в Елабуге Марины Цветаевой: списки эвакуированных литераторов, фрагмент домовой книги </w:t>
            </w:r>
            <w:proofErr w:type="spellStart"/>
            <w:r w:rsidR="00E25FC3" w:rsidRPr="00E25FC3">
              <w:t>Бродельщиковых</w:t>
            </w:r>
            <w:proofErr w:type="spellEnd"/>
            <w:r w:rsidR="00E25FC3" w:rsidRPr="00E25FC3">
              <w:t>, тексты предсмертных записок, запись акта о смерти Цветаевой, отрывки из дневников и писем Георгия Эфрона, письма Анастасии Цветаевой и Ариадны Эфрон, первый посмертный сборник стихов Марины Цветаевой (1961).</w:t>
            </w:r>
            <w:proofErr w:type="gramEnd"/>
            <w:r w:rsidR="00E25FC3" w:rsidRPr="00E25FC3">
              <w:t xml:space="preserve"> Главная ценность — записная книжка, принадлежавшая Цветаевой.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Экскурсия в мемориальный </w:t>
            </w:r>
            <w:r w:rsidRPr="00E25FC3">
              <w:rPr>
                <w:rStyle w:val="ab"/>
                <w:sz w:val="20"/>
                <w:szCs w:val="20"/>
              </w:rPr>
              <w:t>дом-музей И.И. Шишкина</w:t>
            </w:r>
            <w:r w:rsidRPr="00E25FC3">
              <w:rPr>
                <w:color w:val="000000"/>
                <w:sz w:val="20"/>
                <w:szCs w:val="20"/>
              </w:rPr>
              <w:t xml:space="preserve"> — памятник истории и культуры федерального значения. Дом был построен отцом знаменитого художника Иваном Васильевичем Шишкиным в 1835 году, в </w:t>
            </w:r>
            <w:r w:rsidRPr="00E25FC3">
              <w:rPr>
                <w:color w:val="000000"/>
                <w:sz w:val="20"/>
                <w:szCs w:val="20"/>
              </w:rPr>
              <w:lastRenderedPageBreak/>
              <w:t xml:space="preserve">нём прошли детские и юношеские годы будущего пейзажиста Ивана Ивановича Шишкина (1832–1898). Здесь он начал рисовать, с детства проявляя незаурядные способности, сюда приезжал в зрелые годы, черпая вдохновение в </w:t>
            </w:r>
            <w:proofErr w:type="spellStart"/>
            <w:r w:rsidRPr="00E25FC3">
              <w:rPr>
                <w:color w:val="000000"/>
                <w:sz w:val="20"/>
                <w:szCs w:val="20"/>
              </w:rPr>
              <w:t>прикамских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лесах и просторах.</w:t>
            </w:r>
          </w:p>
          <w:p w:rsidR="00E25FC3" w:rsidRPr="00E25FC3" w:rsidRDefault="00E25FC3" w:rsidP="00E25FC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E25FC3">
              <w:rPr>
                <w:color w:val="000000"/>
                <w:sz w:val="20"/>
                <w:szCs w:val="20"/>
              </w:rPr>
              <w:t>Елабужский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музей художника имеет мировое значение, он является единственным в мире домом-музеем И.И. Шишкина и экспонирует только подлинные предметы декоративно-прикладного искусства, графики и живописи XIX века. Экспозиция занимает два этажа особняка Шишкиных. В музее 16 экспозиционных залов. Первый этаж восстановлен таким, каким был при жизни семьи, здесь находятся большая и малая гостиные, кабинет отца, дорожная комната, буфетная и столовая; на втором этаже комната сестёр художника, а также спальня и мастерская Ивана Ивановича. В залах графики и живописи экспонируются подлинные офорты и картины Шишкина, среди которых самая ранняя его работа «Жатва» (1850-е гг.).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lastRenderedPageBreak/>
              <w:t>17:00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Выезд в Казань.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20:00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b/>
                <w:shd w:val="clear" w:color="auto" w:fill="FFFFFF"/>
              </w:rPr>
            </w:pPr>
            <w:r w:rsidRPr="00E25FC3">
              <w:rPr>
                <w:b/>
                <w:shd w:val="clear" w:color="auto" w:fill="FFFFFF"/>
              </w:rPr>
              <w:t>Прибытие в Казань. Свободное время в центре города.</w:t>
            </w:r>
          </w:p>
        </w:tc>
      </w:tr>
      <w:tr w:rsidR="003A4A83" w:rsidTr="000D1BD1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3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10:</w:t>
            </w:r>
            <w:r w:rsidR="00E25FC3" w:rsidRPr="00E25FC3">
              <w:rPr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9922" w:type="dxa"/>
          </w:tcPr>
          <w:p w:rsidR="003A4A83" w:rsidRPr="00E25FC3" w:rsidRDefault="00E25FC3" w:rsidP="00E25FC3">
            <w:pPr>
              <w:rPr>
                <w:shd w:val="clear" w:color="auto" w:fill="FFFFFF"/>
              </w:rPr>
            </w:pPr>
            <w:r w:rsidRPr="00E25FC3">
              <w:rPr>
                <w:color w:val="000000"/>
                <w:shd w:val="clear" w:color="auto" w:fill="FFFFFF"/>
              </w:rPr>
              <w:t>Экскурсия</w:t>
            </w:r>
            <w:r w:rsidRPr="00E25FC3">
              <w:rPr>
                <w:rStyle w:val="ab"/>
                <w:color w:val="000000"/>
                <w:shd w:val="clear" w:color="auto" w:fill="FFFFFF"/>
              </w:rPr>
              <w:t> «Белокаменная крепость». </w:t>
            </w:r>
            <w:r w:rsidRPr="00E25FC3">
              <w:rPr>
                <w:color w:val="000000"/>
                <w:shd w:val="clear" w:color="auto" w:fill="FFFFFF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E25FC3">
              <w:rPr>
                <w:color w:val="000000"/>
                <w:shd w:val="clear" w:color="auto" w:fill="FFFFFF"/>
              </w:rPr>
              <w:t>Кул</w:t>
            </w:r>
            <w:proofErr w:type="spellEnd"/>
            <w:r w:rsidRPr="00E25FC3">
              <w:rPr>
                <w:color w:val="000000"/>
                <w:shd w:val="clear" w:color="auto" w:fill="FFFFFF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E25FC3">
              <w:rPr>
                <w:color w:val="000000"/>
                <w:shd w:val="clear" w:color="auto" w:fill="FFFFFF"/>
              </w:rPr>
              <w:t>Сююмбике</w:t>
            </w:r>
            <w:proofErr w:type="spellEnd"/>
            <w:r w:rsidRPr="00E25FC3">
              <w:rPr>
                <w:color w:val="000000"/>
                <w:shd w:val="clear" w:color="auto" w:fill="FFFFFF"/>
              </w:rPr>
              <w:t>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>Свободное время для самостоятельного обеда (за доп. плату).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С 11:45 до 19:00</w:t>
            </w:r>
          </w:p>
        </w:tc>
        <w:tc>
          <w:tcPr>
            <w:tcW w:w="9922" w:type="dxa"/>
          </w:tcPr>
          <w:p w:rsidR="00E25FC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rStyle w:val="ab"/>
                <w:color w:val="000000"/>
                <w:sz w:val="20"/>
                <w:szCs w:val="20"/>
              </w:rPr>
              <w:t>Речная экскурсия на остров-град Свияжск.</w:t>
            </w:r>
            <w:r w:rsidRPr="00E25FC3">
              <w:rPr>
                <w:color w:val="000000"/>
                <w:sz w:val="20"/>
                <w:szCs w:val="20"/>
              </w:rPr>
              <w:t xml:space="preserve"> </w:t>
            </w:r>
            <w:r w:rsidRPr="00E25FC3">
              <w:rPr>
                <w:color w:val="000000"/>
                <w:sz w:val="20"/>
                <w:szCs w:val="20"/>
              </w:rPr>
              <w:t>Причал «Казан». Посадка на теплоход.</w:t>
            </w:r>
          </w:p>
          <w:p w:rsidR="00E25FC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rStyle w:val="ab"/>
                <w:color w:val="000000"/>
                <w:sz w:val="20"/>
                <w:szCs w:val="20"/>
              </w:rPr>
              <w:t>Экскурсия «Цитадель завоевателя» - остров-град Свияжск.</w:t>
            </w:r>
            <w:r w:rsidRPr="00E25FC3">
              <w:rPr>
                <w:color w:val="000000"/>
                <w:sz w:val="20"/>
                <w:szCs w:val="20"/>
              </w:rPr>
              <w:t xml:space="preserve"> 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</w:t>
            </w:r>
            <w:proofErr w:type="spellStart"/>
            <w:r w:rsidRPr="00E25FC3">
              <w:rPr>
                <w:color w:val="000000"/>
                <w:sz w:val="20"/>
                <w:szCs w:val="20"/>
              </w:rPr>
              <w:t>Услонские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горы. В ходе экскурсии предусмотрено свободное время </w:t>
            </w:r>
            <w:r w:rsidRPr="00E25FC3">
              <w:rPr>
                <w:rStyle w:val="ab"/>
                <w:color w:val="000000"/>
                <w:sz w:val="20"/>
                <w:szCs w:val="20"/>
              </w:rPr>
              <w:t>(самостоятельно: музеи, сувенирные лавки, обед).</w:t>
            </w:r>
          </w:p>
          <w:p w:rsidR="003A4A8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color w:val="000000"/>
                <w:sz w:val="20"/>
                <w:szCs w:val="20"/>
              </w:rPr>
              <w:t>В случае </w:t>
            </w:r>
            <w:r w:rsidRPr="00E25FC3">
              <w:rPr>
                <w:rStyle w:val="ab"/>
                <w:color w:val="000000"/>
                <w:sz w:val="20"/>
                <w:szCs w:val="20"/>
              </w:rPr>
              <w:t>невозможности проведения</w:t>
            </w:r>
            <w:r w:rsidRPr="00E25FC3">
              <w:rPr>
                <w:color w:val="000000"/>
                <w:sz w:val="20"/>
                <w:szCs w:val="20"/>
              </w:rPr>
              <w:t> теплоходной экскурсии: Автобусная экскурсия на остров-град Свияжск.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С 19:30 до 21:00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color w:val="222222"/>
                <w:shd w:val="clear" w:color="auto" w:fill="FFFFFF"/>
              </w:rPr>
            </w:pPr>
            <w:r w:rsidRPr="00E25FC3">
              <w:rPr>
                <w:b/>
                <w:color w:val="FF0000"/>
                <w:shd w:val="clear" w:color="auto" w:fill="FFFFFF"/>
              </w:rPr>
              <w:t>Дополнительно: Авторская интерактивная программа «Гостеприимный дом Бая</w:t>
            </w:r>
            <w:proofErr w:type="gramStart"/>
            <w:r w:rsidRPr="00E25FC3">
              <w:rPr>
                <w:b/>
                <w:color w:val="FF0000"/>
                <w:shd w:val="clear" w:color="auto" w:fill="FFFFFF"/>
              </w:rPr>
              <w:t>».</w:t>
            </w:r>
            <w:r w:rsidRPr="00E25FC3">
              <w:rPr>
                <w:shd w:val="clear" w:color="auto" w:fill="FFFFFF"/>
              </w:rPr>
              <w:t xml:space="preserve">. </w:t>
            </w:r>
            <w:proofErr w:type="gramEnd"/>
            <w:r w:rsidR="00E25FC3" w:rsidRPr="00E25FC3">
              <w:rPr>
                <w:i/>
                <w:shd w:val="clear" w:color="auto" w:fill="FFFFFF"/>
              </w:rPr>
              <w:t>Стоимость программы: 195</w:t>
            </w:r>
            <w:r w:rsidRPr="00E25FC3">
              <w:rPr>
                <w:i/>
                <w:shd w:val="clear" w:color="auto" w:fill="FFFFFF"/>
              </w:rPr>
              <w:t>0 рублей взрослый, 1</w:t>
            </w:r>
            <w:r w:rsidR="00E25FC3" w:rsidRPr="00E25FC3">
              <w:rPr>
                <w:i/>
                <w:shd w:val="clear" w:color="auto" w:fill="FFFFFF"/>
              </w:rPr>
              <w:t>80</w:t>
            </w:r>
            <w:r w:rsidRPr="00E25FC3">
              <w:rPr>
                <w:i/>
                <w:shd w:val="clear" w:color="auto" w:fill="FFFFFF"/>
              </w:rPr>
              <w:t>0 рублей детский до 14 лет. (Программа состоится при наборе минимум 15 человек).</w:t>
            </w:r>
          </w:p>
        </w:tc>
      </w:tr>
      <w:tr w:rsidR="003A4A83" w:rsidTr="006C52A7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4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3A4A8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</w:t>
            </w:r>
            <w:r w:rsidRPr="00E25FC3">
              <w:rPr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09:30</w:t>
            </w:r>
          </w:p>
        </w:tc>
        <w:tc>
          <w:tcPr>
            <w:tcW w:w="9922" w:type="dxa"/>
          </w:tcPr>
          <w:p w:rsidR="00E25FC3" w:rsidRPr="00E25FC3" w:rsidRDefault="00E25FC3" w:rsidP="003A4A8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b/>
              </w:rPr>
              <w:t>«Храм всех религий».</w:t>
            </w:r>
            <w:r w:rsidRPr="00E25FC3">
              <w:rPr>
                <w:color w:val="000000"/>
                <w:shd w:val="clear" w:color="auto" w:fill="FFFFFF"/>
              </w:rPr>
              <w:t xml:space="preserve"> Комплекс представляет собой необычное архитектурное смешивание разных культур и мировых верований — церкви, мечети, синагоги, пагоды, индуистские храмы, а также верования исчезнувших цивилизаций. Вселенский храм — это не место для богослужений, а музей и архитектурный </w:t>
            </w:r>
            <w:proofErr w:type="gramStart"/>
            <w:r w:rsidRPr="00E25FC3">
              <w:rPr>
                <w:color w:val="000000"/>
                <w:shd w:val="clear" w:color="auto" w:fill="FFFFFF"/>
              </w:rPr>
              <w:t>памятник</w:t>
            </w:r>
            <w:proofErr w:type="gramEnd"/>
            <w:r w:rsidRPr="00E25FC3">
              <w:rPr>
                <w:color w:val="000000"/>
                <w:shd w:val="clear" w:color="auto" w:fill="FFFFFF"/>
              </w:rPr>
              <w:t xml:space="preserve"> и символический симбиоз религий, цивилизаций и культур. Внутри храм всех религий имеет несколько красиво декорированных залов, посвященных различным верованиям: зал Будды, Египетский зал, Католический зал, зал Иисуса Христа; есть также Театральный зал, картинная галерея, где проходят выставки художников, чайная комната. </w:t>
            </w:r>
            <w:proofErr w:type="gramStart"/>
            <w:r w:rsidRPr="00E25FC3">
              <w:rPr>
                <w:color w:val="000000"/>
                <w:shd w:val="clear" w:color="auto" w:fill="FFFFFF"/>
              </w:rPr>
              <w:t xml:space="preserve">Важной составной частью памятника религий выступает и одна из комнат родного дома Ильдара </w:t>
            </w:r>
            <w:proofErr w:type="spellStart"/>
            <w:r w:rsidRPr="00E25FC3">
              <w:rPr>
                <w:color w:val="000000"/>
                <w:shd w:val="clear" w:color="auto" w:fill="FFFFFF"/>
              </w:rPr>
              <w:t>Ханова</w:t>
            </w:r>
            <w:proofErr w:type="spellEnd"/>
            <w:r w:rsidRPr="00E25FC3">
              <w:rPr>
                <w:color w:val="000000"/>
                <w:shd w:val="clear" w:color="auto" w:fill="FFFFFF"/>
              </w:rPr>
              <w:t>, в которой он жил.</w:t>
            </w:r>
            <w:proofErr w:type="gramEnd"/>
            <w:r w:rsidRPr="00E25FC3">
              <w:rPr>
                <w:color w:val="000000"/>
                <w:shd w:val="clear" w:color="auto" w:fill="FFFFFF"/>
              </w:rPr>
              <w:t xml:space="preserve"> После его смерти в комнате организовали музей в его честь.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11:15</w:t>
            </w:r>
          </w:p>
        </w:tc>
        <w:tc>
          <w:tcPr>
            <w:tcW w:w="9922" w:type="dxa"/>
          </w:tcPr>
          <w:p w:rsidR="003A4A83" w:rsidRPr="00E25FC3" w:rsidRDefault="00E25FC3" w:rsidP="00E25FC3">
            <w:r w:rsidRPr="00E25FC3">
              <w:rPr>
                <w:b/>
              </w:rPr>
              <w:t xml:space="preserve">«Овеянная легендами земля» в </w:t>
            </w:r>
            <w:proofErr w:type="spellStart"/>
            <w:r w:rsidRPr="00E25FC3">
              <w:rPr>
                <w:b/>
              </w:rPr>
              <w:t>Раифский</w:t>
            </w:r>
            <w:proofErr w:type="spellEnd"/>
            <w:r w:rsidRPr="00E25FC3">
              <w:rPr>
                <w:b/>
              </w:rPr>
              <w:t xml:space="preserve"> Богородицкий мужской монастырь</w:t>
            </w:r>
            <w:r w:rsidRPr="00E25FC3">
              <w:t>, расположенный в 30 км</w:t>
            </w:r>
            <w:proofErr w:type="gramStart"/>
            <w:r w:rsidRPr="00E25FC3">
              <w:t>.</w:t>
            </w:r>
            <w:proofErr w:type="gramEnd"/>
            <w:r w:rsidRPr="00E25FC3">
              <w:t xml:space="preserve"> </w:t>
            </w:r>
            <w:proofErr w:type="gramStart"/>
            <w:r w:rsidRPr="00E25FC3">
              <w:t>о</w:t>
            </w:r>
            <w:proofErr w:type="gramEnd"/>
            <w:r w:rsidRPr="00E25FC3">
              <w:t>т 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складывался в течение столетий.</w:t>
            </w:r>
            <w:r w:rsidRPr="00E25FC3">
              <w:br/>
              <w:t>Основной святыней монастыря является чудотворный Грузинский образ пресвятой Богородицы (XVII в).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</w:t>
            </w:r>
            <w:r w:rsidR="003A4A83" w:rsidRPr="00E25FC3">
              <w:rPr>
                <w:b/>
                <w:bCs/>
                <w:color w:val="002060"/>
                <w:lang w:eastAsia="ru-RU"/>
              </w:rPr>
              <w:t>:</w:t>
            </w:r>
            <w:r w:rsidRPr="00E25FC3">
              <w:rPr>
                <w:b/>
                <w:bCs/>
                <w:color w:val="002060"/>
                <w:lang w:eastAsia="ru-RU"/>
              </w:rPr>
              <w:t>30</w:t>
            </w:r>
          </w:p>
        </w:tc>
        <w:tc>
          <w:tcPr>
            <w:tcW w:w="9922" w:type="dxa"/>
          </w:tcPr>
          <w:p w:rsidR="003A4A83" w:rsidRPr="00E25FC3" w:rsidRDefault="003A4A83" w:rsidP="003A4A83">
            <w:pPr>
              <w:rPr>
                <w:shd w:val="clear" w:color="auto" w:fill="FFFFFF"/>
              </w:rPr>
            </w:pPr>
            <w:r w:rsidRPr="00E25FC3">
              <w:rPr>
                <w:shd w:val="clear" w:color="auto" w:fill="FFFFFF"/>
              </w:rPr>
              <w:t>Свободное время в центре города.</w:t>
            </w:r>
          </w:p>
        </w:tc>
      </w:tr>
      <w:tr w:rsidR="003A4A83" w:rsidTr="002B5D5A">
        <w:tc>
          <w:tcPr>
            <w:tcW w:w="10881" w:type="dxa"/>
            <w:gridSpan w:val="2"/>
          </w:tcPr>
          <w:p w:rsidR="003A4A83" w:rsidRPr="00E25FC3" w:rsidRDefault="003A4A83" w:rsidP="003A4A83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</w:rPr>
            </w:pPr>
            <w:r w:rsidRPr="00E25FC3">
              <w:rPr>
                <w:b/>
                <w:bCs/>
                <w:color w:val="FF0000"/>
                <w:shd w:val="clear" w:color="auto" w:fill="FFFFFF"/>
                <w:lang w:eastAsia="ru-RU"/>
              </w:rPr>
              <w:t>5 день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3A4A83" w:rsidRPr="00E25FC3" w:rsidRDefault="003A4A83" w:rsidP="00E25FC3">
            <w:pPr>
              <w:rPr>
                <w:shd w:val="clear" w:color="auto" w:fill="FFFFFF"/>
                <w:lang w:eastAsia="ru-RU"/>
              </w:rPr>
            </w:pPr>
            <w:r w:rsidRPr="00E25FC3">
              <w:rPr>
                <w:shd w:val="clear" w:color="auto" w:fill="FFFFFF"/>
                <w:lang w:eastAsia="ru-RU"/>
              </w:rPr>
              <w:t xml:space="preserve">Завтрак в гостинице. Освобождение номеров. </w:t>
            </w:r>
            <w:r w:rsidRPr="00E25FC3">
              <w:rPr>
                <w:shd w:val="clear" w:color="auto" w:fill="FFFFFF"/>
              </w:rPr>
              <w:t>Встреча с экскурсоводом в холле гостиницы</w:t>
            </w:r>
            <w:proofErr w:type="gramStart"/>
            <w:r w:rsidRPr="00E25FC3">
              <w:rPr>
                <w:shd w:val="clear" w:color="auto" w:fill="FFFFFF"/>
              </w:rPr>
              <w:t>.(</w:t>
            </w:r>
            <w:proofErr w:type="gramEnd"/>
            <w:r w:rsidRPr="00E25FC3">
              <w:rPr>
                <w:shd w:val="clear" w:color="auto" w:fill="FFFFFF"/>
              </w:rPr>
              <w:t>с вещами).</w:t>
            </w:r>
          </w:p>
        </w:tc>
      </w:tr>
      <w:tr w:rsidR="003A4A83">
        <w:tc>
          <w:tcPr>
            <w:tcW w:w="959" w:type="dxa"/>
          </w:tcPr>
          <w:p w:rsidR="003A4A8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lastRenderedPageBreak/>
              <w:t>10:15</w:t>
            </w:r>
          </w:p>
        </w:tc>
        <w:tc>
          <w:tcPr>
            <w:tcW w:w="9922" w:type="dxa"/>
          </w:tcPr>
          <w:p w:rsidR="003A4A83" w:rsidRPr="00E25FC3" w:rsidRDefault="00E25FC3" w:rsidP="00E25FC3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FC3">
              <w:rPr>
                <w:b/>
                <w:sz w:val="20"/>
                <w:szCs w:val="20"/>
              </w:rPr>
              <w:t>Экскурсия </w:t>
            </w:r>
            <w:r w:rsidRPr="00E25FC3">
              <w:rPr>
                <w:rStyle w:val="ab"/>
                <w:sz w:val="20"/>
                <w:szCs w:val="20"/>
              </w:rPr>
              <w:t xml:space="preserve">«Цветущая </w:t>
            </w:r>
            <w:proofErr w:type="spellStart"/>
            <w:r w:rsidRPr="00E25FC3">
              <w:rPr>
                <w:rStyle w:val="ab"/>
                <w:sz w:val="20"/>
                <w:szCs w:val="20"/>
              </w:rPr>
              <w:t>Боратынка</w:t>
            </w:r>
            <w:proofErr w:type="spellEnd"/>
            <w:r w:rsidRPr="00E25FC3">
              <w:rPr>
                <w:rStyle w:val="ab"/>
                <w:sz w:val="20"/>
                <w:szCs w:val="20"/>
              </w:rPr>
              <w:t>»</w:t>
            </w:r>
            <w:r w:rsidRPr="00E25FC3">
              <w:rPr>
                <w:sz w:val="20"/>
                <w:szCs w:val="20"/>
              </w:rPr>
              <w:t>.</w:t>
            </w:r>
            <w:r w:rsidRPr="00E25FC3">
              <w:rPr>
                <w:color w:val="000000"/>
                <w:sz w:val="20"/>
                <w:szCs w:val="20"/>
              </w:rPr>
              <w:t xml:space="preserve"> Посещение музея поэта Е. Боратынского. Е.А. Боратынский – выдающийся русский поэт, друг А.С. </w:t>
            </w:r>
            <w:proofErr w:type="spellStart"/>
            <w:r w:rsidRPr="00E25FC3">
              <w:rPr>
                <w:color w:val="000000"/>
                <w:sz w:val="20"/>
                <w:szCs w:val="20"/>
              </w:rPr>
              <w:t>Пушкина</w:t>
            </w:r>
            <w:proofErr w:type="gramStart"/>
            <w:r w:rsidRPr="00E25FC3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25FC3">
              <w:rPr>
                <w:color w:val="000000"/>
                <w:sz w:val="20"/>
                <w:szCs w:val="20"/>
              </w:rPr>
              <w:t>ридя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в музей, посетитель окажется в реальном жилом доме одной из дворянских семей дореволюционной Казани, увидит, как жили его обитатели, чем занимались в часы досуга. Посетители музея смогут увидеть предметы мебели, стоявшей в доме поэта, его личные вещи, письма, посуду, книги, портреты поэта и его знакомых и друзей, рукописи. Рассказ идет не только о судьбе бывших владельцев усадьбы, но и о судьбе самого дома и </w:t>
            </w:r>
            <w:proofErr w:type="spellStart"/>
            <w:r w:rsidRPr="00E25FC3">
              <w:rPr>
                <w:color w:val="000000"/>
                <w:sz w:val="20"/>
                <w:szCs w:val="20"/>
              </w:rPr>
              <w:t>сада</w:t>
            </w:r>
            <w:proofErr w:type="gramStart"/>
            <w:r w:rsidRPr="00E25FC3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E25FC3">
              <w:rPr>
                <w:color w:val="000000"/>
                <w:sz w:val="20"/>
                <w:szCs w:val="20"/>
              </w:rPr>
              <w:t>кскурсия</w:t>
            </w:r>
            <w:proofErr w:type="spellEnd"/>
            <w:r w:rsidRPr="00E25FC3">
              <w:rPr>
                <w:color w:val="000000"/>
                <w:sz w:val="20"/>
                <w:szCs w:val="20"/>
              </w:rPr>
              <w:t xml:space="preserve"> продолжается в усадебном саде, благоухавшем в дворянском гнезде 100 лет назад с чаепитием на чайной веранде.</w:t>
            </w:r>
          </w:p>
        </w:tc>
      </w:tr>
      <w:tr w:rsidR="003A4A83">
        <w:tc>
          <w:tcPr>
            <w:tcW w:w="959" w:type="dxa"/>
          </w:tcPr>
          <w:p w:rsidR="003A4A83" w:rsidRPr="00E25FC3" w:rsidRDefault="003A4A8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12:</w:t>
            </w:r>
            <w:r w:rsidR="00E25FC3" w:rsidRPr="00E25FC3">
              <w:rPr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9922" w:type="dxa"/>
          </w:tcPr>
          <w:p w:rsidR="003A4A83" w:rsidRPr="00E25FC3" w:rsidRDefault="00E25FC3" w:rsidP="00E25FC3">
            <w:proofErr w:type="spellStart"/>
            <w:r w:rsidRPr="00E25FC3">
              <w:rPr>
                <w:b/>
              </w:rPr>
              <w:t>Автобусно</w:t>
            </w:r>
            <w:proofErr w:type="spellEnd"/>
            <w:r w:rsidRPr="00E25FC3">
              <w:rPr>
                <w:b/>
              </w:rPr>
              <w:t xml:space="preserve"> - пешеходная экскурсия «Казань в парках».</w:t>
            </w:r>
            <w:r w:rsidRPr="00E25FC3">
              <w:t> Парки и скверы Казани. Как и все большие города, Казань немыслима без зелёных насаждений, обилия парков и скверов. Они богемные и демократичные.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А частные парки в Казани появились еще в XVIII веке</w:t>
            </w:r>
            <w:proofErr w:type="gramStart"/>
            <w:r w:rsidRPr="00E25FC3">
              <w:t>.</w:t>
            </w:r>
            <w:proofErr w:type="gramEnd"/>
            <w:r w:rsidRPr="00E25FC3">
              <w:t xml:space="preserve"> (</w:t>
            </w:r>
            <w:proofErr w:type="gramStart"/>
            <w:r w:rsidRPr="00E25FC3">
              <w:t>н</w:t>
            </w:r>
            <w:proofErr w:type="gramEnd"/>
            <w:r w:rsidRPr="00E25FC3">
              <w:t xml:space="preserve">апример, </w:t>
            </w:r>
            <w:proofErr w:type="spellStart"/>
            <w:r w:rsidRPr="00E25FC3">
              <w:t>Лядской</w:t>
            </w:r>
            <w:proofErr w:type="spellEnd"/>
            <w:r w:rsidRPr="00E25FC3">
              <w:t>, Николаевский садики).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      </w:r>
          </w:p>
        </w:tc>
      </w:tr>
      <w:tr w:rsidR="00E25FC3">
        <w:tc>
          <w:tcPr>
            <w:tcW w:w="959" w:type="dxa"/>
          </w:tcPr>
          <w:p w:rsidR="00E25FC3" w:rsidRPr="00E25FC3" w:rsidRDefault="00E25FC3" w:rsidP="00E25FC3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E25FC3">
              <w:rPr>
                <w:b/>
                <w:bCs/>
                <w:color w:val="002060"/>
                <w:lang w:eastAsia="ru-RU"/>
              </w:rPr>
              <w:t>14:30</w:t>
            </w:r>
          </w:p>
        </w:tc>
        <w:tc>
          <w:tcPr>
            <w:tcW w:w="9922" w:type="dxa"/>
          </w:tcPr>
          <w:p w:rsidR="00E25FC3" w:rsidRPr="00E25FC3" w:rsidRDefault="00E25FC3" w:rsidP="00E25FC3">
            <w:r w:rsidRPr="00E25FC3">
              <w:rPr>
                <w:color w:val="222222"/>
                <w:shd w:val="clear" w:color="auto" w:fill="FFFFFF"/>
              </w:rPr>
              <w:t xml:space="preserve">Окончание программы тура. Трансфер </w:t>
            </w:r>
            <w:proofErr w:type="gramStart"/>
            <w:r w:rsidRPr="00E25FC3">
              <w:rPr>
                <w:color w:val="222222"/>
                <w:shd w:val="clear" w:color="auto" w:fill="FFFFFF"/>
              </w:rPr>
              <w:t>на ж</w:t>
            </w:r>
            <w:proofErr w:type="gramEnd"/>
            <w:r w:rsidRPr="00E25FC3">
              <w:rPr>
                <w:color w:val="222222"/>
                <w:shd w:val="clear" w:color="auto" w:fill="FFFFFF"/>
              </w:rPr>
              <w:t>/д вокзал.</w:t>
            </w:r>
          </w:p>
        </w:tc>
      </w:tr>
    </w:tbl>
    <w:p w:rsidR="003A4A83" w:rsidRDefault="003A4A83" w:rsidP="00496F51">
      <w:pPr>
        <w:rPr>
          <w:rFonts w:ascii="Cambria" w:hAnsi="Cambria" w:cs="Cambria"/>
          <w:b/>
          <w:bCs/>
          <w:color w:val="002060"/>
          <w:lang w:eastAsia="ru-RU"/>
        </w:rPr>
      </w:pPr>
    </w:p>
    <w:p w:rsidR="004B754C" w:rsidRPr="00E25FC3" w:rsidRDefault="004B754C" w:rsidP="00F83BC9">
      <w:pPr>
        <w:jc w:val="center"/>
        <w:rPr>
          <w:b/>
          <w:bCs/>
          <w:color w:val="002060"/>
          <w:lang w:eastAsia="ru-RU"/>
        </w:rPr>
      </w:pPr>
      <w:r w:rsidRPr="00E25FC3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E25FC3">
        <w:rPr>
          <w:b/>
          <w:bCs/>
          <w:color w:val="002060"/>
          <w:lang w:eastAsia="ru-RU"/>
        </w:rPr>
        <w:t>на</w:t>
      </w:r>
      <w:proofErr w:type="gramEnd"/>
      <w:r w:rsidRPr="00E25FC3">
        <w:rPr>
          <w:b/>
          <w:bCs/>
          <w:color w:val="002060"/>
          <w:lang w:eastAsia="ru-RU"/>
        </w:rPr>
        <w:t xml:space="preserve"> равноценные!</w:t>
      </w:r>
    </w:p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p w:rsidR="003A4A83" w:rsidRPr="00E25FC3" w:rsidRDefault="003A4A83" w:rsidP="00F83BC9">
      <w:pPr>
        <w:jc w:val="center"/>
        <w:rPr>
          <w:b/>
          <w:bCs/>
          <w:color w:val="002060"/>
          <w:lang w:eastAsia="ru-RU"/>
        </w:rPr>
      </w:pPr>
    </w:p>
    <w:tbl>
      <w:tblPr>
        <w:tblpPr w:leftFromText="180" w:rightFromText="180" w:vertAnchor="page" w:horzAnchor="margin" w:tblpY="8214"/>
        <w:tblW w:w="10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0"/>
        <w:gridCol w:w="5292"/>
      </w:tblGrid>
      <w:tr w:rsidR="00E25FC3" w:rsidRPr="00E25FC3" w:rsidTr="00E25FC3">
        <w:trPr>
          <w:trHeight w:val="1070"/>
        </w:trPr>
        <w:tc>
          <w:tcPr>
            <w:tcW w:w="5400" w:type="dxa"/>
          </w:tcPr>
          <w:p w:rsidR="00E25FC3" w:rsidRPr="00E25FC3" w:rsidRDefault="00E25FC3" w:rsidP="00E25FC3">
            <w:pPr>
              <w:ind w:left="57" w:right="57"/>
              <w:rPr>
                <w:b/>
                <w:bCs/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В стоимость тура включено:</w:t>
            </w:r>
          </w:p>
          <w:p w:rsidR="00E25FC3" w:rsidRPr="00E25FC3" w:rsidRDefault="00E25FC3" w:rsidP="00E25FC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проживание в выбранной гостинице;</w:t>
            </w:r>
          </w:p>
          <w:p w:rsidR="00E25FC3" w:rsidRPr="00E25FC3" w:rsidRDefault="00E25FC3" w:rsidP="00E25FC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питание (по программе);</w:t>
            </w:r>
          </w:p>
          <w:p w:rsidR="00E25FC3" w:rsidRPr="00E25FC3" w:rsidRDefault="00E25FC3" w:rsidP="00E25FC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>услуги экскурсовода;</w:t>
            </w:r>
          </w:p>
          <w:p w:rsidR="00E25FC3" w:rsidRPr="00E25FC3" w:rsidRDefault="00E25FC3" w:rsidP="00E25FC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E25FC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E25FC3">
              <w:rPr>
                <w:color w:val="000000"/>
              </w:rPr>
              <w:t>транспортные услуги;</w:t>
            </w:r>
          </w:p>
          <w:p w:rsidR="00E25FC3" w:rsidRPr="00E25FC3" w:rsidRDefault="00E25FC3" w:rsidP="00E25FC3">
            <w:pPr>
              <w:ind w:left="57" w:right="57"/>
            </w:pPr>
          </w:p>
        </w:tc>
        <w:tc>
          <w:tcPr>
            <w:tcW w:w="5292" w:type="dxa"/>
          </w:tcPr>
          <w:p w:rsidR="00E25FC3" w:rsidRPr="00E25FC3" w:rsidRDefault="00E25FC3" w:rsidP="00E25FC3">
            <w:pPr>
              <w:ind w:right="57"/>
              <w:rPr>
                <w:color w:val="002060"/>
              </w:rPr>
            </w:pPr>
            <w:r w:rsidRPr="00E25FC3">
              <w:rPr>
                <w:b/>
                <w:bCs/>
                <w:color w:val="002060"/>
              </w:rPr>
              <w:t>Оплачивается дополнительно: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E25FC3">
              <w:rPr>
                <w:lang w:eastAsia="ru-RU"/>
              </w:rPr>
              <w:t>встреча (или проводы) на вокзале или в аэропорту;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доплата для иностранных туристов;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 xml:space="preserve">наушники для экскурсий – </w:t>
            </w:r>
            <w:proofErr w:type="spellStart"/>
            <w:r w:rsidRPr="00E25FC3">
              <w:rPr>
                <w:lang w:eastAsia="ru-RU"/>
              </w:rPr>
              <w:t>радиогиды</w:t>
            </w:r>
            <w:proofErr w:type="spellEnd"/>
            <w:r w:rsidRPr="00E25FC3">
              <w:rPr>
                <w:lang w:eastAsia="ru-RU"/>
              </w:rPr>
              <w:t xml:space="preserve"> – 100 руб. за сутки экскурсионного обслуживания;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проезд на общественном транспорте;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E25FC3">
              <w:rPr>
                <w:lang w:eastAsia="ru-RU"/>
              </w:rPr>
              <w:t>услуги камеры хранения на вокзале.</w:t>
            </w:r>
          </w:p>
          <w:p w:rsidR="00E25FC3" w:rsidRPr="00E25FC3" w:rsidRDefault="00E25FC3" w:rsidP="00E25FC3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E25FC3">
              <w:t>авиаперелет или ж/д переезд Краснодар</w:t>
            </w:r>
            <w:r w:rsidRPr="00E25FC3">
              <w:rPr>
                <w:color w:val="000000"/>
              </w:rPr>
              <w:t xml:space="preserve"> – Казан</w:t>
            </w:r>
            <w:proofErr w:type="gramStart"/>
            <w:r w:rsidRPr="00E25FC3">
              <w:rPr>
                <w:color w:val="000000"/>
              </w:rPr>
              <w:t>ь–</w:t>
            </w:r>
            <w:proofErr w:type="gramEnd"/>
            <w:r w:rsidRPr="00E25FC3">
              <w:rPr>
                <w:color w:val="000000"/>
              </w:rPr>
              <w:t xml:space="preserve"> Краснодар (</w:t>
            </w:r>
            <w:r w:rsidRPr="00E25FC3">
              <w:rPr>
                <w:i/>
                <w:iCs/>
              </w:rPr>
              <w:t>билеты можно приобрести в нашем офисе)</w:t>
            </w:r>
          </w:p>
          <w:p w:rsidR="00E25FC3" w:rsidRPr="00E25FC3" w:rsidRDefault="00E25FC3" w:rsidP="00E25FC3">
            <w:pPr>
              <w:rPr>
                <w:i/>
                <w:iCs/>
                <w:shd w:val="clear" w:color="auto" w:fill="FFFFFF"/>
              </w:rPr>
            </w:pPr>
          </w:p>
        </w:tc>
      </w:tr>
    </w:tbl>
    <w:p w:rsidR="003A4A83" w:rsidRPr="00E25FC3" w:rsidRDefault="003A4A83" w:rsidP="00EC25DA">
      <w:pPr>
        <w:rPr>
          <w:b/>
          <w:bCs/>
          <w:color w:val="002060"/>
          <w:lang w:eastAsia="ru-RU"/>
        </w:rPr>
      </w:pP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E25FC3">
        <w:rPr>
          <w:b/>
          <w:bCs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E25FC3">
        <w:rPr>
          <w:color w:val="000000"/>
          <w:shd w:val="clear" w:color="auto" w:fill="FFFFFF"/>
          <w:lang w:eastAsia="ru-RU"/>
        </w:rPr>
        <w:t>паспорт/свидетельство о рождении, полис ОМС</w:t>
      </w:r>
    </w:p>
    <w:p w:rsidR="004B754C" w:rsidRPr="00E25FC3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4B754C" w:rsidRPr="00E25FC3" w:rsidRDefault="004B754C" w:rsidP="005E1D9A">
      <w:pPr>
        <w:pStyle w:val="ad"/>
        <w:numPr>
          <w:ilvl w:val="0"/>
          <w:numId w:val="6"/>
        </w:numPr>
        <w:jc w:val="center"/>
        <w:rPr>
          <w:i/>
          <w:iCs/>
          <w:sz w:val="22"/>
          <w:szCs w:val="22"/>
        </w:rPr>
      </w:pPr>
      <w:r w:rsidRPr="00E25FC3">
        <w:rPr>
          <w:i/>
          <w:iCs/>
          <w:sz w:val="22"/>
          <w:szCs w:val="22"/>
        </w:rPr>
        <w:t>Стоимость тура на 1 человека при размещении в 2-х местном номере отеля «Ибис» 3* -</w:t>
      </w:r>
    </w:p>
    <w:p w:rsidR="004B754C" w:rsidRPr="00E25FC3" w:rsidRDefault="00E25FC3" w:rsidP="005E1D9A">
      <w:pPr>
        <w:ind w:left="360"/>
        <w:jc w:val="center"/>
        <w:rPr>
          <w:i/>
          <w:iCs/>
          <w:sz w:val="22"/>
          <w:szCs w:val="22"/>
        </w:rPr>
      </w:pPr>
      <w:r w:rsidRPr="00E25FC3">
        <w:rPr>
          <w:i/>
          <w:iCs/>
          <w:sz w:val="22"/>
          <w:szCs w:val="22"/>
        </w:rPr>
        <w:t xml:space="preserve">26 300 </w:t>
      </w:r>
      <w:r w:rsidR="004B754C" w:rsidRPr="00E25FC3">
        <w:rPr>
          <w:i/>
          <w:iCs/>
          <w:sz w:val="22"/>
          <w:szCs w:val="22"/>
        </w:rPr>
        <w:t xml:space="preserve"> руб.</w:t>
      </w:r>
    </w:p>
    <w:p w:rsidR="00E25FC3" w:rsidRDefault="004B754C" w:rsidP="00AC6949">
      <w:pPr>
        <w:pStyle w:val="ad"/>
        <w:numPr>
          <w:ilvl w:val="0"/>
          <w:numId w:val="6"/>
        </w:numPr>
        <w:jc w:val="center"/>
        <w:rPr>
          <w:b/>
          <w:bCs/>
          <w:i/>
          <w:iCs/>
          <w:sz w:val="22"/>
          <w:szCs w:val="22"/>
        </w:rPr>
      </w:pPr>
      <w:r w:rsidRPr="00E25FC3">
        <w:rPr>
          <w:b/>
          <w:bCs/>
          <w:i/>
          <w:iCs/>
          <w:sz w:val="22"/>
          <w:szCs w:val="22"/>
        </w:rPr>
        <w:t>Стоимость тура на 1 человека при размещении в 2-х местном номере отеля «Ибис» 3* в праздничные даты</w:t>
      </w:r>
      <w:r w:rsidR="003A4A83" w:rsidRPr="00E25FC3">
        <w:rPr>
          <w:b/>
          <w:bCs/>
          <w:i/>
          <w:iCs/>
          <w:sz w:val="22"/>
          <w:szCs w:val="22"/>
        </w:rPr>
        <w:t xml:space="preserve"> – </w:t>
      </w:r>
      <w:r w:rsidR="00E25FC3" w:rsidRPr="00E25FC3">
        <w:rPr>
          <w:b/>
          <w:bCs/>
          <w:i/>
          <w:iCs/>
          <w:sz w:val="22"/>
          <w:szCs w:val="22"/>
        </w:rPr>
        <w:t>29 900</w:t>
      </w:r>
      <w:r w:rsidRPr="00E25FC3">
        <w:rPr>
          <w:b/>
          <w:bCs/>
          <w:i/>
          <w:iCs/>
          <w:sz w:val="22"/>
          <w:szCs w:val="22"/>
        </w:rPr>
        <w:t xml:space="preserve"> руб.</w:t>
      </w:r>
    </w:p>
    <w:p w:rsidR="00E25FC3" w:rsidRPr="00E25FC3" w:rsidRDefault="00E25FC3" w:rsidP="00E25FC3"/>
    <w:p w:rsidR="00E25FC3" w:rsidRPr="00E25FC3" w:rsidRDefault="00E25FC3" w:rsidP="00E25FC3"/>
    <w:p w:rsidR="00E25FC3" w:rsidRPr="00E25FC3" w:rsidRDefault="00E25FC3" w:rsidP="00E25FC3"/>
    <w:p w:rsidR="00E25FC3" w:rsidRDefault="00E25FC3" w:rsidP="00E25FC3"/>
    <w:p w:rsidR="00E25FC3" w:rsidRDefault="00E25FC3" w:rsidP="00E25FC3"/>
    <w:p w:rsidR="004B754C" w:rsidRPr="00E25FC3" w:rsidRDefault="00E25FC3" w:rsidP="00E25FC3">
      <w:pPr>
        <w:tabs>
          <w:tab w:val="left" w:pos="3196"/>
        </w:tabs>
      </w:pPr>
      <w:r>
        <w:tab/>
      </w:r>
      <w:bookmarkStart w:id="0" w:name="_GoBack"/>
      <w:bookmarkEnd w:id="0"/>
    </w:p>
    <w:sectPr w:rsidR="004B754C" w:rsidRPr="00E25FC3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3E" w:rsidRDefault="00316A3E" w:rsidP="00AC6949">
      <w:r>
        <w:separator/>
      </w:r>
    </w:p>
  </w:endnote>
  <w:endnote w:type="continuationSeparator" w:id="0">
    <w:p w:rsidR="00316A3E" w:rsidRDefault="00316A3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4B754C" w:rsidRPr="00862489">
      <w:trPr>
        <w:trHeight w:val="1102"/>
        <w:jc w:val="center"/>
      </w:trPr>
      <w:tc>
        <w:tcPr>
          <w:tcW w:w="5769" w:type="dxa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Туристическая компания «СЕЛЕНА»</w:t>
          </w:r>
        </w:p>
        <w:p w:rsidR="004B754C" w:rsidRPr="00E25FC3" w:rsidRDefault="004B754C" w:rsidP="00E2164D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244061"/>
              <w:lang w:eastAsia="ru-RU"/>
            </w:rPr>
            <w:t>350058, Россия, г. Краснодар, ул. Ставропольская, д. 330</w:t>
          </w:r>
        </w:p>
        <w:p w:rsidR="004B754C" w:rsidRPr="00E25FC3" w:rsidRDefault="00E25FC3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  <w:lang w:eastAsia="ru-RU"/>
            </w:rPr>
          </w:pPr>
          <w:hyperlink r:id="rId1" w:history="1">
            <w:r w:rsidR="004B754C" w:rsidRPr="00E25FC3">
              <w:rPr>
                <w:color w:val="244061"/>
                <w:lang w:val="en-US" w:eastAsia="ru-RU"/>
              </w:rPr>
              <w:t>info</w:t>
            </w:r>
            <w:r w:rsidR="004B754C" w:rsidRPr="00E25FC3">
              <w:rPr>
                <w:color w:val="244061"/>
                <w:lang w:eastAsia="ru-RU"/>
              </w:rPr>
              <w:t>@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ru</w:t>
            </w:r>
          </w:hyperlink>
          <w:r w:rsidR="004B754C" w:rsidRPr="00E25FC3">
            <w:rPr>
              <w:color w:val="244061"/>
              <w:lang w:eastAsia="ru-RU"/>
            </w:rPr>
            <w:t xml:space="preserve"> | </w:t>
          </w:r>
          <w:hyperlink r:id="rId2" w:history="1">
            <w:r w:rsidR="004B754C" w:rsidRPr="00E25FC3">
              <w:rPr>
                <w:color w:val="244061"/>
                <w:lang w:val="en-US" w:eastAsia="ru-RU"/>
              </w:rPr>
              <w:t>www</w:t>
            </w:r>
            <w:r w:rsidR="004B754C" w:rsidRPr="00E25FC3">
              <w:rPr>
                <w:color w:val="244061"/>
                <w:lang w:eastAsia="ru-RU"/>
              </w:rPr>
              <w:t>.</w:t>
            </w:r>
            <w:r w:rsidR="004B754C" w:rsidRPr="00E25FC3">
              <w:rPr>
                <w:color w:val="244061"/>
                <w:lang w:val="en-US" w:eastAsia="ru-RU"/>
              </w:rPr>
              <w:t>selena</w:t>
            </w:r>
            <w:r w:rsidR="004B754C" w:rsidRPr="00E25FC3">
              <w:rPr>
                <w:color w:val="244061"/>
                <w:lang w:eastAsia="ru-RU"/>
              </w:rPr>
              <w:t>-</w:t>
            </w:r>
            <w:r w:rsidR="004B754C" w:rsidRPr="00E25FC3">
              <w:rPr>
                <w:color w:val="244061"/>
                <w:lang w:val="en-US" w:eastAsia="ru-RU"/>
              </w:rPr>
              <w:t>travel</w:t>
            </w:r>
            <w:r w:rsidR="004B754C" w:rsidRPr="00E25FC3">
              <w:rPr>
                <w:color w:val="244061"/>
                <w:lang w:eastAsia="ru-RU"/>
              </w:rPr>
              <w:t>.</w:t>
            </w:r>
            <w:proofErr w:type="spellStart"/>
            <w:r w:rsidR="004B754C" w:rsidRPr="00E25FC3">
              <w:rPr>
                <w:color w:val="244061"/>
                <w:lang w:val="en-US" w:eastAsia="ru-RU"/>
              </w:rPr>
              <w:t>ru</w:t>
            </w:r>
            <w:proofErr w:type="spellEnd"/>
          </w:hyperlink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E25FC3">
            <w:rPr>
              <w:color w:val="943634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</w:p>
        <w:p w:rsidR="004B754C" w:rsidRPr="00E25FC3" w:rsidRDefault="00E25FC3" w:rsidP="00945911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  <w:r w:rsidRPr="00E25FC3">
            <w:rPr>
              <w:b/>
              <w:bCs/>
              <w:color w:val="244061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9pt;height:23.75pt;mso-position-horizontal:absolute;mso-position-horizontal-relative:text;mso-position-vertical:absolute;mso-position-vertical-relative:text;mso-width-relative:page;mso-height-relative:page">
                <v:imagedata r:id="rId3" o:title="telegram-logo"/>
              </v:shape>
            </w:pict>
          </w:r>
          <w:r w:rsidRPr="00E25FC3">
            <w:rPr>
              <w:b/>
              <w:bCs/>
              <w:color w:val="244061"/>
              <w:lang w:eastAsia="ru-RU"/>
            </w:rPr>
            <w:pict>
              <v:shape id="_x0000_i1026" type="#_x0000_t75" style="width:25.3pt;height:25.3pt">
                <v:imagedata r:id="rId4" o:title="986-9860348_o-software-est-disponvel-para-android-blackberry-whatsapp"/>
              </v:shape>
            </w:pict>
          </w:r>
        </w:p>
        <w:p w:rsidR="004B754C" w:rsidRPr="00E25FC3" w:rsidRDefault="004B754C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sz w:val="24"/>
              <w:szCs w:val="24"/>
              <w:lang w:val="en-US" w:eastAsia="ru-RU"/>
            </w:rPr>
          </w:pP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E25FC3">
            <w:rPr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E25FC3">
            <w:rPr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4B754C" w:rsidRDefault="004B754C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3E" w:rsidRDefault="00316A3E" w:rsidP="00AC6949">
      <w:r>
        <w:separator/>
      </w:r>
    </w:p>
  </w:footnote>
  <w:footnote w:type="continuationSeparator" w:id="0">
    <w:p w:rsidR="00316A3E" w:rsidRDefault="00316A3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4C" w:rsidRDefault="00E25FC3" w:rsidP="00902DBE">
    <w:pPr>
      <w:jc w:val="center"/>
      <w:rPr>
        <w:b/>
        <w:bCs/>
        <w:color w:val="FF0000"/>
        <w:sz w:val="40"/>
        <w:szCs w:val="4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49" type="#_x0000_t75" style="position:absolute;left:0;text-align:left;margin-left:-15.15pt;margin-top:-17.2pt;width:83.85pt;height:113.1pt;z-index:251657728;visibility:visible">
          <v:imagedata r:id="rId1" o:title=""/>
        </v:shape>
      </w:pict>
    </w:r>
    <w:r w:rsidR="004B754C">
      <w:rPr>
        <w:b/>
        <w:bCs/>
        <w:color w:val="FF0000"/>
        <w:sz w:val="40"/>
        <w:szCs w:val="40"/>
      </w:rPr>
      <w:t>ТАТАРСТАН НА 100%</w:t>
    </w:r>
  </w:p>
  <w:p w:rsidR="004B754C" w:rsidRPr="009C35B2" w:rsidRDefault="004B754C" w:rsidP="00AA2679">
    <w:pPr>
      <w:jc w:val="center"/>
      <w:rPr>
        <w:color w:val="1F4E79"/>
        <w:sz w:val="36"/>
        <w:szCs w:val="36"/>
      </w:rPr>
    </w:pPr>
    <w:r w:rsidRPr="009C35B2">
      <w:rPr>
        <w:color w:val="1F4E79"/>
        <w:sz w:val="36"/>
        <w:szCs w:val="36"/>
      </w:rPr>
      <w:t>Экскурсионный тур</w:t>
    </w:r>
  </w:p>
  <w:p w:rsidR="004B754C" w:rsidRPr="009C35B2" w:rsidRDefault="004B754C" w:rsidP="00AA2679">
    <w:pPr>
      <w:jc w:val="center"/>
      <w:rPr>
        <w:color w:val="1F4E79"/>
        <w:sz w:val="28"/>
        <w:szCs w:val="28"/>
      </w:rPr>
    </w:pPr>
    <w:r w:rsidRPr="009C35B2">
      <w:rPr>
        <w:color w:val="1F4E79"/>
        <w:sz w:val="28"/>
        <w:szCs w:val="28"/>
      </w:rPr>
      <w:t>5 дней/4ночи</w:t>
    </w:r>
  </w:p>
  <w:p w:rsidR="004B754C" w:rsidRPr="005E1D9A" w:rsidRDefault="00735F46" w:rsidP="004562A9">
    <w:pPr>
      <w:jc w:val="center"/>
    </w:pPr>
    <w:r>
      <w:rPr>
        <w:color w:val="FF0000"/>
      </w:rPr>
      <w:t xml:space="preserve">                                        </w:t>
    </w:r>
    <w:r w:rsidR="004B754C" w:rsidRPr="009C35B2">
      <w:rPr>
        <w:color w:val="FF0000"/>
      </w:rPr>
      <w:t>Начало тура</w:t>
    </w:r>
    <w:r w:rsidR="004B754C" w:rsidRPr="009C35B2">
      <w:t xml:space="preserve">: </w:t>
    </w:r>
    <w:r w:rsidR="00E25FC3">
      <w:rPr>
        <w:color w:val="FF0000"/>
      </w:rPr>
      <w:t xml:space="preserve">29.04, 06.05, </w:t>
    </w:r>
    <w:r w:rsidR="00E25FC3" w:rsidRPr="00E25FC3">
      <w:t>12.05, 19.05, 26.05, 02.06,</w:t>
    </w:r>
    <w:r w:rsidR="00E25FC3">
      <w:rPr>
        <w:color w:val="FF0000"/>
      </w:rPr>
      <w:t xml:space="preserve"> 10.06, </w:t>
    </w:r>
    <w:r w:rsidR="00E25FC3" w:rsidRPr="00E25FC3">
      <w:t>16.06, 23.06, 30.06, 07.07, 14.07, 21.07, 28.07, 04.08, 11.08, 18.08, 25.08, 01.09, 08.09, 15.09, 22.09, 29.09.2023</w:t>
    </w:r>
  </w:p>
  <w:p w:rsidR="004B754C" w:rsidRPr="00F83BC9" w:rsidRDefault="004B754C" w:rsidP="004562A9">
    <w:pPr>
      <w:jc w:val="center"/>
      <w:rPr>
        <w:sz w:val="14"/>
        <w:szCs w:val="14"/>
      </w:rPr>
    </w:pPr>
  </w:p>
  <w:p w:rsidR="004B754C" w:rsidRDefault="004B754C">
    <w:pPr>
      <w:pStyle w:val="a4"/>
    </w:pPr>
  </w:p>
  <w:p w:rsidR="004B754C" w:rsidRPr="005E1D9A" w:rsidRDefault="004B754C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949"/>
    <w:rsid w:val="00063F51"/>
    <w:rsid w:val="001A19F4"/>
    <w:rsid w:val="00200BBD"/>
    <w:rsid w:val="00216350"/>
    <w:rsid w:val="0024237F"/>
    <w:rsid w:val="00316A3E"/>
    <w:rsid w:val="00334AA0"/>
    <w:rsid w:val="003A4A83"/>
    <w:rsid w:val="004562A9"/>
    <w:rsid w:val="00496F51"/>
    <w:rsid w:val="004B754C"/>
    <w:rsid w:val="00541D9D"/>
    <w:rsid w:val="005E1D9A"/>
    <w:rsid w:val="00671D04"/>
    <w:rsid w:val="0068003C"/>
    <w:rsid w:val="00735F46"/>
    <w:rsid w:val="007E7895"/>
    <w:rsid w:val="008017B7"/>
    <w:rsid w:val="00862489"/>
    <w:rsid w:val="008A1069"/>
    <w:rsid w:val="008D1D7F"/>
    <w:rsid w:val="00902DBE"/>
    <w:rsid w:val="00945911"/>
    <w:rsid w:val="009B1EA2"/>
    <w:rsid w:val="009C35B2"/>
    <w:rsid w:val="009E1474"/>
    <w:rsid w:val="009E7159"/>
    <w:rsid w:val="00A5030B"/>
    <w:rsid w:val="00A83639"/>
    <w:rsid w:val="00AA2679"/>
    <w:rsid w:val="00AC6949"/>
    <w:rsid w:val="00AE5116"/>
    <w:rsid w:val="00B10FFA"/>
    <w:rsid w:val="00B63464"/>
    <w:rsid w:val="00C42747"/>
    <w:rsid w:val="00C47154"/>
    <w:rsid w:val="00D87E9F"/>
    <w:rsid w:val="00DB2262"/>
    <w:rsid w:val="00E06912"/>
    <w:rsid w:val="00E2164D"/>
    <w:rsid w:val="00E25A9C"/>
    <w:rsid w:val="00E25FC3"/>
    <w:rsid w:val="00E66D4C"/>
    <w:rsid w:val="00EC25DA"/>
    <w:rsid w:val="00F83BC9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35B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71D04"/>
    <w:rPr>
      <w:b/>
      <w:bCs/>
    </w:rPr>
  </w:style>
  <w:style w:type="character" w:styleId="ac">
    <w:name w:val="Emphasis"/>
    <w:uiPriority w:val="99"/>
    <w:qFormat/>
    <w:rsid w:val="00671D04"/>
    <w:rPr>
      <w:i/>
      <w:iCs/>
    </w:rPr>
  </w:style>
  <w:style w:type="paragraph" w:styleId="ad">
    <w:name w:val="List Paragraph"/>
    <w:basedOn w:val="a"/>
    <w:uiPriority w:val="99"/>
    <w:qFormat/>
    <w:rsid w:val="00AA2679"/>
    <w:pPr>
      <w:ind w:left="720"/>
    </w:pPr>
  </w:style>
  <w:style w:type="paragraph" w:styleId="ae">
    <w:name w:val="Normal (Web)"/>
    <w:basedOn w:val="a"/>
    <w:uiPriority w:val="99"/>
    <w:unhideWhenUsed/>
    <w:rsid w:val="00E25FC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Selena_105</dc:creator>
  <cp:keywords/>
  <dc:description/>
  <cp:lastModifiedBy>selena-105</cp:lastModifiedBy>
  <cp:revision>7</cp:revision>
  <cp:lastPrinted>2020-09-02T13:25:00Z</cp:lastPrinted>
  <dcterms:created xsi:type="dcterms:W3CDTF">2022-01-17T08:36:00Z</dcterms:created>
  <dcterms:modified xsi:type="dcterms:W3CDTF">2023-03-23T14:52:00Z</dcterms:modified>
</cp:coreProperties>
</file>