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66432" behindDoc="0" locked="0" layoutInCell="1" allowOverlap="1" wp14:anchorId="4D4F8FFE" wp14:editId="0053EE33">
            <wp:simplePos x="0" y="0"/>
            <wp:positionH relativeFrom="column">
              <wp:posOffset>3970020</wp:posOffset>
            </wp:positionH>
            <wp:positionV relativeFrom="paragraph">
              <wp:posOffset>78105</wp:posOffset>
            </wp:positionV>
            <wp:extent cx="2676525" cy="427678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B3" w:rsidRPr="00BD52B3" w:rsidRDefault="00C67ED9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D437057" wp14:editId="4F39AA26">
            <wp:simplePos x="0" y="0"/>
            <wp:positionH relativeFrom="column">
              <wp:posOffset>-390525</wp:posOffset>
            </wp:positionH>
            <wp:positionV relativeFrom="paragraph">
              <wp:posOffset>56515</wp:posOffset>
            </wp:positionV>
            <wp:extent cx="3595370" cy="2394585"/>
            <wp:effectExtent l="0" t="0" r="508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37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6C2" w:rsidRDefault="006366C2" w:rsidP="00354848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</w:rPr>
      </w:pPr>
    </w:p>
    <w:p w:rsidR="00BD52B3" w:rsidRPr="004F419F" w:rsidRDefault="00810870" w:rsidP="00810870">
      <w:pPr>
        <w:tabs>
          <w:tab w:val="left" w:pos="2726"/>
          <w:tab w:val="right" w:pos="10489"/>
        </w:tabs>
        <w:spacing w:after="0" w:line="240" w:lineRule="auto"/>
        <w:ind w:left="2268"/>
        <w:rPr>
          <w:rFonts w:ascii="Arial" w:hAnsi="Arial" w:cs="Arial"/>
          <w:b/>
          <w:color w:val="FF0000"/>
          <w:sz w:val="28"/>
          <w:szCs w:val="38"/>
        </w:rPr>
      </w:pPr>
      <w:r>
        <w:rPr>
          <w:rFonts w:ascii="Arial" w:hAnsi="Arial" w:cs="Arial"/>
          <w:b/>
          <w:color w:val="FF0000"/>
          <w:sz w:val="28"/>
          <w:szCs w:val="38"/>
        </w:rPr>
        <w:tab/>
      </w:r>
      <w:r>
        <w:rPr>
          <w:rFonts w:ascii="Arial" w:hAnsi="Arial" w:cs="Arial"/>
          <w:b/>
          <w:color w:val="FF0000"/>
          <w:sz w:val="28"/>
          <w:szCs w:val="38"/>
        </w:rPr>
        <w:tab/>
      </w:r>
      <w:r w:rsidR="008B2857">
        <w:rPr>
          <w:rFonts w:ascii="Arial" w:hAnsi="Arial" w:cs="Arial"/>
          <w:b/>
          <w:color w:val="FF0000"/>
          <w:sz w:val="28"/>
          <w:szCs w:val="38"/>
        </w:rPr>
        <w:t xml:space="preserve">8 МАРТА НА </w:t>
      </w:r>
      <w:r w:rsidR="00FD7B27">
        <w:rPr>
          <w:rFonts w:ascii="Arial" w:hAnsi="Arial" w:cs="Arial"/>
          <w:b/>
          <w:color w:val="FF0000"/>
          <w:sz w:val="28"/>
          <w:szCs w:val="38"/>
        </w:rPr>
        <w:t>ЮЖН</w:t>
      </w:r>
      <w:r w:rsidR="008B2857">
        <w:rPr>
          <w:rFonts w:ascii="Arial" w:hAnsi="Arial" w:cs="Arial"/>
          <w:b/>
          <w:color w:val="FF0000"/>
          <w:sz w:val="28"/>
          <w:szCs w:val="38"/>
        </w:rPr>
        <w:t>ОМ</w:t>
      </w:r>
      <w:r w:rsidR="00FD7B27">
        <w:rPr>
          <w:rFonts w:ascii="Arial" w:hAnsi="Arial" w:cs="Arial"/>
          <w:b/>
          <w:color w:val="FF0000"/>
          <w:sz w:val="28"/>
          <w:szCs w:val="38"/>
        </w:rPr>
        <w:t xml:space="preserve"> БЕРЕГ</w:t>
      </w:r>
      <w:r w:rsidR="008B2857">
        <w:rPr>
          <w:rFonts w:ascii="Arial" w:hAnsi="Arial" w:cs="Arial"/>
          <w:b/>
          <w:color w:val="FF0000"/>
          <w:sz w:val="28"/>
          <w:szCs w:val="38"/>
        </w:rPr>
        <w:t>У</w:t>
      </w:r>
      <w:r w:rsidR="00FD7B27">
        <w:rPr>
          <w:rFonts w:ascii="Arial" w:hAnsi="Arial" w:cs="Arial"/>
          <w:b/>
          <w:color w:val="FF0000"/>
          <w:sz w:val="28"/>
          <w:szCs w:val="38"/>
        </w:rPr>
        <w:t xml:space="preserve"> </w:t>
      </w:r>
      <w:r w:rsidR="00AD24C0" w:rsidRPr="004F419F">
        <w:rPr>
          <w:rFonts w:ascii="Arial" w:hAnsi="Arial" w:cs="Arial"/>
          <w:b/>
          <w:color w:val="FF0000"/>
          <w:sz w:val="28"/>
          <w:szCs w:val="38"/>
        </w:rPr>
        <w:t>КРЫМ</w:t>
      </w:r>
      <w:r w:rsidR="00FD7B27">
        <w:rPr>
          <w:rFonts w:ascii="Arial" w:hAnsi="Arial" w:cs="Arial"/>
          <w:b/>
          <w:color w:val="FF0000"/>
          <w:sz w:val="28"/>
          <w:szCs w:val="38"/>
        </w:rPr>
        <w:t>А</w:t>
      </w:r>
    </w:p>
    <w:p w:rsidR="00C67ED9" w:rsidRDefault="00201987" w:rsidP="00973BE0">
      <w:pPr>
        <w:spacing w:after="0" w:line="240" w:lineRule="auto"/>
        <w:ind w:left="2268"/>
        <w:jc w:val="right"/>
        <w:rPr>
          <w:rFonts w:ascii="Arial" w:hAnsi="Arial" w:cs="Arial"/>
          <w:b/>
          <w:i/>
          <w:sz w:val="28"/>
          <w:szCs w:val="38"/>
        </w:rPr>
      </w:pPr>
      <w:r w:rsidRPr="004F419F">
        <w:rPr>
          <w:rFonts w:ascii="Arial" w:hAnsi="Arial" w:cs="Arial"/>
          <w:b/>
          <w:i/>
          <w:sz w:val="28"/>
          <w:szCs w:val="38"/>
        </w:rPr>
        <w:t xml:space="preserve">          </w:t>
      </w:r>
      <w:r w:rsidR="00FD7B27">
        <w:rPr>
          <w:rFonts w:ascii="Arial" w:hAnsi="Arial" w:cs="Arial"/>
          <w:b/>
          <w:i/>
          <w:sz w:val="28"/>
          <w:szCs w:val="38"/>
        </w:rPr>
        <w:t xml:space="preserve">                   </w:t>
      </w:r>
      <w:r w:rsidR="008B2857">
        <w:rPr>
          <w:rFonts w:ascii="Arial" w:hAnsi="Arial" w:cs="Arial"/>
          <w:b/>
          <w:i/>
          <w:sz w:val="28"/>
          <w:szCs w:val="38"/>
        </w:rPr>
        <w:t>Новый Херсонес</w:t>
      </w:r>
      <w:r w:rsidR="00FD7B27">
        <w:rPr>
          <w:rFonts w:ascii="Arial" w:hAnsi="Arial" w:cs="Arial"/>
          <w:b/>
          <w:i/>
          <w:sz w:val="28"/>
          <w:szCs w:val="38"/>
        </w:rPr>
        <w:t xml:space="preserve"> </w:t>
      </w:r>
      <w:r w:rsidR="008B2857">
        <w:rPr>
          <w:rFonts w:ascii="Arial" w:hAnsi="Arial" w:cs="Arial"/>
          <w:b/>
          <w:i/>
          <w:sz w:val="28"/>
          <w:szCs w:val="38"/>
        </w:rPr>
        <w:t>–</w:t>
      </w:r>
      <w:r w:rsidR="00FD7B27">
        <w:rPr>
          <w:rFonts w:ascii="Arial" w:hAnsi="Arial" w:cs="Arial"/>
          <w:b/>
          <w:i/>
          <w:sz w:val="28"/>
          <w:szCs w:val="38"/>
        </w:rPr>
        <w:t xml:space="preserve"> </w:t>
      </w:r>
      <w:r w:rsidR="00C67ED9">
        <w:rPr>
          <w:rFonts w:ascii="Arial" w:hAnsi="Arial" w:cs="Arial"/>
          <w:b/>
          <w:i/>
          <w:sz w:val="28"/>
          <w:szCs w:val="38"/>
        </w:rPr>
        <w:t xml:space="preserve">винодельня </w:t>
      </w:r>
    </w:p>
    <w:p w:rsidR="00C67ED9" w:rsidRDefault="008B2857" w:rsidP="00973BE0">
      <w:pPr>
        <w:spacing w:after="0" w:line="240" w:lineRule="auto"/>
        <w:ind w:left="2268"/>
        <w:jc w:val="right"/>
        <w:rPr>
          <w:rFonts w:ascii="Arial" w:hAnsi="Arial" w:cs="Arial"/>
          <w:b/>
          <w:i/>
          <w:sz w:val="28"/>
          <w:szCs w:val="38"/>
        </w:rPr>
      </w:pPr>
      <w:r>
        <w:rPr>
          <w:rFonts w:ascii="Arial" w:hAnsi="Arial" w:cs="Arial"/>
          <w:b/>
          <w:i/>
          <w:sz w:val="28"/>
          <w:szCs w:val="38"/>
        </w:rPr>
        <w:t xml:space="preserve">«Золотая балка» - </w:t>
      </w:r>
    </w:p>
    <w:p w:rsidR="000638B7" w:rsidRPr="004F419F" w:rsidRDefault="00AD24C0" w:rsidP="00973BE0">
      <w:pPr>
        <w:spacing w:after="0" w:line="240" w:lineRule="auto"/>
        <w:ind w:left="2268"/>
        <w:jc w:val="right"/>
        <w:rPr>
          <w:rFonts w:ascii="Arial" w:hAnsi="Arial" w:cs="Arial"/>
          <w:b/>
          <w:i/>
          <w:sz w:val="28"/>
          <w:szCs w:val="38"/>
        </w:rPr>
      </w:pPr>
      <w:r w:rsidRPr="004F419F">
        <w:rPr>
          <w:rFonts w:ascii="Arial" w:hAnsi="Arial" w:cs="Arial"/>
          <w:b/>
          <w:i/>
          <w:sz w:val="28"/>
          <w:szCs w:val="38"/>
        </w:rPr>
        <w:t>Ялта</w:t>
      </w:r>
      <w:r w:rsidR="00FD7B27">
        <w:rPr>
          <w:rFonts w:ascii="Arial" w:hAnsi="Arial" w:cs="Arial"/>
          <w:b/>
          <w:i/>
          <w:sz w:val="28"/>
          <w:szCs w:val="38"/>
        </w:rPr>
        <w:t xml:space="preserve"> </w:t>
      </w:r>
      <w:r w:rsidR="00232ABA">
        <w:rPr>
          <w:rFonts w:ascii="Arial" w:hAnsi="Arial" w:cs="Arial"/>
          <w:b/>
          <w:i/>
          <w:sz w:val="28"/>
          <w:szCs w:val="38"/>
        </w:rPr>
        <w:t>–</w:t>
      </w:r>
      <w:r w:rsidR="006366C2" w:rsidRPr="004F419F">
        <w:rPr>
          <w:rFonts w:ascii="Arial" w:hAnsi="Arial" w:cs="Arial"/>
          <w:b/>
          <w:i/>
          <w:sz w:val="28"/>
          <w:szCs w:val="38"/>
        </w:rPr>
        <w:t xml:space="preserve"> </w:t>
      </w:r>
      <w:r w:rsidR="008B2857">
        <w:rPr>
          <w:rFonts w:ascii="Arial" w:hAnsi="Arial" w:cs="Arial"/>
          <w:b/>
          <w:i/>
          <w:sz w:val="28"/>
          <w:szCs w:val="38"/>
        </w:rPr>
        <w:t>Ливадия</w:t>
      </w:r>
      <w:r w:rsidR="00232ABA">
        <w:rPr>
          <w:rFonts w:ascii="Arial" w:hAnsi="Arial" w:cs="Arial"/>
          <w:b/>
          <w:i/>
          <w:sz w:val="28"/>
          <w:szCs w:val="38"/>
        </w:rPr>
        <w:t xml:space="preserve"> </w:t>
      </w:r>
      <w:r w:rsidR="00AF33B0">
        <w:rPr>
          <w:rFonts w:ascii="Arial" w:hAnsi="Arial" w:cs="Arial"/>
          <w:b/>
          <w:i/>
          <w:sz w:val="28"/>
          <w:szCs w:val="38"/>
        </w:rPr>
        <w:t>–</w:t>
      </w:r>
      <w:r w:rsidR="00232ABA">
        <w:rPr>
          <w:rFonts w:ascii="Arial" w:hAnsi="Arial" w:cs="Arial"/>
          <w:b/>
          <w:i/>
          <w:sz w:val="28"/>
          <w:szCs w:val="38"/>
        </w:rPr>
        <w:t xml:space="preserve"> </w:t>
      </w:r>
      <w:r w:rsidR="00AF33B0">
        <w:rPr>
          <w:rFonts w:ascii="Arial" w:hAnsi="Arial" w:cs="Arial"/>
          <w:b/>
          <w:i/>
          <w:sz w:val="28"/>
          <w:szCs w:val="38"/>
        </w:rPr>
        <w:t xml:space="preserve">Японский сад </w:t>
      </w:r>
      <w:proofErr w:type="spellStart"/>
      <w:r w:rsidR="00232ABA">
        <w:rPr>
          <w:rFonts w:ascii="Arial" w:hAnsi="Arial" w:cs="Arial"/>
          <w:b/>
          <w:i/>
          <w:sz w:val="28"/>
          <w:szCs w:val="38"/>
        </w:rPr>
        <w:t>Мрия</w:t>
      </w:r>
      <w:proofErr w:type="spellEnd"/>
    </w:p>
    <w:p w:rsidR="00AF33B0" w:rsidRDefault="00AF33B0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</w:p>
    <w:p w:rsidR="000638B7" w:rsidRPr="001A278C" w:rsidRDefault="00E71B5B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>
        <w:rPr>
          <w:rFonts w:ascii="Arial" w:hAnsi="Arial" w:cs="Arial"/>
          <w:b/>
          <w:color w:val="365F91" w:themeColor="accent1" w:themeShade="BF"/>
          <w:szCs w:val="36"/>
        </w:rPr>
        <w:t>Экскурсионный тур</w:t>
      </w:r>
    </w:p>
    <w:p w:rsidR="001A278C" w:rsidRDefault="00FD7B27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2 </w:t>
      </w:r>
      <w:r w:rsidR="00973BE0">
        <w:rPr>
          <w:rFonts w:ascii="Arial" w:hAnsi="Arial" w:cs="Arial"/>
          <w:b/>
          <w:color w:val="C00000"/>
        </w:rPr>
        <w:t>дня/</w:t>
      </w:r>
      <w:r>
        <w:rPr>
          <w:rFonts w:ascii="Arial" w:hAnsi="Arial" w:cs="Arial"/>
          <w:b/>
          <w:color w:val="C00000"/>
        </w:rPr>
        <w:t>1</w:t>
      </w:r>
      <w:r w:rsidR="00201987">
        <w:rPr>
          <w:rFonts w:ascii="Arial" w:hAnsi="Arial" w:cs="Arial"/>
          <w:b/>
          <w:color w:val="C00000"/>
        </w:rPr>
        <w:t xml:space="preserve"> ночь</w:t>
      </w:r>
    </w:p>
    <w:p w:rsidR="00C67ED9" w:rsidRDefault="00C67ED9" w:rsidP="00E71B5B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 w:val="28"/>
          <w:szCs w:val="36"/>
        </w:rPr>
      </w:pPr>
    </w:p>
    <w:p w:rsidR="00E71B5B" w:rsidRDefault="008B2857" w:rsidP="00E71B5B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 w:val="28"/>
          <w:szCs w:val="36"/>
        </w:rPr>
      </w:pPr>
      <w:r>
        <w:rPr>
          <w:rFonts w:ascii="Arial" w:hAnsi="Arial" w:cs="Arial"/>
          <w:b/>
          <w:color w:val="365F91" w:themeColor="accent1" w:themeShade="BF"/>
          <w:sz w:val="28"/>
          <w:szCs w:val="36"/>
        </w:rPr>
        <w:t>8</w:t>
      </w:r>
      <w:r w:rsidR="00E54E10">
        <w:rPr>
          <w:rFonts w:ascii="Arial" w:hAnsi="Arial" w:cs="Arial"/>
          <w:b/>
          <w:color w:val="365F91" w:themeColor="accent1" w:themeShade="BF"/>
          <w:sz w:val="28"/>
          <w:szCs w:val="36"/>
        </w:rPr>
        <w:t>.0</w:t>
      </w:r>
      <w:r>
        <w:rPr>
          <w:rFonts w:ascii="Arial" w:hAnsi="Arial" w:cs="Arial"/>
          <w:b/>
          <w:color w:val="365F91" w:themeColor="accent1" w:themeShade="BF"/>
          <w:sz w:val="28"/>
          <w:szCs w:val="36"/>
        </w:rPr>
        <w:t>3</w:t>
      </w:r>
      <w:r w:rsidR="00E54E10">
        <w:rPr>
          <w:rFonts w:ascii="Arial" w:hAnsi="Arial" w:cs="Arial"/>
          <w:b/>
          <w:color w:val="365F91" w:themeColor="accent1" w:themeShade="BF"/>
          <w:sz w:val="28"/>
          <w:szCs w:val="36"/>
        </w:rPr>
        <w:t>-</w:t>
      </w:r>
      <w:r>
        <w:rPr>
          <w:rFonts w:ascii="Arial" w:hAnsi="Arial" w:cs="Arial"/>
          <w:b/>
          <w:color w:val="365F91" w:themeColor="accent1" w:themeShade="BF"/>
          <w:sz w:val="28"/>
          <w:szCs w:val="36"/>
        </w:rPr>
        <w:t>9</w:t>
      </w:r>
      <w:r w:rsidR="00E54E10">
        <w:rPr>
          <w:rFonts w:ascii="Arial" w:hAnsi="Arial" w:cs="Arial"/>
          <w:b/>
          <w:color w:val="365F91" w:themeColor="accent1" w:themeShade="BF"/>
          <w:sz w:val="28"/>
          <w:szCs w:val="36"/>
        </w:rPr>
        <w:t>.0</w:t>
      </w:r>
      <w:r>
        <w:rPr>
          <w:rFonts w:ascii="Arial" w:hAnsi="Arial" w:cs="Arial"/>
          <w:b/>
          <w:color w:val="365F91" w:themeColor="accent1" w:themeShade="BF"/>
          <w:sz w:val="28"/>
          <w:szCs w:val="36"/>
        </w:rPr>
        <w:t>3</w:t>
      </w:r>
      <w:r w:rsidR="00E54E10">
        <w:rPr>
          <w:rFonts w:ascii="Arial" w:hAnsi="Arial" w:cs="Arial"/>
          <w:b/>
          <w:color w:val="365F91" w:themeColor="accent1" w:themeShade="BF"/>
          <w:sz w:val="28"/>
          <w:szCs w:val="36"/>
        </w:rPr>
        <w:t>.</w:t>
      </w:r>
      <w:r w:rsidR="00D4184B">
        <w:rPr>
          <w:rFonts w:ascii="Arial" w:hAnsi="Arial" w:cs="Arial"/>
          <w:b/>
          <w:color w:val="365F91" w:themeColor="accent1" w:themeShade="BF"/>
          <w:sz w:val="28"/>
          <w:szCs w:val="36"/>
        </w:rPr>
        <w:t>20</w:t>
      </w:r>
      <w:r w:rsidR="00E54E10">
        <w:rPr>
          <w:rFonts w:ascii="Arial" w:hAnsi="Arial" w:cs="Arial"/>
          <w:b/>
          <w:color w:val="365F91" w:themeColor="accent1" w:themeShade="BF"/>
          <w:sz w:val="28"/>
          <w:szCs w:val="36"/>
        </w:rPr>
        <w:t>2</w:t>
      </w:r>
      <w:r>
        <w:rPr>
          <w:rFonts w:ascii="Arial" w:hAnsi="Arial" w:cs="Arial"/>
          <w:b/>
          <w:color w:val="365F91" w:themeColor="accent1" w:themeShade="BF"/>
          <w:sz w:val="28"/>
          <w:szCs w:val="36"/>
        </w:rPr>
        <w:t>5</w:t>
      </w:r>
    </w:p>
    <w:p w:rsidR="00E54E10" w:rsidRPr="00E54E10" w:rsidRDefault="00E54E10" w:rsidP="00E71B5B">
      <w:pPr>
        <w:spacing w:after="0" w:line="240" w:lineRule="auto"/>
        <w:ind w:left="2268"/>
        <w:jc w:val="right"/>
        <w:rPr>
          <w:rFonts w:ascii="Arial" w:hAnsi="Arial" w:cs="Arial"/>
          <w:b/>
          <w:i/>
          <w:color w:val="365F91" w:themeColor="accent1" w:themeShade="BF"/>
          <w:sz w:val="28"/>
          <w:szCs w:val="36"/>
        </w:rPr>
      </w:pPr>
      <w:r w:rsidRPr="00E54E10">
        <w:rPr>
          <w:rFonts w:ascii="Arial" w:hAnsi="Arial" w:cs="Arial"/>
          <w:b/>
          <w:i/>
          <w:color w:val="365F91" w:themeColor="accent1" w:themeShade="BF"/>
          <w:sz w:val="28"/>
          <w:szCs w:val="36"/>
        </w:rPr>
        <w:t xml:space="preserve">Стоимость тура – </w:t>
      </w:r>
      <w:r w:rsidR="004A7CE3">
        <w:rPr>
          <w:rFonts w:ascii="Arial" w:hAnsi="Arial" w:cs="Arial"/>
          <w:b/>
          <w:i/>
          <w:color w:val="365F91" w:themeColor="accent1" w:themeShade="BF"/>
          <w:sz w:val="28"/>
          <w:szCs w:val="36"/>
        </w:rPr>
        <w:t>13</w:t>
      </w:r>
      <w:r w:rsidRPr="004A7CE3">
        <w:rPr>
          <w:rFonts w:ascii="Arial" w:hAnsi="Arial" w:cs="Arial"/>
          <w:b/>
          <w:i/>
          <w:color w:val="365F91" w:themeColor="accent1" w:themeShade="BF"/>
          <w:sz w:val="28"/>
          <w:szCs w:val="36"/>
        </w:rPr>
        <w:t> 500</w:t>
      </w:r>
      <w:r w:rsidRPr="00E54E10">
        <w:rPr>
          <w:rFonts w:ascii="Arial" w:hAnsi="Arial" w:cs="Arial"/>
          <w:b/>
          <w:i/>
          <w:color w:val="365F91" w:themeColor="accent1" w:themeShade="BF"/>
          <w:sz w:val="28"/>
          <w:szCs w:val="36"/>
        </w:rPr>
        <w:t xml:space="preserve"> руб.</w:t>
      </w:r>
    </w:p>
    <w:p w:rsidR="00EA1CA8" w:rsidRDefault="00EA1CA8" w:rsidP="001A278C">
      <w:pPr>
        <w:spacing w:after="0" w:line="240" w:lineRule="auto"/>
        <w:rPr>
          <w:sz w:val="18"/>
        </w:rPr>
      </w:pPr>
    </w:p>
    <w:p w:rsidR="00EA1CA8" w:rsidRDefault="00EA1CA8" w:rsidP="001A278C">
      <w:pPr>
        <w:spacing w:after="0" w:line="240" w:lineRule="auto"/>
        <w:rPr>
          <w:sz w:val="18"/>
        </w:rPr>
      </w:pPr>
    </w:p>
    <w:p w:rsidR="00EA1CA8" w:rsidRPr="000638B7" w:rsidRDefault="00EA1CA8" w:rsidP="001A278C">
      <w:pPr>
        <w:spacing w:after="0" w:line="240" w:lineRule="auto"/>
        <w:rPr>
          <w:sz w:val="1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236"/>
        <w:gridCol w:w="9309"/>
      </w:tblGrid>
      <w:tr w:rsidR="00CB6BEA" w:rsidRPr="007469F3" w:rsidTr="004629BA">
        <w:trPr>
          <w:trHeight w:val="20"/>
        </w:trPr>
        <w:tc>
          <w:tcPr>
            <w:tcW w:w="1053" w:type="dxa"/>
          </w:tcPr>
          <w:p w:rsidR="00CB6BEA" w:rsidRPr="007469F3" w:rsidRDefault="00CB6BEA" w:rsidP="00CE04A0">
            <w:pPr>
              <w:pStyle w:val="a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:rsidR="00CB6BEA" w:rsidRPr="007469F3" w:rsidRDefault="00CB6BEA" w:rsidP="00CE04A0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CB6BEA" w:rsidRPr="007469F3" w:rsidRDefault="00CB6BEA" w:rsidP="00040A29">
            <w:pPr>
              <w:rPr>
                <w:rFonts w:ascii="Arial" w:hAnsi="Arial" w:cs="Arial"/>
              </w:rPr>
            </w:pPr>
          </w:p>
        </w:tc>
      </w:tr>
      <w:tr w:rsidR="00482F8D" w:rsidRPr="007469F3" w:rsidTr="004629BA">
        <w:trPr>
          <w:trHeight w:val="346"/>
        </w:trPr>
        <w:tc>
          <w:tcPr>
            <w:tcW w:w="1053" w:type="dxa"/>
            <w:vAlign w:val="center"/>
          </w:tcPr>
          <w:p w:rsidR="00A04319" w:rsidRDefault="00810870" w:rsidP="009241CB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7469F3">
              <w:rPr>
                <w:rFonts w:ascii="Arial" w:hAnsi="Arial" w:cs="Arial"/>
                <w:b/>
              </w:rPr>
              <w:t>2</w:t>
            </w:r>
            <w:r w:rsidR="008B2857" w:rsidRPr="007469F3">
              <w:rPr>
                <w:rFonts w:ascii="Arial" w:hAnsi="Arial" w:cs="Arial"/>
                <w:b/>
              </w:rPr>
              <w:t>1</w:t>
            </w:r>
            <w:r w:rsidR="00482F8D" w:rsidRPr="007469F3">
              <w:rPr>
                <w:rFonts w:ascii="Arial" w:hAnsi="Arial" w:cs="Arial"/>
                <w:b/>
              </w:rPr>
              <w:t>:</w:t>
            </w:r>
            <w:r w:rsidR="008B2857" w:rsidRPr="007469F3">
              <w:rPr>
                <w:rFonts w:ascii="Arial" w:hAnsi="Arial" w:cs="Arial"/>
                <w:b/>
              </w:rPr>
              <w:t>58</w:t>
            </w:r>
          </w:p>
          <w:p w:rsidR="009241CB" w:rsidRPr="007469F3" w:rsidRDefault="009241CB" w:rsidP="009241C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:rsidR="00482F8D" w:rsidRPr="007469F3" w:rsidRDefault="00482F8D" w:rsidP="00482F8D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482F8D" w:rsidRPr="007469F3" w:rsidRDefault="008B2857" w:rsidP="008B2857">
            <w:pPr>
              <w:pStyle w:val="a3"/>
              <w:jc w:val="both"/>
              <w:rPr>
                <w:rFonts w:ascii="Arial" w:hAnsi="Arial" w:cs="Arial"/>
              </w:rPr>
            </w:pPr>
            <w:r w:rsidRPr="007469F3">
              <w:rPr>
                <w:rFonts w:ascii="Arial" w:hAnsi="Arial" w:cs="Arial"/>
                <w:b/>
                <w:bCs/>
                <w:u w:val="single"/>
              </w:rPr>
              <w:t>7 марта</w:t>
            </w:r>
            <w:r w:rsidRPr="007469F3">
              <w:rPr>
                <w:rFonts w:ascii="Arial" w:hAnsi="Arial" w:cs="Arial"/>
                <w:bCs/>
              </w:rPr>
              <w:t xml:space="preserve"> в</w:t>
            </w:r>
            <w:r w:rsidR="00A04319" w:rsidRPr="007469F3">
              <w:rPr>
                <w:rFonts w:ascii="Arial" w:hAnsi="Arial" w:cs="Arial"/>
                <w:bCs/>
              </w:rPr>
              <w:t xml:space="preserve">ыезд </w:t>
            </w:r>
            <w:r w:rsidR="00A04319" w:rsidRPr="007469F3">
              <w:rPr>
                <w:rFonts w:ascii="Arial" w:hAnsi="Arial" w:cs="Arial"/>
              </w:rPr>
              <w:t xml:space="preserve">группы </w:t>
            </w:r>
            <w:r w:rsidRPr="007469F3">
              <w:rPr>
                <w:rFonts w:ascii="Arial" w:hAnsi="Arial" w:cs="Arial"/>
              </w:rPr>
              <w:t>поездом</w:t>
            </w:r>
            <w:r w:rsidR="00A04319" w:rsidRPr="007469F3">
              <w:rPr>
                <w:rFonts w:ascii="Arial" w:hAnsi="Arial" w:cs="Arial"/>
              </w:rPr>
              <w:t xml:space="preserve"> </w:t>
            </w:r>
            <w:proofErr w:type="spellStart"/>
            <w:r w:rsidRPr="007469F3">
              <w:rPr>
                <w:rFonts w:ascii="Arial" w:hAnsi="Arial" w:cs="Arial"/>
              </w:rPr>
              <w:t>жд</w:t>
            </w:r>
            <w:proofErr w:type="spellEnd"/>
            <w:r w:rsidRPr="007469F3">
              <w:rPr>
                <w:rFonts w:ascii="Arial" w:hAnsi="Arial" w:cs="Arial"/>
              </w:rPr>
              <w:t xml:space="preserve"> вокзал</w:t>
            </w:r>
            <w:r w:rsidR="00A04319" w:rsidRPr="007469F3">
              <w:rPr>
                <w:rFonts w:ascii="Arial" w:hAnsi="Arial" w:cs="Arial"/>
              </w:rPr>
              <w:t xml:space="preserve"> Краснодар</w:t>
            </w:r>
            <w:r w:rsidRPr="007469F3">
              <w:rPr>
                <w:rFonts w:ascii="Arial" w:hAnsi="Arial" w:cs="Arial"/>
              </w:rPr>
              <w:t xml:space="preserve">-1. </w:t>
            </w:r>
          </w:p>
        </w:tc>
      </w:tr>
      <w:tr w:rsidR="00DC35FC" w:rsidRPr="007469F3" w:rsidTr="004629BA">
        <w:trPr>
          <w:trHeight w:val="346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DC35FC" w:rsidRPr="007469F3" w:rsidRDefault="00DC35FC" w:rsidP="00A04319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7469F3">
              <w:rPr>
                <w:rFonts w:ascii="Arial" w:hAnsi="Arial" w:cs="Arial"/>
                <w:b/>
              </w:rPr>
              <w:t>1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DC35FC" w:rsidRPr="007469F3" w:rsidRDefault="00DC35FC" w:rsidP="00806014">
            <w:pPr>
              <w:pStyle w:val="a3"/>
              <w:jc w:val="both"/>
              <w:rPr>
                <w:rFonts w:ascii="Arial" w:hAnsi="Arial" w:cs="Arial"/>
                <w:bCs/>
              </w:rPr>
            </w:pPr>
          </w:p>
        </w:tc>
      </w:tr>
      <w:tr w:rsidR="00482F8D" w:rsidRPr="007469F3" w:rsidTr="004629BA">
        <w:trPr>
          <w:trHeight w:val="5658"/>
        </w:trPr>
        <w:tc>
          <w:tcPr>
            <w:tcW w:w="1053" w:type="dxa"/>
            <w:vAlign w:val="center"/>
          </w:tcPr>
          <w:p w:rsidR="00482F8D" w:rsidRDefault="008B2857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7469F3">
              <w:rPr>
                <w:rFonts w:ascii="Arial" w:hAnsi="Arial" w:cs="Arial"/>
                <w:b/>
              </w:rPr>
              <w:t>08:50</w:t>
            </w:r>
          </w:p>
          <w:p w:rsidR="00C67ED9" w:rsidRDefault="00C67ED9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C67ED9" w:rsidRDefault="00C67ED9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C67ED9" w:rsidRDefault="00C67ED9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C67ED9" w:rsidRDefault="00C67ED9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  <w:p w:rsidR="00AF33B0" w:rsidRPr="007469F3" w:rsidRDefault="00AF33B0" w:rsidP="00EF607B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:rsidR="00482F8D" w:rsidRPr="007469F3" w:rsidRDefault="00482F8D" w:rsidP="00482F8D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C67ED9" w:rsidRDefault="00232ABA" w:rsidP="00A5235C">
            <w:pPr>
              <w:rPr>
                <w:rFonts w:ascii="Arial" w:hAnsi="Arial" w:cs="Arial"/>
              </w:rPr>
            </w:pPr>
            <w:r w:rsidRPr="007469F3">
              <w:rPr>
                <w:rFonts w:ascii="Arial" w:hAnsi="Arial" w:cs="Arial"/>
                <w:b/>
                <w:u w:val="single"/>
              </w:rPr>
              <w:t>8 марта</w:t>
            </w:r>
            <w:r w:rsidRPr="007469F3">
              <w:rPr>
                <w:rFonts w:ascii="Arial" w:hAnsi="Arial" w:cs="Arial"/>
              </w:rPr>
              <w:t xml:space="preserve"> в</w:t>
            </w:r>
            <w:r w:rsidR="008B2857" w:rsidRPr="007469F3">
              <w:rPr>
                <w:rFonts w:ascii="Arial" w:hAnsi="Arial" w:cs="Arial"/>
              </w:rPr>
              <w:t xml:space="preserve">стреча группы на  </w:t>
            </w:r>
            <w:proofErr w:type="spellStart"/>
            <w:r w:rsidR="008B2857" w:rsidRPr="007469F3">
              <w:rPr>
                <w:rFonts w:ascii="Arial" w:hAnsi="Arial" w:cs="Arial"/>
              </w:rPr>
              <w:t>жд</w:t>
            </w:r>
            <w:proofErr w:type="spellEnd"/>
            <w:r w:rsidR="008B2857" w:rsidRPr="007469F3">
              <w:rPr>
                <w:rFonts w:ascii="Arial" w:hAnsi="Arial" w:cs="Arial"/>
              </w:rPr>
              <w:t xml:space="preserve"> вокзале </w:t>
            </w:r>
            <w:proofErr w:type="spellStart"/>
            <w:r w:rsidR="008B2857" w:rsidRPr="007469F3">
              <w:rPr>
                <w:rFonts w:ascii="Arial" w:hAnsi="Arial" w:cs="Arial"/>
              </w:rPr>
              <w:t>г</w:t>
            </w:r>
            <w:proofErr w:type="gramStart"/>
            <w:r w:rsidR="008B2857" w:rsidRPr="007469F3">
              <w:rPr>
                <w:rFonts w:ascii="Arial" w:hAnsi="Arial" w:cs="Arial"/>
              </w:rPr>
              <w:t>.С</w:t>
            </w:r>
            <w:proofErr w:type="gramEnd"/>
            <w:r w:rsidR="008B2857" w:rsidRPr="007469F3">
              <w:rPr>
                <w:rFonts w:ascii="Arial" w:hAnsi="Arial" w:cs="Arial"/>
              </w:rPr>
              <w:t>имферополь</w:t>
            </w:r>
            <w:proofErr w:type="spellEnd"/>
            <w:r w:rsidR="008B2857" w:rsidRPr="007469F3">
              <w:rPr>
                <w:rFonts w:ascii="Arial" w:hAnsi="Arial" w:cs="Arial"/>
              </w:rPr>
              <w:t>. Посадка в автобус. Переезд в г. Севастополь</w:t>
            </w:r>
            <w:r w:rsidRPr="007469F3">
              <w:rPr>
                <w:rFonts w:ascii="Arial" w:hAnsi="Arial" w:cs="Arial"/>
              </w:rPr>
              <w:t xml:space="preserve"> (80 км)</w:t>
            </w:r>
            <w:r w:rsidR="008B2857" w:rsidRPr="007469F3">
              <w:rPr>
                <w:rFonts w:ascii="Arial" w:hAnsi="Arial" w:cs="Arial"/>
              </w:rPr>
              <w:t xml:space="preserve">. </w:t>
            </w:r>
          </w:p>
          <w:p w:rsidR="00C67ED9" w:rsidRDefault="00C67ED9" w:rsidP="00A5235C">
            <w:pPr>
              <w:rPr>
                <w:rFonts w:ascii="Arial" w:hAnsi="Arial" w:cs="Arial"/>
              </w:rPr>
            </w:pPr>
          </w:p>
          <w:p w:rsidR="008B2857" w:rsidRPr="007469F3" w:rsidRDefault="008B2857" w:rsidP="00A5235C">
            <w:pPr>
              <w:rPr>
                <w:rFonts w:ascii="Arial" w:hAnsi="Arial" w:cs="Arial"/>
              </w:rPr>
            </w:pPr>
            <w:r w:rsidRPr="007469F3">
              <w:rPr>
                <w:rFonts w:ascii="Arial" w:hAnsi="Arial" w:cs="Arial"/>
                <w:b/>
                <w:bCs/>
              </w:rPr>
              <w:t>Посещение комплекса «Новый Херсонес».</w:t>
            </w:r>
          </w:p>
          <w:p w:rsidR="00C67ED9" w:rsidRDefault="008B2857" w:rsidP="00A5235C">
            <w:pPr>
              <w:rPr>
                <w:rFonts w:ascii="Arial" w:hAnsi="Arial" w:cs="Arial"/>
              </w:rPr>
            </w:pPr>
            <w:r w:rsidRPr="007469F3">
              <w:rPr>
                <w:rFonts w:ascii="Arial" w:hAnsi="Arial" w:cs="Arial"/>
              </w:rPr>
              <w:t xml:space="preserve">Комплекс «Новый Херсонес» — это здания и сооружения общей площадью 140 000 кв. м. располагаются на 22,4 га благоустроенной территории. Территория комплекса включает в себя музеи Христианства, </w:t>
            </w:r>
            <w:proofErr w:type="spellStart"/>
            <w:r w:rsidRPr="007469F3">
              <w:rPr>
                <w:rFonts w:ascii="Arial" w:hAnsi="Arial" w:cs="Arial"/>
              </w:rPr>
              <w:t>Новороссии</w:t>
            </w:r>
            <w:proofErr w:type="spellEnd"/>
            <w:r w:rsidRPr="007469F3">
              <w:rPr>
                <w:rFonts w:ascii="Arial" w:hAnsi="Arial" w:cs="Arial"/>
              </w:rPr>
              <w:t xml:space="preserve"> и Крыма, Античности и Византии, единственный в мире храм-парк, археологический парк, Екатерининский парк с рекой </w:t>
            </w:r>
            <w:proofErr w:type="spellStart"/>
            <w:r w:rsidRPr="007469F3">
              <w:rPr>
                <w:rFonts w:ascii="Arial" w:hAnsi="Arial" w:cs="Arial"/>
              </w:rPr>
              <w:t>Героон</w:t>
            </w:r>
            <w:proofErr w:type="spellEnd"/>
            <w:r w:rsidRPr="007469F3">
              <w:rPr>
                <w:rFonts w:ascii="Arial" w:hAnsi="Arial" w:cs="Arial"/>
              </w:rPr>
              <w:t xml:space="preserve">, первый в России амфитеатр «Грифон Арена» и воссозданный Византийский квартал (Монетный двор, Античная усадьба, Ремесленные мастерские и Усадьба винодела).  </w:t>
            </w:r>
          </w:p>
          <w:p w:rsidR="00C67ED9" w:rsidRDefault="008B2857" w:rsidP="00A5235C">
            <w:pPr>
              <w:rPr>
                <w:rFonts w:ascii="Arial" w:hAnsi="Arial" w:cs="Arial"/>
              </w:rPr>
            </w:pPr>
            <w:r w:rsidRPr="007469F3">
              <w:rPr>
                <w:rFonts w:ascii="Arial" w:hAnsi="Arial" w:cs="Arial"/>
              </w:rPr>
              <w:br/>
              <w:t xml:space="preserve">По желанию, за </w:t>
            </w:r>
            <w:proofErr w:type="spellStart"/>
            <w:r w:rsidRPr="007469F3">
              <w:rPr>
                <w:rFonts w:ascii="Arial" w:hAnsi="Arial" w:cs="Arial"/>
              </w:rPr>
              <w:t>доп</w:t>
            </w:r>
            <w:proofErr w:type="gramStart"/>
            <w:r w:rsidRPr="007469F3">
              <w:rPr>
                <w:rFonts w:ascii="Arial" w:hAnsi="Arial" w:cs="Arial"/>
              </w:rPr>
              <w:t>.о</w:t>
            </w:r>
            <w:proofErr w:type="gramEnd"/>
            <w:r w:rsidRPr="007469F3">
              <w:rPr>
                <w:rFonts w:ascii="Arial" w:hAnsi="Arial" w:cs="Arial"/>
              </w:rPr>
              <w:t>плату</w:t>
            </w:r>
            <w:proofErr w:type="spellEnd"/>
            <w:r w:rsidRPr="007469F3">
              <w:rPr>
                <w:rFonts w:ascii="Arial" w:hAnsi="Arial" w:cs="Arial"/>
              </w:rPr>
              <w:t xml:space="preserve"> экскурсия по территории комплекса «Новый Херсонес». </w:t>
            </w:r>
            <w:r w:rsidRPr="007469F3">
              <w:rPr>
                <w:rFonts w:ascii="Arial" w:hAnsi="Arial" w:cs="Arial"/>
              </w:rPr>
              <w:br/>
            </w:r>
          </w:p>
          <w:p w:rsidR="008B2857" w:rsidRPr="007469F3" w:rsidRDefault="008B2857" w:rsidP="00A5235C">
            <w:pPr>
              <w:rPr>
                <w:rFonts w:ascii="Arial" w:hAnsi="Arial" w:cs="Arial"/>
              </w:rPr>
            </w:pPr>
            <w:r w:rsidRPr="007469F3">
              <w:rPr>
                <w:rFonts w:ascii="Arial" w:hAnsi="Arial" w:cs="Arial"/>
              </w:rPr>
              <w:t>Также рекомендуем посетить</w:t>
            </w:r>
            <w:r w:rsidRPr="007469F3">
              <w:rPr>
                <w:rFonts w:ascii="Arial" w:hAnsi="Arial" w:cs="Arial"/>
                <w:b/>
                <w:bCs/>
              </w:rPr>
              <w:t xml:space="preserve"> музей «</w:t>
            </w:r>
            <w:proofErr w:type="spellStart"/>
            <w:r w:rsidRPr="007469F3">
              <w:rPr>
                <w:rFonts w:ascii="Arial" w:hAnsi="Arial" w:cs="Arial"/>
                <w:b/>
                <w:bCs/>
              </w:rPr>
              <w:t>Новороссии</w:t>
            </w:r>
            <w:proofErr w:type="spellEnd"/>
            <w:r w:rsidRPr="007469F3">
              <w:rPr>
                <w:rFonts w:ascii="Arial" w:hAnsi="Arial" w:cs="Arial"/>
                <w:b/>
                <w:bCs/>
              </w:rPr>
              <w:t xml:space="preserve"> и Крыма»</w:t>
            </w:r>
            <w:r w:rsidRPr="007469F3">
              <w:rPr>
                <w:rFonts w:ascii="Arial" w:hAnsi="Arial" w:cs="Arial"/>
              </w:rPr>
              <w:t xml:space="preserve"> - это увлекательнейшее, захватывающее погружение в историю о том, как Россия за сотни лет преобразовала земли, которые в античные времена были местом ссылки и которые на Руси еще в XVII веке называли Диким полем. В центральной части комплекса расположен Музей Крыма и </w:t>
            </w:r>
            <w:proofErr w:type="spellStart"/>
            <w:r w:rsidRPr="007469F3">
              <w:rPr>
                <w:rFonts w:ascii="Arial" w:hAnsi="Arial" w:cs="Arial"/>
              </w:rPr>
              <w:t>Новороссии</w:t>
            </w:r>
            <w:proofErr w:type="spellEnd"/>
            <w:r w:rsidRPr="007469F3">
              <w:rPr>
                <w:rFonts w:ascii="Arial" w:hAnsi="Arial" w:cs="Arial"/>
              </w:rPr>
              <w:t xml:space="preserve"> с </w:t>
            </w:r>
            <w:proofErr w:type="spellStart"/>
            <w:r w:rsidRPr="007469F3">
              <w:rPr>
                <w:rFonts w:ascii="Arial" w:hAnsi="Arial" w:cs="Arial"/>
              </w:rPr>
              <w:t>иммерсивными</w:t>
            </w:r>
            <w:proofErr w:type="spellEnd"/>
            <w:r w:rsidRPr="007469F3">
              <w:rPr>
                <w:rFonts w:ascii="Arial" w:hAnsi="Arial" w:cs="Arial"/>
              </w:rPr>
              <w:t xml:space="preserve"> залами, историческими реконструкциями и мультимедийными инсталляциями. Общая площадь здания — 12 000 кв. м. Его экспозиция познакомит вас с историей региона с древнейших времен до наших дней. Фасад музея украшен историческими барельефами.   </w:t>
            </w:r>
          </w:p>
          <w:p w:rsidR="00C67ED9" w:rsidRDefault="00C67ED9" w:rsidP="00A5235C">
            <w:pPr>
              <w:rPr>
                <w:rFonts w:ascii="Arial" w:hAnsi="Arial" w:cs="Arial"/>
              </w:rPr>
            </w:pPr>
          </w:p>
          <w:p w:rsidR="00C67ED9" w:rsidRDefault="008B2857" w:rsidP="00A5235C">
            <w:pPr>
              <w:rPr>
                <w:rFonts w:ascii="Arial" w:hAnsi="Arial" w:cs="Arial"/>
              </w:rPr>
            </w:pPr>
            <w:r w:rsidRPr="007469F3">
              <w:rPr>
                <w:rFonts w:ascii="Arial" w:hAnsi="Arial" w:cs="Arial"/>
              </w:rPr>
              <w:t xml:space="preserve">Свободное </w:t>
            </w:r>
            <w:r w:rsidR="00232ABA" w:rsidRPr="007469F3">
              <w:rPr>
                <w:rFonts w:ascii="Arial" w:hAnsi="Arial" w:cs="Arial"/>
              </w:rPr>
              <w:t>время на территории комплекса.</w:t>
            </w:r>
          </w:p>
          <w:p w:rsidR="00482F8D" w:rsidRPr="007469F3" w:rsidRDefault="008B2857" w:rsidP="00A5235C">
            <w:pPr>
              <w:rPr>
                <w:rFonts w:ascii="Arial" w:hAnsi="Arial" w:cs="Arial"/>
              </w:rPr>
            </w:pPr>
            <w:r w:rsidRPr="007469F3">
              <w:rPr>
                <w:rFonts w:ascii="Arial" w:hAnsi="Arial" w:cs="Arial"/>
              </w:rPr>
              <w:t xml:space="preserve">В свободное время возможно посетить </w:t>
            </w:r>
            <w:r w:rsidRPr="007469F3">
              <w:rPr>
                <w:rFonts w:ascii="Arial" w:hAnsi="Arial" w:cs="Arial"/>
                <w:b/>
                <w:bCs/>
              </w:rPr>
              <w:t>Свято-Владимирский собор в Херсонесе</w:t>
            </w:r>
            <w:r w:rsidRPr="007469F3">
              <w:rPr>
                <w:rFonts w:ascii="Arial" w:hAnsi="Arial" w:cs="Arial"/>
              </w:rPr>
              <w:t xml:space="preserve"> — православный храм в Севастополе, третий кафедральный собор Симферопольской и Крымской епархии Русской православной церкви.  </w:t>
            </w:r>
          </w:p>
        </w:tc>
      </w:tr>
      <w:tr w:rsidR="00EF607B" w:rsidRPr="007469F3" w:rsidTr="004629BA">
        <w:trPr>
          <w:trHeight w:val="327"/>
        </w:trPr>
        <w:tc>
          <w:tcPr>
            <w:tcW w:w="1053" w:type="dxa"/>
            <w:vAlign w:val="center"/>
          </w:tcPr>
          <w:p w:rsidR="00EF607B" w:rsidRPr="007469F3" w:rsidRDefault="00EF607B" w:rsidP="00575211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:rsidR="00EF607B" w:rsidRPr="007469F3" w:rsidRDefault="00EF607B" w:rsidP="00482F8D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EF607B" w:rsidRPr="007469F3" w:rsidRDefault="00EF607B" w:rsidP="00A5235C">
            <w:pPr>
              <w:rPr>
                <w:rFonts w:ascii="Arial" w:hAnsi="Arial" w:cs="Arial"/>
              </w:rPr>
            </w:pPr>
            <w:r w:rsidRPr="007469F3">
              <w:rPr>
                <w:rStyle w:val="s8"/>
                <w:rFonts w:ascii="Arial" w:hAnsi="Arial" w:cs="Arial"/>
                <w:bCs/>
                <w:color w:val="000000"/>
              </w:rPr>
              <w:t xml:space="preserve">Обед </w:t>
            </w:r>
            <w:r w:rsidR="00232ABA" w:rsidRPr="007469F3">
              <w:rPr>
                <w:rStyle w:val="s8"/>
                <w:rFonts w:ascii="Arial" w:hAnsi="Arial" w:cs="Arial"/>
                <w:bCs/>
                <w:color w:val="000000"/>
              </w:rPr>
              <w:t xml:space="preserve">в кафе </w:t>
            </w:r>
            <w:r w:rsidRPr="007469F3">
              <w:rPr>
                <w:rStyle w:val="s8"/>
                <w:rFonts w:ascii="Arial" w:hAnsi="Arial" w:cs="Arial"/>
                <w:bCs/>
                <w:color w:val="000000"/>
              </w:rPr>
              <w:t xml:space="preserve">(по желанию за доп. плату)  </w:t>
            </w:r>
          </w:p>
        </w:tc>
      </w:tr>
      <w:tr w:rsidR="00EF607B" w:rsidRPr="007469F3" w:rsidTr="0084083E">
        <w:trPr>
          <w:trHeight w:val="854"/>
        </w:trPr>
        <w:tc>
          <w:tcPr>
            <w:tcW w:w="1053" w:type="dxa"/>
            <w:vAlign w:val="center"/>
          </w:tcPr>
          <w:p w:rsidR="00EF607B" w:rsidRPr="007469F3" w:rsidRDefault="00EF607B" w:rsidP="00EF607B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EF607B" w:rsidRPr="007469F3" w:rsidRDefault="00EF607B" w:rsidP="00482F8D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EF607B" w:rsidRPr="007469F3" w:rsidRDefault="00A5235C" w:rsidP="00A5235C">
            <w:pPr>
              <w:rPr>
                <w:rFonts w:ascii="Arial" w:hAnsi="Arial" w:cs="Arial"/>
              </w:rPr>
            </w:pPr>
            <w:r w:rsidRPr="007469F3">
              <w:rPr>
                <w:rStyle w:val="s8"/>
                <w:rFonts w:ascii="Arial" w:hAnsi="Arial" w:cs="Arial"/>
                <w:bCs/>
                <w:color w:val="000000"/>
              </w:rPr>
              <w:t xml:space="preserve">Экскурсия на </w:t>
            </w:r>
            <w:r w:rsidRPr="007469F3">
              <w:rPr>
                <w:rStyle w:val="s8"/>
                <w:rFonts w:ascii="Arial" w:hAnsi="Arial" w:cs="Arial"/>
                <w:b/>
                <w:bCs/>
                <w:color w:val="000000"/>
              </w:rPr>
              <w:t>завод «Золотая балка»</w:t>
            </w:r>
            <w:r w:rsidRPr="007469F3">
              <w:rPr>
                <w:rStyle w:val="s8"/>
                <w:rFonts w:ascii="Arial" w:hAnsi="Arial" w:cs="Arial"/>
                <w:bCs/>
                <w:color w:val="000000"/>
              </w:rPr>
              <w:t xml:space="preserve"> (шампанское и классические вина)  - знакомство с производством «от лозы до бокала»  и дегустация продукции. Посещение фирменного магазина завода.</w:t>
            </w:r>
          </w:p>
        </w:tc>
      </w:tr>
      <w:tr w:rsidR="00EF607B" w:rsidRPr="007469F3" w:rsidTr="004629BA">
        <w:trPr>
          <w:trHeight w:val="413"/>
        </w:trPr>
        <w:tc>
          <w:tcPr>
            <w:tcW w:w="1053" w:type="dxa"/>
            <w:vAlign w:val="center"/>
          </w:tcPr>
          <w:p w:rsidR="00EF607B" w:rsidRPr="007469F3" w:rsidRDefault="00EF607B" w:rsidP="00482F8D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EF607B" w:rsidRPr="007469F3" w:rsidRDefault="00EF607B" w:rsidP="00482F8D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0B7B35" w:rsidRDefault="00232ABA" w:rsidP="009241CB">
            <w:pPr>
              <w:rPr>
                <w:rFonts w:ascii="Arial" w:hAnsi="Arial" w:cs="Arial"/>
              </w:rPr>
            </w:pPr>
            <w:r w:rsidRPr="007469F3">
              <w:rPr>
                <w:rFonts w:ascii="Arial" w:hAnsi="Arial" w:cs="Arial"/>
              </w:rPr>
              <w:t>Переезд в Ялту</w:t>
            </w:r>
            <w:r w:rsidRPr="0084083E">
              <w:rPr>
                <w:rFonts w:ascii="Arial" w:hAnsi="Arial" w:cs="Arial"/>
              </w:rPr>
              <w:t>, р</w:t>
            </w:r>
            <w:r w:rsidR="00EF607B" w:rsidRPr="0084083E">
              <w:rPr>
                <w:rFonts w:ascii="Arial" w:hAnsi="Arial" w:cs="Arial"/>
              </w:rPr>
              <w:t>азмещение в отеле</w:t>
            </w:r>
            <w:r w:rsidR="0084083E">
              <w:rPr>
                <w:rFonts w:ascii="Arial" w:hAnsi="Arial" w:cs="Arial"/>
              </w:rPr>
              <w:t>.</w:t>
            </w:r>
            <w:r w:rsidR="00C67ED9" w:rsidRPr="009241CB">
              <w:rPr>
                <w:rFonts w:ascii="Arial" w:hAnsi="Arial" w:cs="Arial"/>
                <w:b/>
              </w:rPr>
              <w:t xml:space="preserve"> </w:t>
            </w:r>
          </w:p>
          <w:p w:rsidR="00EF607B" w:rsidRPr="007469F3" w:rsidRDefault="00EF607B" w:rsidP="000B7B35">
            <w:pPr>
              <w:rPr>
                <w:rFonts w:ascii="Arial" w:hAnsi="Arial" w:cs="Arial"/>
              </w:rPr>
            </w:pPr>
          </w:p>
        </w:tc>
      </w:tr>
      <w:tr w:rsidR="009241CB" w:rsidRPr="007469F3" w:rsidTr="004629BA">
        <w:trPr>
          <w:trHeight w:val="413"/>
        </w:trPr>
        <w:tc>
          <w:tcPr>
            <w:tcW w:w="1053" w:type="dxa"/>
            <w:vAlign w:val="center"/>
          </w:tcPr>
          <w:p w:rsidR="009241CB" w:rsidRPr="007469F3" w:rsidRDefault="009241CB" w:rsidP="00482F8D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9241CB" w:rsidRPr="007469F3" w:rsidRDefault="009241CB" w:rsidP="00482F8D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9241CB" w:rsidRPr="007469F3" w:rsidRDefault="009241CB" w:rsidP="00A5235C">
            <w:pPr>
              <w:rPr>
                <w:rFonts w:ascii="Arial" w:hAnsi="Arial" w:cs="Arial"/>
              </w:rPr>
            </w:pPr>
            <w:r w:rsidRPr="007469F3">
              <w:rPr>
                <w:rFonts w:ascii="Arial" w:hAnsi="Arial" w:cs="Arial"/>
              </w:rPr>
              <w:t xml:space="preserve">Ужин (по желанию за </w:t>
            </w:r>
            <w:proofErr w:type="spellStart"/>
            <w:r w:rsidRPr="007469F3">
              <w:rPr>
                <w:rFonts w:ascii="Arial" w:hAnsi="Arial" w:cs="Arial"/>
              </w:rPr>
              <w:t>доп</w:t>
            </w:r>
            <w:proofErr w:type="gramStart"/>
            <w:r w:rsidRPr="007469F3">
              <w:rPr>
                <w:rFonts w:ascii="Arial" w:hAnsi="Arial" w:cs="Arial"/>
              </w:rPr>
              <w:t>.п</w:t>
            </w:r>
            <w:proofErr w:type="gramEnd"/>
            <w:r w:rsidRPr="007469F3">
              <w:rPr>
                <w:rFonts w:ascii="Arial" w:hAnsi="Arial" w:cs="Arial"/>
              </w:rPr>
              <w:t>лату</w:t>
            </w:r>
            <w:proofErr w:type="spellEnd"/>
            <w:r w:rsidRPr="007469F3">
              <w:rPr>
                <w:rFonts w:ascii="Arial" w:hAnsi="Arial" w:cs="Arial"/>
              </w:rPr>
              <w:t>).</w:t>
            </w:r>
          </w:p>
        </w:tc>
      </w:tr>
      <w:tr w:rsidR="00482F8D" w:rsidRPr="007469F3" w:rsidTr="004629BA">
        <w:trPr>
          <w:trHeight w:val="843"/>
        </w:trPr>
        <w:tc>
          <w:tcPr>
            <w:tcW w:w="1053" w:type="dxa"/>
            <w:vAlign w:val="center"/>
          </w:tcPr>
          <w:p w:rsidR="00482F8D" w:rsidRPr="007469F3" w:rsidRDefault="00482F8D" w:rsidP="00482F8D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482F8D" w:rsidRPr="007469F3" w:rsidRDefault="00482F8D" w:rsidP="00482F8D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  <w:vAlign w:val="center"/>
          </w:tcPr>
          <w:p w:rsidR="00C67ED9" w:rsidRDefault="00232ABA" w:rsidP="009241CB">
            <w:pPr>
              <w:pStyle w:val="a3"/>
              <w:rPr>
                <w:rFonts w:ascii="Arial" w:hAnsi="Arial" w:cs="Arial"/>
                <w:color w:val="000000"/>
              </w:rPr>
            </w:pPr>
            <w:r w:rsidRPr="007469F3">
              <w:rPr>
                <w:rFonts w:ascii="Arial" w:hAnsi="Arial" w:cs="Arial"/>
                <w:color w:val="000000"/>
              </w:rPr>
              <w:t xml:space="preserve">Самостоятельная </w:t>
            </w:r>
            <w:r w:rsidR="00482F8D" w:rsidRPr="007469F3">
              <w:rPr>
                <w:rFonts w:ascii="Arial" w:hAnsi="Arial" w:cs="Arial"/>
                <w:color w:val="000000"/>
              </w:rPr>
              <w:t xml:space="preserve">прогулка </w:t>
            </w:r>
            <w:r w:rsidR="00C67ED9">
              <w:rPr>
                <w:rFonts w:ascii="Arial" w:hAnsi="Arial" w:cs="Arial"/>
                <w:color w:val="000000"/>
              </w:rPr>
              <w:t xml:space="preserve">вечерней </w:t>
            </w:r>
            <w:r w:rsidR="00482F8D" w:rsidRPr="007469F3">
              <w:rPr>
                <w:rFonts w:ascii="Arial" w:hAnsi="Arial" w:cs="Arial"/>
                <w:color w:val="000000"/>
              </w:rPr>
              <w:t>набережной Ялты</w:t>
            </w:r>
            <w:r w:rsidR="00C67ED9">
              <w:rPr>
                <w:rFonts w:ascii="Arial" w:hAnsi="Arial" w:cs="Arial"/>
                <w:color w:val="000000"/>
              </w:rPr>
              <w:t xml:space="preserve"> (шхуна «</w:t>
            </w:r>
            <w:proofErr w:type="spellStart"/>
            <w:r w:rsidR="00C67ED9">
              <w:rPr>
                <w:rFonts w:ascii="Arial" w:hAnsi="Arial" w:cs="Arial"/>
                <w:color w:val="000000"/>
              </w:rPr>
              <w:t>Испаньола</w:t>
            </w:r>
            <w:proofErr w:type="spellEnd"/>
            <w:r w:rsidR="00C67ED9">
              <w:rPr>
                <w:rFonts w:ascii="Arial" w:hAnsi="Arial" w:cs="Arial"/>
                <w:color w:val="000000"/>
              </w:rPr>
              <w:t xml:space="preserve">», памятник Юлиану Семенову, Михаилу Пуговкину, композиция «Чехов и дама с собачкой», Вилла София, портфель Жванецкого и </w:t>
            </w:r>
            <w:proofErr w:type="spellStart"/>
            <w:proofErr w:type="gramStart"/>
            <w:r w:rsidR="00C67ED9">
              <w:rPr>
                <w:rFonts w:ascii="Arial" w:hAnsi="Arial" w:cs="Arial"/>
                <w:color w:val="000000"/>
              </w:rPr>
              <w:t>др</w:t>
            </w:r>
            <w:proofErr w:type="spellEnd"/>
            <w:proofErr w:type="gramEnd"/>
            <w:r w:rsidR="00C67ED9">
              <w:rPr>
                <w:rFonts w:ascii="Arial" w:hAnsi="Arial" w:cs="Arial"/>
                <w:color w:val="000000"/>
              </w:rPr>
              <w:t>)</w:t>
            </w:r>
            <w:r w:rsidR="004A2473" w:rsidRPr="007469F3">
              <w:rPr>
                <w:rFonts w:ascii="Arial" w:hAnsi="Arial" w:cs="Arial"/>
                <w:color w:val="000000"/>
              </w:rPr>
              <w:t>.</w:t>
            </w:r>
          </w:p>
          <w:p w:rsidR="0084083E" w:rsidRPr="007469F3" w:rsidRDefault="0084083E" w:rsidP="009241CB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  <w:tr w:rsidR="00CB6BEA" w:rsidRPr="007469F3" w:rsidTr="004629BA">
        <w:trPr>
          <w:trHeight w:val="283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CB6BEA" w:rsidRPr="007469F3" w:rsidRDefault="00CB6BEA" w:rsidP="00CB6BEA">
            <w:pPr>
              <w:jc w:val="right"/>
              <w:rPr>
                <w:rFonts w:ascii="Arial" w:hAnsi="Arial" w:cs="Arial"/>
              </w:rPr>
            </w:pPr>
            <w:r w:rsidRPr="007469F3">
              <w:rPr>
                <w:rFonts w:ascii="Arial" w:hAnsi="Arial" w:cs="Arial"/>
                <w:b/>
              </w:rPr>
              <w:lastRenderedPageBreak/>
              <w:t>2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CB6BEA" w:rsidRPr="007469F3" w:rsidRDefault="00CB6BEA" w:rsidP="00CB6BEA">
            <w:pPr>
              <w:rPr>
                <w:rFonts w:ascii="Arial" w:hAnsi="Arial" w:cs="Arial"/>
              </w:rPr>
            </w:pPr>
          </w:p>
        </w:tc>
      </w:tr>
      <w:tr w:rsidR="00CB6BEA" w:rsidRPr="007469F3" w:rsidTr="004629BA">
        <w:trPr>
          <w:trHeight w:val="20"/>
        </w:trPr>
        <w:tc>
          <w:tcPr>
            <w:tcW w:w="1053" w:type="dxa"/>
            <w:shd w:val="clear" w:color="auto" w:fill="FFFFFF" w:themeFill="background1"/>
            <w:vAlign w:val="center"/>
          </w:tcPr>
          <w:p w:rsidR="00CB6BEA" w:rsidRPr="007469F3" w:rsidRDefault="00CB6BEA" w:rsidP="00CB6BE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545" w:type="dxa"/>
            <w:gridSpan w:val="2"/>
            <w:shd w:val="clear" w:color="auto" w:fill="FFFFFF" w:themeFill="background1"/>
            <w:vAlign w:val="center"/>
          </w:tcPr>
          <w:p w:rsidR="00CB6BEA" w:rsidRPr="007469F3" w:rsidRDefault="00CB6BEA" w:rsidP="00CB6BEA">
            <w:pPr>
              <w:rPr>
                <w:rFonts w:ascii="Arial" w:hAnsi="Arial" w:cs="Arial"/>
              </w:rPr>
            </w:pPr>
          </w:p>
        </w:tc>
      </w:tr>
      <w:tr w:rsidR="00482F8D" w:rsidRPr="007469F3" w:rsidTr="004629BA">
        <w:trPr>
          <w:trHeight w:val="494"/>
        </w:trPr>
        <w:tc>
          <w:tcPr>
            <w:tcW w:w="1053" w:type="dxa"/>
            <w:vAlign w:val="center"/>
          </w:tcPr>
          <w:p w:rsidR="00482F8D" w:rsidRDefault="00482F8D" w:rsidP="00482F8D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</w:rPr>
            </w:pPr>
            <w:r w:rsidRPr="007469F3">
              <w:rPr>
                <w:rStyle w:val="s2"/>
                <w:rFonts w:ascii="Arial" w:hAnsi="Arial" w:cs="Arial"/>
                <w:b/>
                <w:bCs/>
              </w:rPr>
              <w:t>08:00</w:t>
            </w:r>
          </w:p>
          <w:p w:rsidR="00AF33B0" w:rsidRPr="007469F3" w:rsidRDefault="00AF33B0" w:rsidP="00482F8D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:rsidR="00482F8D" w:rsidRPr="007469F3" w:rsidRDefault="00482F8D" w:rsidP="00482F8D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482F8D" w:rsidRPr="007469F3" w:rsidRDefault="00482F8D" w:rsidP="00806014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7469F3">
              <w:rPr>
                <w:rFonts w:ascii="Arial" w:hAnsi="Arial" w:cs="Arial"/>
                <w:b/>
                <w:bCs/>
              </w:rPr>
              <w:t>Завтрак</w:t>
            </w:r>
            <w:r w:rsidR="00AE418C" w:rsidRPr="007469F3">
              <w:rPr>
                <w:rFonts w:ascii="Arial" w:hAnsi="Arial" w:cs="Arial"/>
                <w:b/>
                <w:bCs/>
              </w:rPr>
              <w:t xml:space="preserve"> в отеле</w:t>
            </w:r>
            <w:r w:rsidR="00324993" w:rsidRPr="007469F3">
              <w:rPr>
                <w:rFonts w:ascii="Arial" w:hAnsi="Arial" w:cs="Arial"/>
                <w:b/>
                <w:bCs/>
              </w:rPr>
              <w:t xml:space="preserve"> шведский стол</w:t>
            </w:r>
            <w:r w:rsidRPr="007469F3">
              <w:rPr>
                <w:rFonts w:ascii="Arial" w:hAnsi="Arial" w:cs="Arial"/>
                <w:b/>
                <w:bCs/>
              </w:rPr>
              <w:t>.</w:t>
            </w:r>
            <w:r w:rsidR="00C562A1" w:rsidRPr="007469F3">
              <w:rPr>
                <w:rFonts w:ascii="Arial" w:hAnsi="Arial" w:cs="Arial"/>
                <w:b/>
                <w:bCs/>
              </w:rPr>
              <w:t xml:space="preserve"> </w:t>
            </w:r>
            <w:r w:rsidR="00B26E26" w:rsidRPr="007469F3">
              <w:rPr>
                <w:rFonts w:ascii="Arial" w:hAnsi="Arial" w:cs="Arial"/>
                <w:b/>
                <w:bCs/>
              </w:rPr>
              <w:t>Освобождение номеров.</w:t>
            </w:r>
          </w:p>
        </w:tc>
      </w:tr>
      <w:tr w:rsidR="00B26E26" w:rsidRPr="007469F3" w:rsidTr="004629BA">
        <w:trPr>
          <w:trHeight w:val="1348"/>
        </w:trPr>
        <w:tc>
          <w:tcPr>
            <w:tcW w:w="1053" w:type="dxa"/>
            <w:vAlign w:val="center"/>
          </w:tcPr>
          <w:p w:rsidR="00B26E26" w:rsidRPr="007469F3" w:rsidRDefault="00B26E26" w:rsidP="00482F8D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B26E26" w:rsidRPr="007469F3" w:rsidRDefault="00B26E26" w:rsidP="00482F8D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B26E26" w:rsidRPr="007469F3" w:rsidRDefault="00B26E26" w:rsidP="00B26E26">
            <w:pPr>
              <w:jc w:val="both"/>
              <w:rPr>
                <w:rFonts w:ascii="Arial" w:hAnsi="Arial" w:cs="Arial"/>
                <w:b/>
                <w:bCs/>
              </w:rPr>
            </w:pPr>
            <w:r w:rsidRPr="007469F3">
              <w:rPr>
                <w:rFonts w:ascii="Arial" w:hAnsi="Arial" w:cs="Arial"/>
                <w:b/>
                <w:bCs/>
              </w:rPr>
              <w:t>Переезд в Ливадию.</w:t>
            </w:r>
          </w:p>
          <w:p w:rsidR="00B26E26" w:rsidRPr="007469F3" w:rsidRDefault="00B26E26" w:rsidP="00B26E26">
            <w:pPr>
              <w:jc w:val="both"/>
              <w:rPr>
                <w:rFonts w:ascii="Arial" w:hAnsi="Arial" w:cs="Arial"/>
                <w:bCs/>
              </w:rPr>
            </w:pPr>
            <w:r w:rsidRPr="007469F3">
              <w:rPr>
                <w:rFonts w:ascii="Arial" w:hAnsi="Arial" w:cs="Arial"/>
                <w:bCs/>
              </w:rPr>
              <w:t xml:space="preserve">Знакомство с  </w:t>
            </w:r>
            <w:proofErr w:type="spellStart"/>
            <w:r w:rsidRPr="007469F3">
              <w:rPr>
                <w:rFonts w:ascii="Arial" w:hAnsi="Arial" w:cs="Arial"/>
                <w:b/>
                <w:bCs/>
              </w:rPr>
              <w:t>Ливадийским</w:t>
            </w:r>
            <w:proofErr w:type="spellEnd"/>
            <w:r w:rsidRPr="007469F3">
              <w:rPr>
                <w:rFonts w:ascii="Arial" w:hAnsi="Arial" w:cs="Arial"/>
                <w:b/>
                <w:bCs/>
              </w:rPr>
              <w:t xml:space="preserve"> дворцом</w:t>
            </w:r>
            <w:r w:rsidRPr="007469F3">
              <w:rPr>
                <w:rFonts w:ascii="Arial" w:hAnsi="Arial" w:cs="Arial"/>
                <w:bCs/>
              </w:rPr>
              <w:t xml:space="preserve"> - летней резиденцией российского императора Николая II и местом проведения Ялтинской конференции 1945 г: Большой белый дворец, внутренние покои, осмотр памятника лидерам «Большой тройки» и Александру III, знакомство с парком  и  </w:t>
            </w:r>
            <w:proofErr w:type="spellStart"/>
            <w:r w:rsidRPr="007469F3">
              <w:rPr>
                <w:rFonts w:ascii="Arial" w:hAnsi="Arial" w:cs="Arial"/>
                <w:bCs/>
              </w:rPr>
              <w:t>Крестовоздвиженским</w:t>
            </w:r>
            <w:proofErr w:type="spellEnd"/>
            <w:r w:rsidRPr="007469F3">
              <w:rPr>
                <w:rFonts w:ascii="Arial" w:hAnsi="Arial" w:cs="Arial"/>
                <w:bCs/>
              </w:rPr>
              <w:t xml:space="preserve"> храмом.</w:t>
            </w:r>
          </w:p>
        </w:tc>
      </w:tr>
      <w:tr w:rsidR="00B26E26" w:rsidRPr="007469F3" w:rsidTr="004629BA">
        <w:trPr>
          <w:trHeight w:val="422"/>
        </w:trPr>
        <w:tc>
          <w:tcPr>
            <w:tcW w:w="1053" w:type="dxa"/>
            <w:vAlign w:val="center"/>
          </w:tcPr>
          <w:p w:rsidR="00B26E26" w:rsidRPr="007469F3" w:rsidRDefault="00B26E26" w:rsidP="00482F8D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B26E26" w:rsidRPr="007469F3" w:rsidRDefault="00B26E26" w:rsidP="00482F8D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B26E26" w:rsidRPr="007469F3" w:rsidRDefault="00B26E26" w:rsidP="00B26E26">
            <w:pPr>
              <w:jc w:val="both"/>
              <w:rPr>
                <w:rFonts w:ascii="Arial" w:hAnsi="Arial" w:cs="Arial"/>
                <w:b/>
                <w:bCs/>
              </w:rPr>
            </w:pPr>
            <w:r w:rsidRPr="007469F3">
              <w:rPr>
                <w:rFonts w:ascii="Arial" w:hAnsi="Arial" w:cs="Arial"/>
                <w:b/>
                <w:bCs/>
              </w:rPr>
              <w:t xml:space="preserve">Переезд к  замку  «Ласточкино гнездо». </w:t>
            </w:r>
            <w:r w:rsidRPr="007469F3">
              <w:rPr>
                <w:rFonts w:ascii="Arial" w:hAnsi="Arial" w:cs="Arial"/>
                <w:bCs/>
              </w:rPr>
              <w:t>Осмотр замка с видовой площадки без посещения.</w:t>
            </w:r>
          </w:p>
        </w:tc>
      </w:tr>
      <w:tr w:rsidR="00575211" w:rsidRPr="007469F3" w:rsidTr="004629BA">
        <w:trPr>
          <w:trHeight w:val="1032"/>
        </w:trPr>
        <w:tc>
          <w:tcPr>
            <w:tcW w:w="1053" w:type="dxa"/>
            <w:vAlign w:val="center"/>
          </w:tcPr>
          <w:p w:rsidR="00575211" w:rsidRPr="007469F3" w:rsidRDefault="00575211" w:rsidP="00482F8D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575211" w:rsidRPr="007469F3" w:rsidRDefault="00575211" w:rsidP="00482F8D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2D130F" w:rsidRPr="007469F3" w:rsidRDefault="007469F3" w:rsidP="00806014">
            <w:pPr>
              <w:jc w:val="both"/>
              <w:rPr>
                <w:rFonts w:ascii="Arial" w:hAnsi="Arial" w:cs="Arial"/>
                <w:b/>
                <w:bCs/>
              </w:rPr>
            </w:pPr>
            <w:r w:rsidRPr="007469F3">
              <w:rPr>
                <w:rFonts w:ascii="Arial" w:hAnsi="Arial" w:cs="Arial"/>
                <w:bCs/>
              </w:rPr>
              <w:t xml:space="preserve">Переезд в </w:t>
            </w:r>
            <w:proofErr w:type="spellStart"/>
            <w:r w:rsidRPr="007469F3">
              <w:rPr>
                <w:rFonts w:ascii="Arial" w:hAnsi="Arial" w:cs="Arial"/>
                <w:bCs/>
              </w:rPr>
              <w:t>п</w:t>
            </w:r>
            <w:proofErr w:type="gramStart"/>
            <w:r w:rsidRPr="007469F3">
              <w:rPr>
                <w:rFonts w:ascii="Arial" w:hAnsi="Arial" w:cs="Arial"/>
                <w:bCs/>
              </w:rPr>
              <w:t>.О</w:t>
            </w:r>
            <w:proofErr w:type="gramEnd"/>
            <w:r w:rsidRPr="007469F3">
              <w:rPr>
                <w:rFonts w:ascii="Arial" w:hAnsi="Arial" w:cs="Arial"/>
                <w:bCs/>
              </w:rPr>
              <w:t>ползневое</w:t>
            </w:r>
            <w:proofErr w:type="spellEnd"/>
            <w:r w:rsidRPr="007469F3">
              <w:rPr>
                <w:rFonts w:ascii="Arial" w:hAnsi="Arial" w:cs="Arial"/>
                <w:bCs/>
              </w:rPr>
              <w:t xml:space="preserve">. </w:t>
            </w:r>
            <w:r w:rsidR="002D130F" w:rsidRPr="007469F3">
              <w:rPr>
                <w:rFonts w:ascii="Arial" w:hAnsi="Arial" w:cs="Arial"/>
                <w:bCs/>
              </w:rPr>
              <w:t xml:space="preserve">Посещение </w:t>
            </w:r>
            <w:r w:rsidR="002D130F" w:rsidRPr="007469F3">
              <w:rPr>
                <w:rFonts w:ascii="Arial" w:hAnsi="Arial" w:cs="Arial"/>
                <w:b/>
                <w:bCs/>
              </w:rPr>
              <w:t>Японского сада «Шесть чувств» на территории санаторно-курортного комплекса «</w:t>
            </w:r>
            <w:proofErr w:type="spellStart"/>
            <w:r w:rsidR="002D130F" w:rsidRPr="007469F3">
              <w:rPr>
                <w:rFonts w:ascii="Arial" w:hAnsi="Arial" w:cs="Arial"/>
                <w:b/>
                <w:bCs/>
              </w:rPr>
              <w:t>Мрия</w:t>
            </w:r>
            <w:proofErr w:type="spellEnd"/>
            <w:r w:rsidR="002D130F" w:rsidRPr="007469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D130F" w:rsidRPr="007469F3">
              <w:rPr>
                <w:rFonts w:ascii="Arial" w:hAnsi="Arial" w:cs="Arial"/>
                <w:b/>
                <w:bCs/>
              </w:rPr>
              <w:t>Резорт</w:t>
            </w:r>
            <w:proofErr w:type="spellEnd"/>
            <w:r w:rsidR="002D130F" w:rsidRPr="007469F3">
              <w:rPr>
                <w:rFonts w:ascii="Arial" w:hAnsi="Arial" w:cs="Arial"/>
                <w:b/>
                <w:bCs/>
              </w:rPr>
              <w:t xml:space="preserve"> &amp; СПА» 5*.</w:t>
            </w:r>
          </w:p>
          <w:p w:rsidR="00575211" w:rsidRPr="007469F3" w:rsidRDefault="002D130F" w:rsidP="0080601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469F3">
              <w:rPr>
                <w:rFonts w:ascii="Arial" w:hAnsi="Arial" w:cs="Arial"/>
                <w:bCs/>
              </w:rPr>
              <w:t>Грандиозныи</w:t>
            </w:r>
            <w:proofErr w:type="spellEnd"/>
            <w:r w:rsidRPr="007469F3">
              <w:rPr>
                <w:rFonts w:ascii="Arial" w:hAnsi="Arial" w:cs="Arial"/>
                <w:bCs/>
              </w:rPr>
              <w:t xml:space="preserve">̆ проект погружения в культуру страны Восходящего Солнца, созданный по замыслу знаменитого японского архитектора </w:t>
            </w:r>
            <w:proofErr w:type="spellStart"/>
            <w:r w:rsidRPr="007469F3">
              <w:rPr>
                <w:rFonts w:ascii="Arial" w:hAnsi="Arial" w:cs="Arial"/>
                <w:bCs/>
              </w:rPr>
              <w:t>Широ</w:t>
            </w:r>
            <w:proofErr w:type="spellEnd"/>
            <w:r w:rsidRPr="007469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469F3">
              <w:rPr>
                <w:rFonts w:ascii="Arial" w:hAnsi="Arial" w:cs="Arial"/>
                <w:bCs/>
              </w:rPr>
              <w:t>Накане</w:t>
            </w:r>
            <w:proofErr w:type="spellEnd"/>
            <w:r w:rsidRPr="007469F3">
              <w:rPr>
                <w:rFonts w:ascii="Arial" w:hAnsi="Arial" w:cs="Arial"/>
                <w:bCs/>
              </w:rPr>
              <w:t xml:space="preserve">. Территория сада разделена на три террасы и занимает шесть гектаров. Здесь раскинулись водопады, ручьи, пруды с «парящими» камнями, а необычный пейзаж сформировали растения, привезенные из заповедников Японии и Европы — их здесь свыше 3000 видов. Название саду дали монахи старейшего </w:t>
            </w:r>
            <w:proofErr w:type="spellStart"/>
            <w:r w:rsidRPr="007469F3">
              <w:rPr>
                <w:rFonts w:ascii="Arial" w:hAnsi="Arial" w:cs="Arial"/>
                <w:bCs/>
              </w:rPr>
              <w:t>дзенского</w:t>
            </w:r>
            <w:proofErr w:type="spellEnd"/>
            <w:r w:rsidRPr="007469F3">
              <w:rPr>
                <w:rFonts w:ascii="Arial" w:hAnsi="Arial" w:cs="Arial"/>
                <w:bCs/>
              </w:rPr>
              <w:t xml:space="preserve"> монастыря </w:t>
            </w:r>
            <w:proofErr w:type="spellStart"/>
            <w:r w:rsidRPr="007469F3">
              <w:rPr>
                <w:rFonts w:ascii="Arial" w:hAnsi="Arial" w:cs="Arial"/>
                <w:bCs/>
              </w:rPr>
              <w:t>Кэннин-дзи</w:t>
            </w:r>
            <w:proofErr w:type="spellEnd"/>
            <w:r w:rsidRPr="007469F3">
              <w:rPr>
                <w:rFonts w:ascii="Arial" w:hAnsi="Arial" w:cs="Arial"/>
                <w:bCs/>
              </w:rPr>
              <w:t>, вложив в него сакральные смыслы древней философии. «Шесть чувств» - это суть искусства созерцания, которая кроется не только в сенсорном восприятии мира, но и в глубинном пробуждении сознания. Здесь, освободив разум, Вы достигните просветления и гармонии.</w:t>
            </w:r>
          </w:p>
          <w:p w:rsidR="0027255B" w:rsidRPr="007469F3" w:rsidRDefault="0027255B" w:rsidP="0080601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82F8D" w:rsidRPr="007469F3" w:rsidTr="004629BA">
        <w:trPr>
          <w:trHeight w:val="325"/>
        </w:trPr>
        <w:tc>
          <w:tcPr>
            <w:tcW w:w="1053" w:type="dxa"/>
          </w:tcPr>
          <w:p w:rsidR="00482F8D" w:rsidRPr="007469F3" w:rsidRDefault="00482F8D" w:rsidP="00482F8D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482F8D" w:rsidRPr="007469F3" w:rsidRDefault="00482F8D" w:rsidP="00482F8D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482F8D" w:rsidRPr="007469F3" w:rsidRDefault="00482F8D" w:rsidP="0080601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469F3">
              <w:rPr>
                <w:rStyle w:val="s8"/>
                <w:rFonts w:ascii="Arial" w:hAnsi="Arial" w:cs="Arial"/>
                <w:bCs/>
                <w:color w:val="000000"/>
              </w:rPr>
              <w:t>Обед в кафе (по желанию за доп. плату)</w:t>
            </w:r>
          </w:p>
        </w:tc>
      </w:tr>
      <w:tr w:rsidR="00806014" w:rsidRPr="007469F3" w:rsidTr="004629BA">
        <w:trPr>
          <w:trHeight w:val="283"/>
        </w:trPr>
        <w:tc>
          <w:tcPr>
            <w:tcW w:w="1053" w:type="dxa"/>
          </w:tcPr>
          <w:p w:rsidR="00806014" w:rsidRPr="007469F3" w:rsidRDefault="00806014" w:rsidP="006A5DEA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806014" w:rsidRPr="007469F3" w:rsidRDefault="00806014" w:rsidP="00482F8D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806014" w:rsidRPr="007469F3" w:rsidRDefault="007469F3" w:rsidP="00806014">
            <w:pPr>
              <w:shd w:val="clear" w:color="auto" w:fill="FFFFFF"/>
              <w:jc w:val="both"/>
              <w:rPr>
                <w:rStyle w:val="s8"/>
                <w:rFonts w:ascii="Arial" w:hAnsi="Arial" w:cs="Arial"/>
                <w:bCs/>
                <w:color w:val="000000"/>
              </w:rPr>
            </w:pPr>
            <w:r w:rsidRPr="007469F3">
              <w:rPr>
                <w:rFonts w:ascii="Arial" w:hAnsi="Arial" w:cs="Arial"/>
                <w:bCs/>
                <w:color w:val="000000"/>
              </w:rPr>
              <w:t xml:space="preserve">Возвращение на вокзал г. Симферополь </w:t>
            </w:r>
            <w:r w:rsidRPr="00AF33B0">
              <w:rPr>
                <w:rFonts w:ascii="Arial" w:hAnsi="Arial" w:cs="Arial"/>
                <w:b/>
                <w:bCs/>
                <w:color w:val="000000"/>
              </w:rPr>
              <w:t>к 19:00.</w:t>
            </w:r>
          </w:p>
        </w:tc>
      </w:tr>
      <w:tr w:rsidR="00482F8D" w:rsidRPr="007469F3" w:rsidTr="004629BA">
        <w:trPr>
          <w:trHeight w:val="283"/>
        </w:trPr>
        <w:tc>
          <w:tcPr>
            <w:tcW w:w="1053" w:type="dxa"/>
            <w:shd w:val="clear" w:color="auto" w:fill="auto"/>
            <w:vAlign w:val="center"/>
          </w:tcPr>
          <w:p w:rsidR="00482F8D" w:rsidRPr="007469F3" w:rsidRDefault="008B2857" w:rsidP="008B2857">
            <w:pPr>
              <w:jc w:val="center"/>
              <w:rPr>
                <w:rStyle w:val="s2"/>
                <w:rFonts w:ascii="Arial" w:hAnsi="Arial" w:cs="Arial"/>
                <w:b/>
                <w:bCs/>
              </w:rPr>
            </w:pPr>
            <w:r w:rsidRPr="007469F3">
              <w:rPr>
                <w:rStyle w:val="s2"/>
                <w:rFonts w:ascii="Arial" w:hAnsi="Arial" w:cs="Arial"/>
                <w:b/>
                <w:bCs/>
              </w:rPr>
              <w:t>20</w:t>
            </w:r>
            <w:r w:rsidR="006A5DEA" w:rsidRPr="007469F3">
              <w:rPr>
                <w:rStyle w:val="s2"/>
                <w:rFonts w:ascii="Arial" w:hAnsi="Arial" w:cs="Arial"/>
                <w:b/>
                <w:bCs/>
              </w:rPr>
              <w:t>:</w:t>
            </w:r>
            <w:r w:rsidRPr="007469F3">
              <w:rPr>
                <w:rStyle w:val="s2"/>
                <w:rFonts w:ascii="Arial" w:hAnsi="Arial" w:cs="Arial"/>
                <w:b/>
                <w:bCs/>
              </w:rPr>
              <w:t>3</w:t>
            </w:r>
            <w:r w:rsidR="006A5DEA" w:rsidRPr="007469F3">
              <w:rPr>
                <w:rStyle w:val="s2"/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482F8D" w:rsidRPr="007469F3" w:rsidRDefault="00482F8D" w:rsidP="00482F8D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  <w:shd w:val="clear" w:color="auto" w:fill="auto"/>
            <w:vAlign w:val="center"/>
          </w:tcPr>
          <w:p w:rsidR="00482F8D" w:rsidRPr="007469F3" w:rsidRDefault="00482F8D" w:rsidP="00806014">
            <w:pPr>
              <w:autoSpaceDE w:val="0"/>
              <w:autoSpaceDN w:val="0"/>
              <w:adjustRightInd w:val="0"/>
              <w:jc w:val="both"/>
              <w:rPr>
                <w:rStyle w:val="s8"/>
                <w:rFonts w:ascii="Arial" w:hAnsi="Arial" w:cs="Arial"/>
                <w:bCs/>
                <w:color w:val="000000"/>
              </w:rPr>
            </w:pPr>
            <w:r w:rsidRPr="007469F3">
              <w:rPr>
                <w:rStyle w:val="s8"/>
                <w:rFonts w:ascii="Arial" w:hAnsi="Arial" w:cs="Arial"/>
                <w:bCs/>
                <w:color w:val="000000"/>
              </w:rPr>
              <w:t xml:space="preserve">Выезд в г. Краснодар. </w:t>
            </w:r>
          </w:p>
        </w:tc>
      </w:tr>
      <w:tr w:rsidR="00482F8D" w:rsidRPr="007469F3" w:rsidTr="004629BA">
        <w:trPr>
          <w:trHeight w:val="396"/>
        </w:trPr>
        <w:tc>
          <w:tcPr>
            <w:tcW w:w="1053" w:type="dxa"/>
            <w:shd w:val="clear" w:color="auto" w:fill="auto"/>
            <w:vAlign w:val="center"/>
          </w:tcPr>
          <w:p w:rsidR="00482F8D" w:rsidRPr="007469F3" w:rsidRDefault="008B2857" w:rsidP="008B2857">
            <w:pPr>
              <w:jc w:val="center"/>
              <w:rPr>
                <w:rStyle w:val="s2"/>
                <w:rFonts w:ascii="Arial" w:hAnsi="Arial" w:cs="Arial"/>
                <w:b/>
                <w:bCs/>
              </w:rPr>
            </w:pPr>
            <w:r w:rsidRPr="007469F3">
              <w:rPr>
                <w:rStyle w:val="s2"/>
                <w:rFonts w:ascii="Arial" w:hAnsi="Arial" w:cs="Arial"/>
                <w:b/>
                <w:bCs/>
              </w:rPr>
              <w:t>06</w:t>
            </w:r>
            <w:r w:rsidR="00482F8D" w:rsidRPr="007469F3">
              <w:rPr>
                <w:rStyle w:val="s2"/>
                <w:rFonts w:ascii="Arial" w:hAnsi="Arial" w:cs="Arial"/>
                <w:b/>
                <w:bCs/>
              </w:rPr>
              <w:t>:</w:t>
            </w:r>
            <w:r w:rsidRPr="007469F3">
              <w:rPr>
                <w:rStyle w:val="s2"/>
                <w:rFonts w:ascii="Arial" w:hAnsi="Arial" w:cs="Arial"/>
                <w:b/>
                <w:bCs/>
              </w:rPr>
              <w:t>4</w:t>
            </w:r>
            <w:r w:rsidR="00482F8D" w:rsidRPr="007469F3">
              <w:rPr>
                <w:rStyle w:val="s2"/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482F8D" w:rsidRPr="007469F3" w:rsidRDefault="00482F8D" w:rsidP="00482F8D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  <w:shd w:val="clear" w:color="auto" w:fill="auto"/>
            <w:vAlign w:val="center"/>
          </w:tcPr>
          <w:p w:rsidR="00482F8D" w:rsidRPr="007469F3" w:rsidRDefault="00232ABA" w:rsidP="00232ABA">
            <w:pPr>
              <w:autoSpaceDE w:val="0"/>
              <w:autoSpaceDN w:val="0"/>
              <w:adjustRightInd w:val="0"/>
              <w:jc w:val="both"/>
              <w:rPr>
                <w:rStyle w:val="s8"/>
                <w:rFonts w:ascii="Arial" w:hAnsi="Arial" w:cs="Arial"/>
                <w:bCs/>
                <w:color w:val="000000"/>
              </w:rPr>
            </w:pPr>
            <w:r w:rsidRPr="007469F3">
              <w:rPr>
                <w:rStyle w:val="s8"/>
                <w:rFonts w:ascii="Arial" w:hAnsi="Arial" w:cs="Arial"/>
                <w:b/>
                <w:bCs/>
                <w:color w:val="000000"/>
              </w:rPr>
              <w:t>10 марта</w:t>
            </w:r>
            <w:r w:rsidRPr="007469F3">
              <w:rPr>
                <w:rStyle w:val="s8"/>
                <w:rFonts w:ascii="Arial" w:hAnsi="Arial" w:cs="Arial"/>
                <w:bCs/>
                <w:color w:val="000000"/>
              </w:rPr>
              <w:t xml:space="preserve"> п</w:t>
            </w:r>
            <w:r w:rsidR="00482F8D" w:rsidRPr="007469F3">
              <w:rPr>
                <w:rStyle w:val="s8"/>
                <w:rFonts w:ascii="Arial" w:hAnsi="Arial" w:cs="Arial"/>
                <w:bCs/>
                <w:color w:val="000000"/>
              </w:rPr>
              <w:t xml:space="preserve">рибытие в г. Краснодар </w:t>
            </w:r>
          </w:p>
        </w:tc>
      </w:tr>
    </w:tbl>
    <w:p w:rsidR="00C56660" w:rsidRDefault="00C56660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CB6BEA" w:rsidRDefault="00CB6BEA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  <w:r w:rsidRPr="005B09DD">
        <w:rPr>
          <w:rFonts w:ascii="Arial" w:hAnsi="Arial" w:cs="Arial"/>
          <w:b/>
          <w:color w:val="C0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C56660" w:rsidRPr="00F66B90" w:rsidRDefault="00C56660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4"/>
          <w:lang w:eastAsia="ru-RU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156"/>
        <w:gridCol w:w="5442"/>
      </w:tblGrid>
      <w:tr w:rsidR="00CB6BEA" w:rsidRPr="007469F3" w:rsidTr="00D30B7D">
        <w:tc>
          <w:tcPr>
            <w:tcW w:w="5156" w:type="dxa"/>
            <w:shd w:val="clear" w:color="auto" w:fill="DBE5F1" w:themeFill="accent1" w:themeFillTint="33"/>
          </w:tcPr>
          <w:p w:rsidR="00F66B90" w:rsidRPr="007469F3" w:rsidRDefault="00F66B90" w:rsidP="00E71B5B">
            <w:pPr>
              <w:tabs>
                <w:tab w:val="num" w:pos="4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6BEA" w:rsidRPr="007469F3" w:rsidRDefault="00CB6BEA" w:rsidP="00E71B5B">
            <w:pPr>
              <w:tabs>
                <w:tab w:val="num" w:pos="4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469F3">
              <w:rPr>
                <w:rFonts w:ascii="Arial" w:hAnsi="Arial" w:cs="Arial"/>
                <w:b/>
                <w:sz w:val="18"/>
                <w:szCs w:val="18"/>
              </w:rPr>
              <w:t xml:space="preserve">В стоимость тура включено: </w:t>
            </w:r>
          </w:p>
          <w:p w:rsidR="00201987" w:rsidRPr="007469F3" w:rsidRDefault="00201987" w:rsidP="00201987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69F3">
              <w:rPr>
                <w:rFonts w:ascii="Arial" w:hAnsi="Arial" w:cs="Arial"/>
                <w:sz w:val="18"/>
                <w:szCs w:val="18"/>
              </w:rPr>
              <w:t>транспортное обслуживание</w:t>
            </w:r>
            <w:r w:rsidR="006C1F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01987" w:rsidRPr="007469F3" w:rsidRDefault="00201987" w:rsidP="00201987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69F3">
              <w:rPr>
                <w:rFonts w:ascii="Arial" w:hAnsi="Arial" w:cs="Arial"/>
                <w:sz w:val="18"/>
                <w:szCs w:val="18"/>
              </w:rPr>
              <w:t>экскурсионное обслуживание</w:t>
            </w:r>
          </w:p>
          <w:p w:rsidR="00C562A1" w:rsidRPr="007469F3" w:rsidRDefault="00201987" w:rsidP="00201987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69F3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E621B6" w:rsidRPr="007469F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="00C562A1" w:rsidRPr="007469F3">
              <w:rPr>
                <w:rFonts w:ascii="Arial" w:hAnsi="Arial" w:cs="Arial"/>
                <w:sz w:val="18"/>
                <w:szCs w:val="18"/>
              </w:rPr>
              <w:t>номерах Стандарт</w:t>
            </w:r>
          </w:p>
          <w:p w:rsidR="00201987" w:rsidRPr="007469F3" w:rsidRDefault="00201987" w:rsidP="00201987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69F3">
              <w:rPr>
                <w:rFonts w:ascii="Arial" w:hAnsi="Arial" w:cs="Arial"/>
                <w:sz w:val="18"/>
                <w:szCs w:val="18"/>
              </w:rPr>
              <w:t xml:space="preserve">питание: </w:t>
            </w:r>
            <w:r w:rsidR="00810870" w:rsidRPr="007469F3">
              <w:rPr>
                <w:rFonts w:ascii="Arial" w:hAnsi="Arial" w:cs="Arial"/>
                <w:sz w:val="18"/>
                <w:szCs w:val="18"/>
              </w:rPr>
              <w:t>1</w:t>
            </w:r>
            <w:r w:rsidRPr="007469F3">
              <w:rPr>
                <w:rFonts w:ascii="Arial" w:hAnsi="Arial" w:cs="Arial"/>
                <w:sz w:val="18"/>
                <w:szCs w:val="18"/>
              </w:rPr>
              <w:t xml:space="preserve"> завтрак</w:t>
            </w:r>
          </w:p>
          <w:p w:rsidR="00201987" w:rsidRPr="007469F3" w:rsidRDefault="00201987" w:rsidP="00201987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69F3">
              <w:rPr>
                <w:rFonts w:ascii="Arial" w:hAnsi="Arial" w:cs="Arial"/>
                <w:sz w:val="18"/>
                <w:szCs w:val="18"/>
              </w:rPr>
              <w:t>страховка от несчастного случая</w:t>
            </w:r>
          </w:p>
          <w:p w:rsidR="00D30B7D" w:rsidRPr="007469F3" w:rsidRDefault="00D30B7D" w:rsidP="00201987">
            <w:pPr>
              <w:pStyle w:val="a7"/>
              <w:rPr>
                <w:rFonts w:ascii="Arial" w:eastAsia="Times New Roman" w:hAnsi="Arial" w:cs="Arial"/>
                <w:b/>
                <w:color w:val="365F9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42" w:type="dxa"/>
            <w:shd w:val="clear" w:color="auto" w:fill="DBE5F1" w:themeFill="accent1" w:themeFillTint="33"/>
          </w:tcPr>
          <w:p w:rsidR="00F66B90" w:rsidRPr="007469F3" w:rsidRDefault="00F66B90" w:rsidP="00E71B5B">
            <w:pPr>
              <w:tabs>
                <w:tab w:val="num" w:pos="4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6BEA" w:rsidRPr="007469F3" w:rsidRDefault="00CB6BEA" w:rsidP="00E71B5B">
            <w:pPr>
              <w:tabs>
                <w:tab w:val="num" w:pos="4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469F3">
              <w:rPr>
                <w:rFonts w:ascii="Arial" w:hAnsi="Arial" w:cs="Arial"/>
                <w:b/>
                <w:sz w:val="18"/>
                <w:szCs w:val="18"/>
              </w:rPr>
              <w:t xml:space="preserve">Дополнительно оплачивается: </w:t>
            </w:r>
          </w:p>
          <w:p w:rsidR="00EF6574" w:rsidRPr="007469F3" w:rsidRDefault="00EF6574" w:rsidP="004A7CE3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469F3">
              <w:rPr>
                <w:rFonts w:ascii="Arial" w:hAnsi="Arial" w:cs="Arial"/>
                <w:sz w:val="18"/>
                <w:szCs w:val="18"/>
              </w:rPr>
              <w:t xml:space="preserve">питание на маршруте; </w:t>
            </w:r>
          </w:p>
          <w:p w:rsidR="006366C2" w:rsidRDefault="006366C2" w:rsidP="004A7CE3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469F3">
              <w:rPr>
                <w:rFonts w:ascii="Arial" w:hAnsi="Arial" w:cs="Arial"/>
                <w:sz w:val="18"/>
                <w:szCs w:val="18"/>
              </w:rPr>
              <w:t>входные билеты на экскурсионные объекты полный/льготный:</w:t>
            </w:r>
          </w:p>
          <w:p w:rsidR="004A7CE3" w:rsidRDefault="004A7CE3" w:rsidP="004A7CE3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жд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переезд Краснодар-Симферополь-Краснодар –  от 3 400 руб.</w:t>
            </w:r>
          </w:p>
          <w:p w:rsidR="006C1F13" w:rsidRDefault="006C1F13" w:rsidP="004A7CE3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Новый Херсонес – 600 руб.</w:t>
            </w:r>
          </w:p>
          <w:p w:rsidR="006C1F13" w:rsidRDefault="006C1F13" w:rsidP="004A7CE3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музей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Новороссии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Крыма» - 500</w:t>
            </w:r>
            <w:r w:rsidRPr="006C1F1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250 руб.</w:t>
            </w:r>
          </w:p>
          <w:p w:rsidR="006C1F13" w:rsidRPr="007469F3" w:rsidRDefault="006C1F13" w:rsidP="004A7CE3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469F3">
              <w:rPr>
                <w:rFonts w:ascii="Arial" w:hAnsi="Arial" w:cs="Arial"/>
                <w:sz w:val="18"/>
                <w:szCs w:val="18"/>
              </w:rPr>
              <w:t>завод «Золотая балка» экскурсия с дегустацией – 1000 руб.</w:t>
            </w:r>
            <w:r>
              <w:rPr>
                <w:rFonts w:ascii="Arial" w:hAnsi="Arial" w:cs="Arial"/>
                <w:sz w:val="18"/>
                <w:szCs w:val="18"/>
              </w:rPr>
              <w:t>, без дегустации – 600 руб.</w:t>
            </w:r>
          </w:p>
          <w:p w:rsidR="006C1F13" w:rsidRPr="007469F3" w:rsidRDefault="006C1F13" w:rsidP="004A7CE3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Ливадийский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дворец – 600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300 руб.</w:t>
            </w:r>
          </w:p>
          <w:p w:rsidR="00BF67F1" w:rsidRPr="007469F3" w:rsidRDefault="002D130F" w:rsidP="004A7CE3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469F3">
              <w:rPr>
                <w:rFonts w:ascii="Arial" w:hAnsi="Arial" w:cs="Arial"/>
                <w:sz w:val="18"/>
                <w:szCs w:val="18"/>
              </w:rPr>
              <w:t xml:space="preserve">Японский сад </w:t>
            </w:r>
            <w:r w:rsidR="006C1F13">
              <w:rPr>
                <w:rFonts w:ascii="Arial" w:hAnsi="Arial" w:cs="Arial"/>
                <w:sz w:val="18"/>
                <w:szCs w:val="18"/>
              </w:rPr>
              <w:t>«</w:t>
            </w:r>
            <w:r w:rsidRPr="007469F3">
              <w:rPr>
                <w:rFonts w:ascii="Arial" w:hAnsi="Arial" w:cs="Arial"/>
                <w:sz w:val="18"/>
                <w:szCs w:val="18"/>
              </w:rPr>
              <w:t xml:space="preserve">Шесть чувств» - </w:t>
            </w:r>
            <w:r w:rsidR="006C1F13" w:rsidRPr="006C1F13">
              <w:rPr>
                <w:rFonts w:ascii="Arial" w:hAnsi="Arial" w:cs="Arial"/>
                <w:sz w:val="18"/>
                <w:szCs w:val="18"/>
              </w:rPr>
              <w:t>2</w:t>
            </w:r>
            <w:r w:rsidR="0084083E">
              <w:rPr>
                <w:rFonts w:ascii="Arial" w:hAnsi="Arial" w:cs="Arial"/>
                <w:sz w:val="18"/>
                <w:szCs w:val="18"/>
              </w:rPr>
              <w:t>0</w:t>
            </w:r>
            <w:r w:rsidR="006C1F13" w:rsidRPr="006C1F13">
              <w:rPr>
                <w:rFonts w:ascii="Arial" w:hAnsi="Arial" w:cs="Arial"/>
                <w:sz w:val="18"/>
                <w:szCs w:val="18"/>
              </w:rPr>
              <w:t>00</w:t>
            </w:r>
            <w:r w:rsidR="00BA360F" w:rsidRPr="00BA360F">
              <w:rPr>
                <w:rFonts w:ascii="Arial" w:hAnsi="Arial" w:cs="Arial"/>
                <w:sz w:val="18"/>
                <w:szCs w:val="18"/>
              </w:rPr>
              <w:t>/1000</w:t>
            </w:r>
            <w:r w:rsidRPr="006C1F13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EF6574" w:rsidRPr="007469F3" w:rsidRDefault="00EF6574" w:rsidP="00EF6574">
            <w:pPr>
              <w:rPr>
                <w:rFonts w:ascii="Arial" w:hAnsi="Arial" w:cs="Arial"/>
                <w:sz w:val="18"/>
                <w:szCs w:val="18"/>
              </w:rPr>
            </w:pPr>
          </w:p>
          <w:p w:rsidR="00EF6574" w:rsidRPr="007469F3" w:rsidRDefault="00EF6574" w:rsidP="00EF6574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7469F3">
              <w:rPr>
                <w:rFonts w:ascii="Arial" w:hAnsi="Arial" w:cs="Arial"/>
                <w:sz w:val="18"/>
                <w:szCs w:val="18"/>
              </w:rPr>
              <w:t>*Расчет наличными, терминала и банкомата нет.</w:t>
            </w:r>
          </w:p>
          <w:p w:rsidR="008C63C6" w:rsidRPr="007469F3" w:rsidRDefault="008C63C6" w:rsidP="008C63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235A31" w:rsidRPr="007469F3" w:rsidRDefault="00EF6574" w:rsidP="00EF6574">
            <w:pPr>
              <w:ind w:left="360"/>
              <w:contextualSpacing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7469F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**Стоимость входных билетов может меняться!</w:t>
            </w:r>
          </w:p>
          <w:p w:rsidR="008C63C6" w:rsidRPr="007469F3" w:rsidRDefault="008C63C6" w:rsidP="00EF6574">
            <w:pPr>
              <w:ind w:left="360"/>
              <w:contextualSpacing/>
              <w:rPr>
                <w:rFonts w:ascii="Arial" w:eastAsia="Times New Roman" w:hAnsi="Arial" w:cs="Arial"/>
                <w:b/>
                <w:i/>
                <w:sz w:val="18"/>
                <w:szCs w:val="18"/>
                <w:shd w:val="clear" w:color="auto" w:fill="FFFFFF"/>
              </w:rPr>
            </w:pPr>
          </w:p>
        </w:tc>
      </w:tr>
      <w:tr w:rsidR="00D30B7D" w:rsidRPr="007469F3" w:rsidTr="00D30B7D">
        <w:tc>
          <w:tcPr>
            <w:tcW w:w="10598" w:type="dxa"/>
            <w:gridSpan w:val="2"/>
            <w:shd w:val="clear" w:color="auto" w:fill="DBE5F1" w:themeFill="accent1" w:themeFillTint="33"/>
          </w:tcPr>
          <w:p w:rsidR="00D30B7D" w:rsidRPr="007469F3" w:rsidRDefault="00D30B7D" w:rsidP="00D30B7D">
            <w:pPr>
              <w:rPr>
                <w:rFonts w:ascii="Arial" w:hAnsi="Arial" w:cs="Arial"/>
                <w:sz w:val="18"/>
                <w:szCs w:val="18"/>
              </w:rPr>
            </w:pPr>
            <w:r w:rsidRPr="007469F3">
              <w:rPr>
                <w:rFonts w:ascii="Arial" w:hAnsi="Arial" w:cs="Arial"/>
                <w:b/>
                <w:sz w:val="18"/>
                <w:szCs w:val="18"/>
              </w:rPr>
              <w:t>Туристам необходимо иметь с собой:</w:t>
            </w:r>
            <w:r w:rsidRPr="007469F3">
              <w:rPr>
                <w:rFonts w:ascii="Arial" w:hAnsi="Arial" w:cs="Arial"/>
                <w:sz w:val="18"/>
                <w:szCs w:val="18"/>
              </w:rPr>
              <w:t xml:space="preserve"> паспорт/свидетельство о рождении</w:t>
            </w:r>
          </w:p>
          <w:p w:rsidR="00D30B7D" w:rsidRPr="007469F3" w:rsidRDefault="00D30B7D" w:rsidP="00E71B5B">
            <w:pPr>
              <w:tabs>
                <w:tab w:val="num" w:pos="4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56660" w:rsidRDefault="00C56660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1818C1" w:rsidRPr="004B3CD9" w:rsidRDefault="001818C1" w:rsidP="00C56660">
      <w:bookmarkStart w:id="0" w:name="_GoBack"/>
      <w:bookmarkEnd w:id="0"/>
    </w:p>
    <w:sectPr w:rsidR="001818C1" w:rsidRPr="004B3CD9" w:rsidSect="00C67ED9">
      <w:footerReference w:type="default" r:id="rId10"/>
      <w:pgSz w:w="11906" w:h="16838"/>
      <w:pgMar w:top="567" w:right="424" w:bottom="0" w:left="993" w:header="96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69" w:rsidRDefault="00292369" w:rsidP="008C63C6">
      <w:pPr>
        <w:spacing w:after="0" w:line="240" w:lineRule="auto"/>
      </w:pPr>
      <w:r>
        <w:separator/>
      </w:r>
    </w:p>
  </w:endnote>
  <w:endnote w:type="continuationSeparator" w:id="0">
    <w:p w:rsidR="00292369" w:rsidRDefault="00292369" w:rsidP="008C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111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932"/>
    </w:tblGrid>
    <w:tr w:rsidR="00292369" w:rsidRPr="00AB6693" w:rsidTr="00C67ED9">
      <w:trPr>
        <w:trHeight w:val="708"/>
        <w:jc w:val="center"/>
      </w:trPr>
      <w:tc>
        <w:tcPr>
          <w:tcW w:w="6249" w:type="dxa"/>
          <w:shd w:val="clear" w:color="auto" w:fill="FFFFFF" w:themeFill="background1"/>
        </w:tcPr>
        <w:p w:rsidR="00292369" w:rsidRPr="00C56660" w:rsidRDefault="00292369" w:rsidP="008C63C6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</w:rPr>
          </w:pPr>
          <w:r w:rsidRPr="00C56660">
            <w:rPr>
              <w:rFonts w:eastAsia="Times New Roman"/>
              <w:color w:val="244061"/>
            </w:rPr>
            <w:t>ООО Туристическая компания «СЕЛЕНА»</w:t>
          </w:r>
        </w:p>
        <w:p w:rsidR="00292369" w:rsidRPr="00CA6116" w:rsidRDefault="00292369" w:rsidP="008C63C6">
          <w:pPr>
            <w:tabs>
              <w:tab w:val="center" w:pos="4677"/>
              <w:tab w:val="right" w:pos="10348"/>
            </w:tabs>
            <w:jc w:val="both"/>
            <w:rPr>
              <w:rFonts w:eastAsia="Times New Roman"/>
              <w:color w:val="244061"/>
            </w:rPr>
          </w:pPr>
          <w:r w:rsidRPr="00CA6116">
            <w:rPr>
              <w:rFonts w:eastAsia="Times New Roman"/>
              <w:color w:val="244061"/>
            </w:rPr>
            <w:t>350058, Россия, город Краснодар, ул. Ставропольская, 330</w:t>
          </w:r>
        </w:p>
        <w:p w:rsidR="00292369" w:rsidRDefault="003F47A9" w:rsidP="008C63C6">
          <w:pPr>
            <w:tabs>
              <w:tab w:val="center" w:pos="4677"/>
              <w:tab w:val="right" w:pos="9639"/>
            </w:tabs>
            <w:jc w:val="both"/>
            <w:rPr>
              <w:rFonts w:ascii="Century Gothic" w:eastAsia="Times New Roman" w:hAnsi="Century Gothic"/>
              <w:color w:val="943634"/>
            </w:rPr>
          </w:pPr>
          <w:hyperlink r:id="rId1" w:history="1">
            <w:r w:rsidR="00292369" w:rsidRPr="00CA6116">
              <w:rPr>
                <w:color w:val="244061"/>
                <w:lang w:val="en-US"/>
              </w:rPr>
              <w:t>info</w:t>
            </w:r>
            <w:r w:rsidR="00292369" w:rsidRPr="00FB5CAC">
              <w:rPr>
                <w:color w:val="244061"/>
              </w:rPr>
              <w:t>@</w:t>
            </w:r>
            <w:r w:rsidR="00292369" w:rsidRPr="00CA6116">
              <w:rPr>
                <w:color w:val="244061"/>
                <w:lang w:val="en-US"/>
              </w:rPr>
              <w:t>selena</w:t>
            </w:r>
            <w:r w:rsidR="00292369" w:rsidRPr="00FB5CAC">
              <w:rPr>
                <w:color w:val="244061"/>
              </w:rPr>
              <w:t>-</w:t>
            </w:r>
            <w:r w:rsidR="00292369" w:rsidRPr="00CA6116">
              <w:rPr>
                <w:color w:val="244061"/>
                <w:lang w:val="en-US"/>
              </w:rPr>
              <w:t>travel</w:t>
            </w:r>
            <w:r w:rsidR="00292369" w:rsidRPr="00FB5CAC">
              <w:rPr>
                <w:color w:val="244061"/>
              </w:rPr>
              <w:t>.</w:t>
            </w:r>
            <w:r w:rsidR="00292369" w:rsidRPr="00CA6116">
              <w:rPr>
                <w:color w:val="244061"/>
                <w:lang w:val="en-US"/>
              </w:rPr>
              <w:t>ru</w:t>
            </w:r>
          </w:hyperlink>
          <w:r w:rsidR="00292369" w:rsidRPr="00FB5CAC">
            <w:rPr>
              <w:color w:val="244061"/>
            </w:rPr>
            <w:t xml:space="preserve"> | </w:t>
          </w:r>
          <w:hyperlink r:id="rId2" w:history="1">
            <w:r w:rsidR="00292369" w:rsidRPr="00CA6116">
              <w:rPr>
                <w:color w:val="244061"/>
                <w:lang w:val="en-US"/>
              </w:rPr>
              <w:t>www</w:t>
            </w:r>
            <w:r w:rsidR="00292369" w:rsidRPr="00FB5CAC">
              <w:rPr>
                <w:color w:val="244061"/>
              </w:rPr>
              <w:t>.</w:t>
            </w:r>
            <w:r w:rsidR="00292369" w:rsidRPr="00CA6116">
              <w:rPr>
                <w:color w:val="244061"/>
                <w:lang w:val="en-US"/>
              </w:rPr>
              <w:t>selena</w:t>
            </w:r>
            <w:r w:rsidR="00292369" w:rsidRPr="00FB5CAC">
              <w:rPr>
                <w:color w:val="244061"/>
              </w:rPr>
              <w:t>-</w:t>
            </w:r>
            <w:r w:rsidR="00292369" w:rsidRPr="00CA6116">
              <w:rPr>
                <w:color w:val="244061"/>
                <w:lang w:val="en-US"/>
              </w:rPr>
              <w:t>travel</w:t>
            </w:r>
            <w:r w:rsidR="00292369" w:rsidRPr="00FB5CAC">
              <w:rPr>
                <w:color w:val="244061"/>
              </w:rPr>
              <w:t>.</w:t>
            </w:r>
            <w:proofErr w:type="spellStart"/>
            <w:r w:rsidR="00292369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292369" w:rsidRDefault="00292369" w:rsidP="008B2857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  <w:sz w:val="24"/>
            </w:rPr>
          </w:pP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eastAsia="Times New Roman" w:hAnsi="Century Gothic"/>
              <w:color w:val="943634"/>
              <w:lang w:val="en-US"/>
            </w:rPr>
            <w:t xml:space="preserve"> </w:t>
          </w: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 xml:space="preserve">| 235 85 65 </w:t>
          </w:r>
        </w:p>
      </w:tc>
      <w:tc>
        <w:tcPr>
          <w:tcW w:w="4932" w:type="dxa"/>
          <w:shd w:val="clear" w:color="auto" w:fill="FFFFFF" w:themeFill="background1"/>
        </w:tcPr>
        <w:p w:rsidR="00292369" w:rsidRDefault="00292369" w:rsidP="008C63C6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96989DC" wp14:editId="10DABB7B">
                <wp:simplePos x="0" y="0"/>
                <wp:positionH relativeFrom="column">
                  <wp:posOffset>1558290</wp:posOffset>
                </wp:positionH>
                <wp:positionV relativeFrom="paragraph">
                  <wp:posOffset>-32385</wp:posOffset>
                </wp:positionV>
                <wp:extent cx="514985" cy="438150"/>
                <wp:effectExtent l="0" t="0" r="0" b="0"/>
                <wp:wrapNone/>
                <wp:docPr id="30" name="Рисунок 11" descr="Описание: Z:\Алена Молостова\telegram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Описание: Z:\Алена Молостова\telegram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</w:rPr>
            <w:drawing>
              <wp:anchor distT="0" distB="0" distL="114300" distR="114300" simplePos="0" relativeHeight="251661312" behindDoc="0" locked="0" layoutInCell="1" allowOverlap="1" wp14:anchorId="230F4E03" wp14:editId="1D3084F6">
                <wp:simplePos x="0" y="0"/>
                <wp:positionH relativeFrom="column">
                  <wp:posOffset>2149838</wp:posOffset>
                </wp:positionH>
                <wp:positionV relativeFrom="paragraph">
                  <wp:posOffset>-36014</wp:posOffset>
                </wp:positionV>
                <wp:extent cx="400050" cy="40005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92369" w:rsidRDefault="00292369" w:rsidP="008C63C6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</w:p>
        <w:p w:rsidR="00292369" w:rsidRDefault="00292369" w:rsidP="008C63C6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</w:p>
        <w:p w:rsidR="00292369" w:rsidRPr="00C67ED9" w:rsidRDefault="00292369" w:rsidP="00C67ED9">
          <w:pPr>
            <w:tabs>
              <w:tab w:val="center" w:pos="4677"/>
              <w:tab w:val="right" w:pos="9639"/>
            </w:tabs>
            <w:ind w:left="2353" w:right="-24"/>
            <w:rPr>
              <w:rFonts w:eastAsia="Times New Roman"/>
              <w:b/>
              <w:color w:val="244061"/>
              <w:sz w:val="24"/>
            </w:rPr>
          </w:pPr>
          <w:r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</w:rPr>
            <w:t>+7 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                                 </w:t>
          </w:r>
          <w:r w:rsidRPr="00FB5CAC">
            <w:rPr>
              <w:b/>
              <w:color w:val="244061"/>
              <w:sz w:val="24"/>
            </w:rPr>
            <w:t>+7 </w:t>
          </w:r>
          <w:r w:rsidRPr="00FB5CAC">
            <w:rPr>
              <w:b/>
              <w:color w:val="244061"/>
              <w:sz w:val="24"/>
              <w:lang w:val="en-US"/>
            </w:rPr>
            <w:t>98</w:t>
          </w:r>
          <w:r>
            <w:rPr>
              <w:b/>
              <w:color w:val="244061"/>
              <w:sz w:val="24"/>
            </w:rPr>
            <w:t>9</w:t>
          </w:r>
          <w:r w:rsidRPr="00FB5CAC">
            <w:rPr>
              <w:b/>
              <w:color w:val="244061"/>
              <w:sz w:val="24"/>
            </w:rPr>
            <w:t> </w:t>
          </w:r>
          <w:r>
            <w:rPr>
              <w:b/>
              <w:color w:val="244061"/>
              <w:sz w:val="24"/>
            </w:rPr>
            <w:t>837</w:t>
          </w:r>
          <w:r w:rsidRPr="00FB5CAC">
            <w:rPr>
              <w:b/>
              <w:color w:val="244061"/>
              <w:sz w:val="24"/>
            </w:rPr>
            <w:t xml:space="preserve"> </w:t>
          </w:r>
          <w:r>
            <w:rPr>
              <w:b/>
              <w:color w:val="244061"/>
              <w:sz w:val="24"/>
            </w:rPr>
            <w:t>00</w:t>
          </w:r>
          <w:r w:rsidRPr="00FB5CAC">
            <w:rPr>
              <w:b/>
              <w:color w:val="244061"/>
              <w:sz w:val="24"/>
            </w:rPr>
            <w:t xml:space="preserve"> </w:t>
          </w:r>
          <w:r>
            <w:rPr>
              <w:b/>
              <w:color w:val="244061"/>
              <w:sz w:val="24"/>
            </w:rPr>
            <w:t>68</w:t>
          </w:r>
        </w:p>
      </w:tc>
    </w:tr>
  </w:tbl>
  <w:p w:rsidR="00292369" w:rsidRDefault="00292369" w:rsidP="008C63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69" w:rsidRDefault="00292369" w:rsidP="008C63C6">
      <w:pPr>
        <w:spacing w:after="0" w:line="240" w:lineRule="auto"/>
      </w:pPr>
      <w:r>
        <w:separator/>
      </w:r>
    </w:p>
  </w:footnote>
  <w:footnote w:type="continuationSeparator" w:id="0">
    <w:p w:rsidR="00292369" w:rsidRDefault="00292369" w:rsidP="008C6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676D"/>
    <w:multiLevelType w:val="hybridMultilevel"/>
    <w:tmpl w:val="1644A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Times New Roman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669F6"/>
    <w:multiLevelType w:val="hybridMultilevel"/>
    <w:tmpl w:val="8D486574"/>
    <w:lvl w:ilvl="0" w:tplc="11068F72">
      <w:start w:val="1"/>
      <w:numFmt w:val="bullet"/>
      <w:lvlText w:val="▪"/>
      <w:lvlJc w:val="left"/>
      <w:pPr>
        <w:ind w:left="720" w:hanging="360"/>
      </w:pPr>
      <w:rPr>
        <w:rFonts w:ascii="Courier New" w:hAnsi="Courier New" w:cs="Times New Roman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CD00FA"/>
    <w:multiLevelType w:val="hybridMultilevel"/>
    <w:tmpl w:val="6A2EE318"/>
    <w:lvl w:ilvl="0" w:tplc="11068F72">
      <w:start w:val="1"/>
      <w:numFmt w:val="bullet"/>
      <w:lvlText w:val="▪"/>
      <w:lvlJc w:val="left"/>
      <w:pPr>
        <w:ind w:left="720" w:hanging="360"/>
      </w:pPr>
      <w:rPr>
        <w:rFonts w:ascii="Courier New" w:hAnsi="Courier New" w:cs="Times New Roman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40A29"/>
    <w:rsid w:val="000638B7"/>
    <w:rsid w:val="000970C4"/>
    <w:rsid w:val="000B56D4"/>
    <w:rsid w:val="000B6424"/>
    <w:rsid w:val="000B7B35"/>
    <w:rsid w:val="000D50E8"/>
    <w:rsid w:val="000E4D74"/>
    <w:rsid w:val="00135048"/>
    <w:rsid w:val="00135A46"/>
    <w:rsid w:val="001818C1"/>
    <w:rsid w:val="001A278C"/>
    <w:rsid w:val="00201987"/>
    <w:rsid w:val="00217296"/>
    <w:rsid w:val="00232ABA"/>
    <w:rsid w:val="00235A31"/>
    <w:rsid w:val="0027255B"/>
    <w:rsid w:val="00292369"/>
    <w:rsid w:val="002A257A"/>
    <w:rsid w:val="002D130F"/>
    <w:rsid w:val="00315060"/>
    <w:rsid w:val="00324993"/>
    <w:rsid w:val="00354848"/>
    <w:rsid w:val="0037171D"/>
    <w:rsid w:val="003E557A"/>
    <w:rsid w:val="004072F8"/>
    <w:rsid w:val="004573D5"/>
    <w:rsid w:val="0045759D"/>
    <w:rsid w:val="0045772E"/>
    <w:rsid w:val="004629BA"/>
    <w:rsid w:val="00482F8D"/>
    <w:rsid w:val="004A2473"/>
    <w:rsid w:val="004A6F42"/>
    <w:rsid w:val="004A7CE3"/>
    <w:rsid w:val="004B3CD9"/>
    <w:rsid w:val="004B5EAE"/>
    <w:rsid w:val="004C1155"/>
    <w:rsid w:val="004F419F"/>
    <w:rsid w:val="004F5157"/>
    <w:rsid w:val="00575211"/>
    <w:rsid w:val="00593CF3"/>
    <w:rsid w:val="005A1F88"/>
    <w:rsid w:val="005D47E1"/>
    <w:rsid w:val="00600DD1"/>
    <w:rsid w:val="006366C2"/>
    <w:rsid w:val="006A5DEA"/>
    <w:rsid w:val="006C1F13"/>
    <w:rsid w:val="006C49EC"/>
    <w:rsid w:val="007469F3"/>
    <w:rsid w:val="00747B10"/>
    <w:rsid w:val="00761F55"/>
    <w:rsid w:val="00797CF4"/>
    <w:rsid w:val="007A37A2"/>
    <w:rsid w:val="007C4C83"/>
    <w:rsid w:val="007F5AF9"/>
    <w:rsid w:val="00806014"/>
    <w:rsid w:val="00810870"/>
    <w:rsid w:val="0082733D"/>
    <w:rsid w:val="0084083E"/>
    <w:rsid w:val="008B2857"/>
    <w:rsid w:val="008B3F65"/>
    <w:rsid w:val="008C63C6"/>
    <w:rsid w:val="009241CB"/>
    <w:rsid w:val="00973BE0"/>
    <w:rsid w:val="009F1909"/>
    <w:rsid w:val="00A04319"/>
    <w:rsid w:val="00A5235C"/>
    <w:rsid w:val="00A95972"/>
    <w:rsid w:val="00AC7A18"/>
    <w:rsid w:val="00AD24C0"/>
    <w:rsid w:val="00AE418C"/>
    <w:rsid w:val="00AF33B0"/>
    <w:rsid w:val="00B26E26"/>
    <w:rsid w:val="00BA360F"/>
    <w:rsid w:val="00BD52B3"/>
    <w:rsid w:val="00BE33E9"/>
    <w:rsid w:val="00BE37E6"/>
    <w:rsid w:val="00BF67F1"/>
    <w:rsid w:val="00C358C3"/>
    <w:rsid w:val="00C3797D"/>
    <w:rsid w:val="00C562A1"/>
    <w:rsid w:val="00C56660"/>
    <w:rsid w:val="00C67ED9"/>
    <w:rsid w:val="00CB6BEA"/>
    <w:rsid w:val="00CE04A0"/>
    <w:rsid w:val="00D30B7D"/>
    <w:rsid w:val="00D4184B"/>
    <w:rsid w:val="00DC35FC"/>
    <w:rsid w:val="00DD4085"/>
    <w:rsid w:val="00E41D06"/>
    <w:rsid w:val="00E54E10"/>
    <w:rsid w:val="00E621B6"/>
    <w:rsid w:val="00E6284A"/>
    <w:rsid w:val="00E71B5B"/>
    <w:rsid w:val="00E864B4"/>
    <w:rsid w:val="00EA1CA8"/>
    <w:rsid w:val="00EC75A2"/>
    <w:rsid w:val="00EF1AC3"/>
    <w:rsid w:val="00EF607B"/>
    <w:rsid w:val="00EF6574"/>
    <w:rsid w:val="00F6067D"/>
    <w:rsid w:val="00F66B90"/>
    <w:rsid w:val="00FB3398"/>
    <w:rsid w:val="00F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7">
    <w:name w:val="List Paragraph"/>
    <w:basedOn w:val="a"/>
    <w:uiPriority w:val="34"/>
    <w:qFormat/>
    <w:rsid w:val="0035484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8C6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63C6"/>
  </w:style>
  <w:style w:type="paragraph" w:styleId="aa">
    <w:name w:val="footer"/>
    <w:basedOn w:val="a"/>
    <w:link w:val="ab"/>
    <w:uiPriority w:val="99"/>
    <w:unhideWhenUsed/>
    <w:rsid w:val="008C6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63C6"/>
  </w:style>
  <w:style w:type="character" w:customStyle="1" w:styleId="s8">
    <w:name w:val="s8"/>
    <w:rsid w:val="00482F8D"/>
  </w:style>
  <w:style w:type="character" w:customStyle="1" w:styleId="s9">
    <w:name w:val="s9"/>
    <w:rsid w:val="00482F8D"/>
  </w:style>
  <w:style w:type="paragraph" w:customStyle="1" w:styleId="p11">
    <w:name w:val="p11"/>
    <w:basedOn w:val="a"/>
    <w:rsid w:val="0048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7">
    <w:name w:val="List Paragraph"/>
    <w:basedOn w:val="a"/>
    <w:uiPriority w:val="34"/>
    <w:qFormat/>
    <w:rsid w:val="0035484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8C6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63C6"/>
  </w:style>
  <w:style w:type="paragraph" w:styleId="aa">
    <w:name w:val="footer"/>
    <w:basedOn w:val="a"/>
    <w:link w:val="ab"/>
    <w:uiPriority w:val="99"/>
    <w:unhideWhenUsed/>
    <w:rsid w:val="008C6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63C6"/>
  </w:style>
  <w:style w:type="character" w:customStyle="1" w:styleId="s8">
    <w:name w:val="s8"/>
    <w:rsid w:val="00482F8D"/>
  </w:style>
  <w:style w:type="character" w:customStyle="1" w:styleId="s9">
    <w:name w:val="s9"/>
    <w:rsid w:val="00482F8D"/>
  </w:style>
  <w:style w:type="paragraph" w:customStyle="1" w:styleId="p11">
    <w:name w:val="p11"/>
    <w:basedOn w:val="a"/>
    <w:rsid w:val="0048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User_103</cp:lastModifiedBy>
  <cp:revision>17</cp:revision>
  <cp:lastPrinted>2025-01-23T13:41:00Z</cp:lastPrinted>
  <dcterms:created xsi:type="dcterms:W3CDTF">2025-01-22T14:44:00Z</dcterms:created>
  <dcterms:modified xsi:type="dcterms:W3CDTF">2025-01-23T13:41:00Z</dcterms:modified>
</cp:coreProperties>
</file>